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4D2CB" w14:textId="3F6106FD" w:rsidR="00F84B10" w:rsidRPr="00F84B10" w:rsidRDefault="00F84B10" w:rsidP="00F84B10">
      <w:pPr>
        <w:jc w:val="right"/>
        <w:rPr>
          <w:rFonts w:ascii="Times New Roman" w:eastAsia="Times New Roman" w:hAnsi="Times New Roman" w:cs="Times New Roman"/>
          <w:lang w:eastAsia="en-GB"/>
        </w:rPr>
      </w:pPr>
      <w:bookmarkStart w:id="0" w:name="_GoBack"/>
      <w:bookmarkEnd w:id="0"/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 wp14:anchorId="07800E24" wp14:editId="057A8924">
            <wp:simplePos x="0" y="0"/>
            <wp:positionH relativeFrom="column">
              <wp:posOffset>470623</wp:posOffset>
            </wp:positionH>
            <wp:positionV relativeFrom="paragraph">
              <wp:posOffset>-226336</wp:posOffset>
            </wp:positionV>
            <wp:extent cx="2381250" cy="981075"/>
            <wp:effectExtent l="0" t="0" r="6350" b="0"/>
            <wp:wrapNone/>
            <wp:docPr id="2" name="Picture 2" descr="hought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ughton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B10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DAD1072" wp14:editId="149124D6">
            <wp:simplePos x="0" y="0"/>
            <wp:positionH relativeFrom="column">
              <wp:posOffset>4291330</wp:posOffset>
            </wp:positionH>
            <wp:positionV relativeFrom="paragraph">
              <wp:posOffset>-298764</wp:posOffset>
            </wp:positionV>
            <wp:extent cx="524510" cy="586105"/>
            <wp:effectExtent l="0" t="0" r="0" b="0"/>
            <wp:wrapNone/>
            <wp:docPr id="1" name="Picture 1" descr="page1image44000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4400060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B10">
        <w:rPr>
          <w:rFonts w:ascii="Times New Roman" w:eastAsia="Times New Roman" w:hAnsi="Times New Roman" w:cs="Times New Roman"/>
          <w:lang w:eastAsia="en-GB"/>
        </w:rPr>
        <w:fldChar w:fldCharType="begin"/>
      </w:r>
      <w:r w:rsidR="008D2C7B">
        <w:rPr>
          <w:rFonts w:ascii="Times New Roman" w:eastAsia="Times New Roman" w:hAnsi="Times New Roman" w:cs="Times New Roman"/>
          <w:lang w:eastAsia="en-GB"/>
        </w:rPr>
        <w:instrText xml:space="preserve"> INCLUDEPICTURE "C:\\var\\folders\\37\\j5jqwhw54p3ffqkytz80bcmr0000gn\\T\\com.microsoft.Word\\WebArchiveCopyPasteTempFiles\\page1image44000608" \* MERGEFORMAT </w:instrText>
      </w:r>
      <w:r w:rsidRPr="00F84B10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0D3591E1" w14:textId="49730D69" w:rsidR="00F84B10" w:rsidRPr="006B354F" w:rsidRDefault="00F84B10" w:rsidP="006B354F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F84B10">
        <w:rPr>
          <w:rFonts w:ascii="Arial" w:eastAsia="Times New Roman" w:hAnsi="Arial" w:cs="Arial"/>
          <w:b/>
          <w:bCs/>
          <w:color w:val="99BA56"/>
          <w:sz w:val="32"/>
          <w:szCs w:val="32"/>
          <w:lang w:eastAsia="en-GB"/>
        </w:rPr>
        <w:t xml:space="preserve">Mill Hill Nursery School </w:t>
      </w:r>
    </w:p>
    <w:p w14:paraId="7965A259" w14:textId="77777777" w:rsidR="00F84B10" w:rsidRPr="00EE50FF" w:rsidRDefault="00F84B10" w:rsidP="005101C6">
      <w:pPr>
        <w:pStyle w:val="NormalWeb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5101C6" w14:paraId="53204F64" w14:textId="77777777" w:rsidTr="007A4FB1">
        <w:tc>
          <w:tcPr>
            <w:tcW w:w="9016" w:type="dxa"/>
            <w:gridSpan w:val="2"/>
          </w:tcPr>
          <w:p w14:paraId="5BAE91E8" w14:textId="3AB4049B" w:rsidR="005101C6" w:rsidRPr="005101C6" w:rsidRDefault="005101C6" w:rsidP="005101C6">
            <w:pPr>
              <w:pStyle w:val="NormalWeb"/>
              <w:jc w:val="center"/>
              <w:rPr>
                <w:rFonts w:ascii="ArialMT" w:hAnsi="ArialMT"/>
                <w:b/>
                <w:bCs/>
                <w:sz w:val="28"/>
                <w:szCs w:val="28"/>
              </w:rPr>
            </w:pPr>
            <w:r>
              <w:rPr>
                <w:rFonts w:ascii="ArialMT" w:hAnsi="ArialMT"/>
                <w:b/>
                <w:bCs/>
                <w:sz w:val="28"/>
                <w:szCs w:val="28"/>
              </w:rPr>
              <w:t>Person Specification</w:t>
            </w:r>
          </w:p>
        </w:tc>
      </w:tr>
      <w:tr w:rsidR="005101C6" w14:paraId="4B09C6C3" w14:textId="77777777" w:rsidTr="005101C6">
        <w:tc>
          <w:tcPr>
            <w:tcW w:w="3114" w:type="dxa"/>
          </w:tcPr>
          <w:p w14:paraId="19928E91" w14:textId="4CF295AC" w:rsidR="005101C6" w:rsidRDefault="005101C6" w:rsidP="005101C6">
            <w:pPr>
              <w:pStyle w:val="NormalWeb"/>
              <w:rPr>
                <w:rFonts w:ascii="ArialMT" w:hAnsi="ArialMT"/>
                <w:sz w:val="22"/>
                <w:szCs w:val="22"/>
              </w:rPr>
            </w:pPr>
            <w:r>
              <w:rPr>
                <w:rFonts w:ascii="ArialMT" w:hAnsi="ArialMT"/>
                <w:sz w:val="22"/>
                <w:szCs w:val="22"/>
              </w:rPr>
              <w:t>Post Title</w:t>
            </w:r>
          </w:p>
        </w:tc>
        <w:tc>
          <w:tcPr>
            <w:tcW w:w="5902" w:type="dxa"/>
          </w:tcPr>
          <w:p w14:paraId="2673FEFC" w14:textId="6B6BB522" w:rsidR="005101C6" w:rsidRDefault="006B354F" w:rsidP="005101C6">
            <w:pPr>
              <w:pStyle w:val="NormalWeb"/>
              <w:rPr>
                <w:rFonts w:ascii="ArialMT" w:hAnsi="ArialMT"/>
                <w:sz w:val="22"/>
                <w:szCs w:val="22"/>
              </w:rPr>
            </w:pPr>
            <w:r>
              <w:rPr>
                <w:rFonts w:ascii="ArialMT" w:hAnsi="ArialMT"/>
                <w:sz w:val="22"/>
                <w:szCs w:val="22"/>
              </w:rPr>
              <w:t>Early Years Practitioner</w:t>
            </w:r>
          </w:p>
        </w:tc>
      </w:tr>
      <w:tr w:rsidR="005101C6" w14:paraId="29BD5714" w14:textId="77777777" w:rsidTr="005101C6">
        <w:tc>
          <w:tcPr>
            <w:tcW w:w="3114" w:type="dxa"/>
          </w:tcPr>
          <w:p w14:paraId="511B100A" w14:textId="730A0BA6" w:rsidR="005101C6" w:rsidRDefault="005101C6" w:rsidP="005101C6">
            <w:pPr>
              <w:pStyle w:val="NormalWeb"/>
              <w:rPr>
                <w:rFonts w:ascii="ArialMT" w:hAnsi="ArialMT"/>
                <w:sz w:val="22"/>
                <w:szCs w:val="22"/>
              </w:rPr>
            </w:pPr>
            <w:r>
              <w:rPr>
                <w:rFonts w:ascii="ArialMT" w:hAnsi="ArialMT"/>
                <w:sz w:val="22"/>
                <w:szCs w:val="22"/>
              </w:rPr>
              <w:t>Salary</w:t>
            </w:r>
          </w:p>
        </w:tc>
        <w:tc>
          <w:tcPr>
            <w:tcW w:w="5902" w:type="dxa"/>
          </w:tcPr>
          <w:p w14:paraId="16432A60" w14:textId="21DA1FC9" w:rsidR="005101C6" w:rsidRDefault="006B354F" w:rsidP="005101C6">
            <w:pPr>
              <w:pStyle w:val="NormalWeb"/>
              <w:rPr>
                <w:rFonts w:ascii="ArialMT" w:hAnsi="ArialMT"/>
                <w:sz w:val="22"/>
                <w:szCs w:val="22"/>
              </w:rPr>
            </w:pPr>
            <w:r>
              <w:rPr>
                <w:rFonts w:ascii="ArialMT" w:hAnsi="ArialMT"/>
                <w:sz w:val="22"/>
                <w:szCs w:val="22"/>
              </w:rPr>
              <w:t>Grade 2 (point 5-6)  -  £19,312 to £19,698</w:t>
            </w:r>
          </w:p>
        </w:tc>
      </w:tr>
      <w:tr w:rsidR="005101C6" w14:paraId="6602F1E9" w14:textId="77777777" w:rsidTr="005101C6">
        <w:tc>
          <w:tcPr>
            <w:tcW w:w="3114" w:type="dxa"/>
          </w:tcPr>
          <w:p w14:paraId="5FC26890" w14:textId="2CF0F4EA" w:rsidR="005101C6" w:rsidRDefault="005101C6" w:rsidP="005101C6">
            <w:pPr>
              <w:pStyle w:val="NormalWeb"/>
              <w:rPr>
                <w:rFonts w:ascii="ArialMT" w:hAnsi="ArialMT"/>
                <w:sz w:val="22"/>
                <w:szCs w:val="22"/>
              </w:rPr>
            </w:pPr>
            <w:r>
              <w:rPr>
                <w:rFonts w:ascii="ArialMT" w:hAnsi="ArialMT"/>
                <w:sz w:val="22"/>
                <w:szCs w:val="22"/>
              </w:rPr>
              <w:t>Service Area</w:t>
            </w:r>
          </w:p>
        </w:tc>
        <w:tc>
          <w:tcPr>
            <w:tcW w:w="5902" w:type="dxa"/>
          </w:tcPr>
          <w:p w14:paraId="40325566" w14:textId="30E731B7" w:rsidR="005101C6" w:rsidRDefault="005101C6" w:rsidP="005101C6">
            <w:pPr>
              <w:pStyle w:val="NormalWeb"/>
              <w:rPr>
                <w:rFonts w:ascii="ArialMT" w:hAnsi="ArialMT"/>
                <w:sz w:val="22"/>
                <w:szCs w:val="22"/>
              </w:rPr>
            </w:pPr>
            <w:r>
              <w:rPr>
                <w:rFonts w:ascii="ArialMT" w:hAnsi="ArialMT"/>
                <w:sz w:val="22"/>
                <w:szCs w:val="22"/>
              </w:rPr>
              <w:t xml:space="preserve">Education </w:t>
            </w:r>
          </w:p>
        </w:tc>
      </w:tr>
    </w:tbl>
    <w:p w14:paraId="4EC4836F" w14:textId="4455B852" w:rsidR="005101C6" w:rsidRDefault="005101C6" w:rsidP="005101C6">
      <w:pPr>
        <w:pStyle w:val="NormalWeb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Selection Method: A = Application / I = Interview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827"/>
        <w:gridCol w:w="1276"/>
        <w:gridCol w:w="1417"/>
        <w:gridCol w:w="1148"/>
      </w:tblGrid>
      <w:tr w:rsidR="002072E9" w14:paraId="006E9525" w14:textId="77777777" w:rsidTr="005E76E9">
        <w:tc>
          <w:tcPr>
            <w:tcW w:w="1526" w:type="dxa"/>
          </w:tcPr>
          <w:p w14:paraId="5D594DFA" w14:textId="67B169F6" w:rsidR="005101C6" w:rsidRPr="005E76E9" w:rsidRDefault="005101C6" w:rsidP="005101C6">
            <w:pPr>
              <w:pStyle w:val="NormalWeb"/>
              <w:jc w:val="center"/>
              <w:rPr>
                <w:rFonts w:ascii="ArialMT" w:hAnsi="ArialMT"/>
                <w:b/>
                <w:bCs/>
                <w:sz w:val="20"/>
                <w:szCs w:val="20"/>
              </w:rPr>
            </w:pPr>
            <w:r w:rsidRPr="005E76E9">
              <w:rPr>
                <w:rFonts w:ascii="ArialMT" w:hAnsi="ArialMT"/>
                <w:b/>
                <w:bCs/>
                <w:sz w:val="20"/>
                <w:szCs w:val="20"/>
              </w:rPr>
              <w:t>ATTRIBUTES</w:t>
            </w:r>
          </w:p>
        </w:tc>
        <w:tc>
          <w:tcPr>
            <w:tcW w:w="3827" w:type="dxa"/>
          </w:tcPr>
          <w:p w14:paraId="4611464A" w14:textId="55235F3C" w:rsidR="005101C6" w:rsidRPr="005E76E9" w:rsidRDefault="005101C6" w:rsidP="005101C6">
            <w:pPr>
              <w:pStyle w:val="NormalWeb"/>
              <w:jc w:val="center"/>
              <w:rPr>
                <w:rFonts w:ascii="ArialMT" w:hAnsi="ArialMT"/>
                <w:b/>
                <w:bCs/>
                <w:sz w:val="20"/>
                <w:szCs w:val="20"/>
              </w:rPr>
            </w:pPr>
            <w:r w:rsidRPr="005E76E9">
              <w:rPr>
                <w:rFonts w:ascii="ArialMT" w:hAnsi="ArialMT"/>
                <w:b/>
                <w:bCs/>
                <w:sz w:val="20"/>
                <w:szCs w:val="20"/>
              </w:rPr>
              <w:t>ESSENTIAL CRITERIA</w:t>
            </w:r>
          </w:p>
        </w:tc>
        <w:tc>
          <w:tcPr>
            <w:tcW w:w="1276" w:type="dxa"/>
          </w:tcPr>
          <w:p w14:paraId="1FC24FE3" w14:textId="49F3AE95" w:rsidR="005101C6" w:rsidRPr="005E76E9" w:rsidRDefault="005101C6" w:rsidP="005101C6">
            <w:pPr>
              <w:pStyle w:val="NormalWeb"/>
              <w:jc w:val="center"/>
              <w:rPr>
                <w:rFonts w:ascii="ArialMT" w:hAnsi="ArialMT"/>
                <w:b/>
                <w:bCs/>
                <w:sz w:val="20"/>
                <w:szCs w:val="20"/>
              </w:rPr>
            </w:pPr>
            <w:r w:rsidRPr="005E76E9">
              <w:rPr>
                <w:rFonts w:ascii="ArialMT" w:hAnsi="ArialMT"/>
                <w:b/>
                <w:bCs/>
                <w:sz w:val="20"/>
                <w:szCs w:val="20"/>
              </w:rPr>
              <w:t>METHOD FOR TESTING</w:t>
            </w:r>
          </w:p>
        </w:tc>
        <w:tc>
          <w:tcPr>
            <w:tcW w:w="1417" w:type="dxa"/>
          </w:tcPr>
          <w:p w14:paraId="7C7F8A7B" w14:textId="56F2B2E3" w:rsidR="005101C6" w:rsidRPr="005E76E9" w:rsidRDefault="005101C6" w:rsidP="005101C6">
            <w:pPr>
              <w:pStyle w:val="NormalWeb"/>
              <w:jc w:val="center"/>
              <w:rPr>
                <w:rFonts w:ascii="ArialMT" w:hAnsi="ArialMT"/>
                <w:b/>
                <w:bCs/>
                <w:sz w:val="20"/>
                <w:szCs w:val="20"/>
              </w:rPr>
            </w:pPr>
            <w:r w:rsidRPr="005E76E9">
              <w:rPr>
                <w:rFonts w:ascii="ArialMT" w:hAnsi="ArialMT"/>
                <w:b/>
                <w:bCs/>
                <w:sz w:val="20"/>
                <w:szCs w:val="20"/>
              </w:rPr>
              <w:t>DESIRABLE CRITERIA</w:t>
            </w:r>
          </w:p>
        </w:tc>
        <w:tc>
          <w:tcPr>
            <w:tcW w:w="1148" w:type="dxa"/>
          </w:tcPr>
          <w:p w14:paraId="43F09AC7" w14:textId="484DF76D" w:rsidR="005101C6" w:rsidRPr="005E76E9" w:rsidRDefault="005101C6" w:rsidP="005101C6">
            <w:pPr>
              <w:pStyle w:val="NormalWeb"/>
              <w:jc w:val="center"/>
              <w:rPr>
                <w:rFonts w:ascii="ArialMT" w:hAnsi="ArialMT"/>
                <w:b/>
                <w:bCs/>
                <w:sz w:val="20"/>
                <w:szCs w:val="20"/>
              </w:rPr>
            </w:pPr>
            <w:r w:rsidRPr="005E76E9">
              <w:rPr>
                <w:rFonts w:ascii="ArialMT" w:hAnsi="ArialMT"/>
                <w:b/>
                <w:bCs/>
                <w:sz w:val="20"/>
                <w:szCs w:val="20"/>
              </w:rPr>
              <w:t>METHOD FOR TESTING</w:t>
            </w:r>
          </w:p>
        </w:tc>
      </w:tr>
      <w:tr w:rsidR="002072E9" w14:paraId="282AE936" w14:textId="77777777" w:rsidTr="005E76E9">
        <w:tc>
          <w:tcPr>
            <w:tcW w:w="1526" w:type="dxa"/>
          </w:tcPr>
          <w:p w14:paraId="2D5C5F8B" w14:textId="48BC44E8" w:rsidR="005101C6" w:rsidRPr="00C04AFA" w:rsidRDefault="005101C6" w:rsidP="005101C6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C04AFA">
              <w:rPr>
                <w:rFonts w:ascii="Century Gothic" w:hAnsi="Century Gothic"/>
                <w:sz w:val="20"/>
                <w:szCs w:val="20"/>
              </w:rPr>
              <w:t>Qualifications</w:t>
            </w:r>
            <w:r w:rsidR="000B3AFA" w:rsidRPr="00C04AFA">
              <w:rPr>
                <w:rFonts w:ascii="Century Gothic" w:hAnsi="Century Gothic"/>
                <w:sz w:val="20"/>
                <w:szCs w:val="20"/>
              </w:rPr>
              <w:t xml:space="preserve"> and Training</w:t>
            </w:r>
          </w:p>
        </w:tc>
        <w:tc>
          <w:tcPr>
            <w:tcW w:w="3827" w:type="dxa"/>
          </w:tcPr>
          <w:p w14:paraId="2F7829F8" w14:textId="77777777" w:rsidR="005101C6" w:rsidRPr="00C04AFA" w:rsidRDefault="006B354F" w:rsidP="005101C6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C04AFA">
              <w:rPr>
                <w:rFonts w:ascii="Century Gothic" w:hAnsi="Century Gothic"/>
                <w:sz w:val="20"/>
                <w:szCs w:val="20"/>
              </w:rPr>
              <w:t>Relevant and validated Early Years Qualification at Level 3 or above</w:t>
            </w:r>
            <w:r w:rsidR="005101C6" w:rsidRPr="00C04AFA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38BD571E" w14:textId="4DA74EEB" w:rsidR="000B3AFA" w:rsidRPr="00C04AFA" w:rsidRDefault="000B3AFA" w:rsidP="005101C6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C04AFA">
              <w:rPr>
                <w:rFonts w:ascii="Century Gothic" w:hAnsi="Century Gothic"/>
                <w:sz w:val="20"/>
                <w:szCs w:val="20"/>
              </w:rPr>
              <w:t>Maths and English Qualification Level 2 or above.</w:t>
            </w:r>
          </w:p>
          <w:p w14:paraId="4BCA2CB1" w14:textId="03703D2F" w:rsidR="006B354F" w:rsidRPr="00C04AFA" w:rsidRDefault="006B354F" w:rsidP="005101C6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C04AFA">
              <w:rPr>
                <w:rFonts w:ascii="Century Gothic" w:hAnsi="Century Gothic"/>
                <w:sz w:val="20"/>
                <w:szCs w:val="20"/>
              </w:rPr>
              <w:t>Evidence of on-going commitment to own professional development and learning</w:t>
            </w:r>
          </w:p>
        </w:tc>
        <w:tc>
          <w:tcPr>
            <w:tcW w:w="1276" w:type="dxa"/>
          </w:tcPr>
          <w:p w14:paraId="1FB07FEC" w14:textId="010F9599" w:rsidR="00774AB5" w:rsidRPr="00C04AFA" w:rsidRDefault="00774AB5" w:rsidP="0020539A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4AFA">
              <w:rPr>
                <w:rFonts w:ascii="Century Gothic" w:hAnsi="Century Gothic"/>
                <w:sz w:val="20"/>
                <w:szCs w:val="20"/>
              </w:rPr>
              <w:t>A</w:t>
            </w:r>
          </w:p>
          <w:p w14:paraId="03E7D891" w14:textId="77777777" w:rsidR="006B354F" w:rsidRPr="00C04AFA" w:rsidRDefault="006B354F" w:rsidP="00774AB5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68B706E" w14:textId="4E64E462" w:rsidR="000B3AFA" w:rsidRPr="00C04AFA" w:rsidRDefault="000B3AFA" w:rsidP="00774AB5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4AFA">
              <w:rPr>
                <w:rFonts w:ascii="Century Gothic" w:hAnsi="Century Gothic"/>
                <w:sz w:val="20"/>
                <w:szCs w:val="20"/>
              </w:rPr>
              <w:t>A</w:t>
            </w:r>
          </w:p>
          <w:p w14:paraId="706BF7C2" w14:textId="77777777" w:rsidR="006B354F" w:rsidRPr="00C04AFA" w:rsidRDefault="006B354F" w:rsidP="00774AB5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6215570" w14:textId="5128473E" w:rsidR="00774AB5" w:rsidRPr="00C04AFA" w:rsidRDefault="00774AB5" w:rsidP="00774AB5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4AFA">
              <w:rPr>
                <w:rFonts w:ascii="Century Gothic" w:hAnsi="Century Gothic"/>
                <w:sz w:val="20"/>
                <w:szCs w:val="20"/>
              </w:rPr>
              <w:t>A</w:t>
            </w:r>
          </w:p>
        </w:tc>
        <w:tc>
          <w:tcPr>
            <w:tcW w:w="1417" w:type="dxa"/>
          </w:tcPr>
          <w:p w14:paraId="67D75E49" w14:textId="58D2F119" w:rsidR="00774AB5" w:rsidRPr="00C04AFA" w:rsidRDefault="006B354F" w:rsidP="005101C6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C04AFA">
              <w:rPr>
                <w:rFonts w:ascii="Century Gothic" w:hAnsi="Century Gothic"/>
                <w:sz w:val="20"/>
                <w:szCs w:val="20"/>
              </w:rPr>
              <w:t>Paediatric First Aid</w:t>
            </w:r>
          </w:p>
        </w:tc>
        <w:tc>
          <w:tcPr>
            <w:tcW w:w="1148" w:type="dxa"/>
          </w:tcPr>
          <w:p w14:paraId="207564A1" w14:textId="77777777" w:rsidR="005101C6" w:rsidRPr="00C04AFA" w:rsidRDefault="00774AB5" w:rsidP="00774AB5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4AFA">
              <w:rPr>
                <w:rFonts w:ascii="Century Gothic" w:hAnsi="Century Gothic"/>
                <w:sz w:val="20"/>
                <w:szCs w:val="20"/>
              </w:rPr>
              <w:t>A</w:t>
            </w:r>
          </w:p>
          <w:p w14:paraId="336AEED1" w14:textId="77777777" w:rsidR="00774AB5" w:rsidRPr="00C04AFA" w:rsidRDefault="00774AB5" w:rsidP="00774AB5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C4903FD" w14:textId="3BBD70E4" w:rsidR="00774AB5" w:rsidRPr="00C04AFA" w:rsidRDefault="00774AB5" w:rsidP="00774AB5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072E9" w14:paraId="5A2342CE" w14:textId="77777777" w:rsidTr="005E76E9">
        <w:tc>
          <w:tcPr>
            <w:tcW w:w="1526" w:type="dxa"/>
          </w:tcPr>
          <w:p w14:paraId="11419077" w14:textId="3895D28D" w:rsidR="005101C6" w:rsidRPr="00C04AFA" w:rsidRDefault="000B3AFA" w:rsidP="000B3AFA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C04AFA">
              <w:rPr>
                <w:rFonts w:ascii="Century Gothic" w:hAnsi="Century Gothic"/>
                <w:sz w:val="20"/>
                <w:szCs w:val="20"/>
              </w:rPr>
              <w:t xml:space="preserve">Experience, Skills, Knowledge </w:t>
            </w:r>
          </w:p>
        </w:tc>
        <w:tc>
          <w:tcPr>
            <w:tcW w:w="3827" w:type="dxa"/>
          </w:tcPr>
          <w:p w14:paraId="15E8D80E" w14:textId="68980A66" w:rsidR="000B3AFA" w:rsidRPr="00C04AFA" w:rsidRDefault="000B3AFA" w:rsidP="000B3AFA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C04AFA">
              <w:rPr>
                <w:rFonts w:ascii="Century Gothic" w:hAnsi="Century Gothic"/>
                <w:sz w:val="20"/>
                <w:szCs w:val="20"/>
              </w:rPr>
              <w:t>Excellent Early Years p</w:t>
            </w:r>
            <w:r w:rsidR="00C04AFA" w:rsidRPr="00C04AFA">
              <w:rPr>
                <w:rFonts w:ascii="Century Gothic" w:hAnsi="Century Gothic"/>
                <w:sz w:val="20"/>
                <w:szCs w:val="20"/>
              </w:rPr>
              <w:t xml:space="preserve">ractitioner with </w:t>
            </w:r>
            <w:r w:rsidRPr="00C04AFA">
              <w:rPr>
                <w:rFonts w:ascii="Century Gothic" w:hAnsi="Century Gothic"/>
                <w:sz w:val="20"/>
                <w:szCs w:val="20"/>
              </w:rPr>
              <w:t>commitment to and understanding of</w:t>
            </w:r>
            <w:r w:rsidR="00C04AFA" w:rsidRPr="00C04AF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634D5">
              <w:rPr>
                <w:rFonts w:ascii="Century Gothic" w:hAnsi="Century Gothic"/>
                <w:sz w:val="20"/>
                <w:szCs w:val="20"/>
              </w:rPr>
              <w:t xml:space="preserve">what </w:t>
            </w:r>
            <w:r w:rsidR="00C04AFA" w:rsidRPr="00C04AFA">
              <w:rPr>
                <w:rFonts w:ascii="Century Gothic" w:hAnsi="Century Gothic"/>
                <w:sz w:val="20"/>
                <w:szCs w:val="20"/>
              </w:rPr>
              <w:t>high quality</w:t>
            </w:r>
            <w:r w:rsidRPr="00C04AFA">
              <w:rPr>
                <w:rFonts w:ascii="Century Gothic" w:hAnsi="Century Gothic"/>
                <w:sz w:val="20"/>
                <w:szCs w:val="20"/>
              </w:rPr>
              <w:t xml:space="preserve"> Early Years practi</w:t>
            </w:r>
            <w:r w:rsidR="00C04AFA">
              <w:rPr>
                <w:rFonts w:ascii="Century Gothic" w:hAnsi="Century Gothic"/>
                <w:sz w:val="20"/>
                <w:szCs w:val="20"/>
              </w:rPr>
              <w:t>ce</w:t>
            </w:r>
            <w:r w:rsidR="005634D5">
              <w:rPr>
                <w:rFonts w:ascii="Century Gothic" w:hAnsi="Century Gothic"/>
                <w:sz w:val="20"/>
                <w:szCs w:val="20"/>
              </w:rPr>
              <w:t xml:space="preserve"> involves</w:t>
            </w:r>
            <w:r w:rsidRPr="00C04AFA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20B54F0E" w14:textId="54E15657" w:rsidR="000B3AFA" w:rsidRPr="00C04AFA" w:rsidRDefault="000B3AFA" w:rsidP="000B3AFA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C04AFA">
              <w:rPr>
                <w:rFonts w:ascii="Century Gothic" w:hAnsi="Century Gothic"/>
                <w:sz w:val="20"/>
                <w:szCs w:val="20"/>
              </w:rPr>
              <w:t xml:space="preserve">Knowledge of the revised EYFS and KCSIE 2021 </w:t>
            </w:r>
          </w:p>
          <w:p w14:paraId="7EF5C67F" w14:textId="1B81137D" w:rsidR="000B3AFA" w:rsidRPr="00C04AFA" w:rsidRDefault="000B3AFA" w:rsidP="000B3AFA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C04AFA">
              <w:rPr>
                <w:rFonts w:ascii="Century Gothic" w:hAnsi="Century Gothic"/>
                <w:sz w:val="20"/>
                <w:szCs w:val="20"/>
              </w:rPr>
              <w:t xml:space="preserve">Good level of understanding of how young children </w:t>
            </w:r>
            <w:r w:rsidR="00C04AFA" w:rsidRPr="00C04AFA">
              <w:rPr>
                <w:rFonts w:ascii="Century Gothic" w:hAnsi="Century Gothic"/>
                <w:sz w:val="20"/>
                <w:szCs w:val="20"/>
              </w:rPr>
              <w:t>learn and develop.</w:t>
            </w:r>
          </w:p>
          <w:p w14:paraId="0FA0C0FC" w14:textId="5FB74C88" w:rsidR="000B3AFA" w:rsidRPr="00C04AFA" w:rsidRDefault="000B3AFA" w:rsidP="000B3AFA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C04AFA">
              <w:rPr>
                <w:rFonts w:ascii="Century Gothic" w:hAnsi="Century Gothic"/>
                <w:sz w:val="20"/>
                <w:szCs w:val="20"/>
              </w:rPr>
              <w:t xml:space="preserve">Experience of using </w:t>
            </w:r>
            <w:r w:rsidR="005634D5">
              <w:rPr>
                <w:rFonts w:ascii="Century Gothic" w:hAnsi="Century Gothic"/>
                <w:sz w:val="20"/>
                <w:szCs w:val="20"/>
              </w:rPr>
              <w:t>assessment information</w:t>
            </w:r>
            <w:r w:rsidRPr="00C04AFA">
              <w:rPr>
                <w:rFonts w:ascii="Century Gothic" w:hAnsi="Century Gothic"/>
                <w:sz w:val="20"/>
                <w:szCs w:val="20"/>
              </w:rPr>
              <w:t xml:space="preserve"> to support</w:t>
            </w:r>
            <w:r w:rsidR="005634D5">
              <w:rPr>
                <w:rFonts w:ascii="Century Gothic" w:hAnsi="Century Gothic"/>
                <w:sz w:val="20"/>
                <w:szCs w:val="20"/>
              </w:rPr>
              <w:t xml:space="preserve"> learning and</w:t>
            </w:r>
            <w:r w:rsidRPr="00C04AFA">
              <w:rPr>
                <w:rFonts w:ascii="Century Gothic" w:hAnsi="Century Gothic"/>
                <w:sz w:val="20"/>
                <w:szCs w:val="20"/>
              </w:rPr>
              <w:t xml:space="preserve"> progre</w:t>
            </w:r>
            <w:r w:rsidR="005634D5">
              <w:rPr>
                <w:rFonts w:ascii="Century Gothic" w:hAnsi="Century Gothic"/>
                <w:sz w:val="20"/>
                <w:szCs w:val="20"/>
              </w:rPr>
              <w:t xml:space="preserve">ss. </w:t>
            </w:r>
          </w:p>
          <w:p w14:paraId="2CD2D50D" w14:textId="12DD3E78" w:rsidR="000B3AFA" w:rsidRPr="00C04AFA" w:rsidRDefault="000B3AFA" w:rsidP="000B3AFA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C04AFA">
              <w:rPr>
                <w:rFonts w:ascii="Century Gothic" w:hAnsi="Century Gothic"/>
                <w:sz w:val="20"/>
                <w:szCs w:val="20"/>
              </w:rPr>
              <w:t>Recent experience of working within the EYFS.</w:t>
            </w:r>
          </w:p>
          <w:p w14:paraId="6483AB45" w14:textId="6A2C7669" w:rsidR="000B3AFA" w:rsidRPr="00C04AFA" w:rsidRDefault="000B3AFA" w:rsidP="000B3AFA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C04AFA">
              <w:rPr>
                <w:rFonts w:ascii="Century Gothic" w:hAnsi="Century Gothic"/>
                <w:sz w:val="20"/>
                <w:szCs w:val="20"/>
              </w:rPr>
              <w:t xml:space="preserve">Current experience of planning and evaluating learning </w:t>
            </w:r>
          </w:p>
          <w:p w14:paraId="1A78DC27" w14:textId="07F2F694" w:rsidR="000B3AFA" w:rsidRPr="00C04AFA" w:rsidRDefault="000B3AFA" w:rsidP="000B3AFA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C04AFA">
              <w:rPr>
                <w:rFonts w:ascii="Century Gothic" w:hAnsi="Century Gothic"/>
                <w:sz w:val="20"/>
                <w:szCs w:val="20"/>
              </w:rPr>
              <w:t xml:space="preserve">Key Worker experience </w:t>
            </w:r>
            <w:r w:rsidR="005634D5">
              <w:rPr>
                <w:rFonts w:ascii="Century Gothic" w:hAnsi="Century Gothic"/>
                <w:sz w:val="20"/>
                <w:szCs w:val="20"/>
              </w:rPr>
              <w:t>with the ability to observe, and recording learning.</w:t>
            </w:r>
          </w:p>
          <w:p w14:paraId="58C77F8A" w14:textId="54A39DCA" w:rsidR="000B3AFA" w:rsidRPr="00C04AFA" w:rsidRDefault="000B3AFA" w:rsidP="000B3AFA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C04AFA">
              <w:rPr>
                <w:rFonts w:ascii="Century Gothic" w:hAnsi="Century Gothic"/>
                <w:sz w:val="20"/>
                <w:szCs w:val="20"/>
              </w:rPr>
              <w:t>Experience of liaising with and building effective working partnerships</w:t>
            </w:r>
            <w:r w:rsidR="005634D5">
              <w:rPr>
                <w:rFonts w:ascii="Century Gothic" w:hAnsi="Century Gothic"/>
                <w:sz w:val="20"/>
                <w:szCs w:val="20"/>
              </w:rPr>
              <w:t xml:space="preserve"> with parents/</w:t>
            </w:r>
            <w:r w:rsidR="005634D5" w:rsidRPr="00C04AFA">
              <w:rPr>
                <w:rFonts w:ascii="Century Gothic" w:hAnsi="Century Gothic"/>
                <w:sz w:val="20"/>
                <w:szCs w:val="20"/>
              </w:rPr>
              <w:t>carers</w:t>
            </w:r>
            <w:r w:rsidR="005634D5">
              <w:rPr>
                <w:rFonts w:ascii="Century Gothic" w:hAnsi="Century Gothic"/>
                <w:sz w:val="20"/>
                <w:szCs w:val="20"/>
              </w:rPr>
              <w:t xml:space="preserve"> and </w:t>
            </w:r>
            <w:r w:rsidR="005634D5">
              <w:rPr>
                <w:rFonts w:ascii="Century Gothic" w:hAnsi="Century Gothic"/>
                <w:sz w:val="20"/>
                <w:szCs w:val="20"/>
              </w:rPr>
              <w:lastRenderedPageBreak/>
              <w:t>the wider family.</w:t>
            </w:r>
          </w:p>
          <w:p w14:paraId="5364CFEE" w14:textId="05081083" w:rsidR="000B3AFA" w:rsidRPr="00C04AFA" w:rsidRDefault="000B3AFA" w:rsidP="000B3AFA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C04AFA">
              <w:rPr>
                <w:rFonts w:ascii="Century Gothic" w:hAnsi="Century Gothic"/>
                <w:sz w:val="20"/>
                <w:szCs w:val="20"/>
              </w:rPr>
              <w:t>Excellent subject knowledge, with understanding of strategies for meeting the needs of all children, which inspire motivate and challenge.</w:t>
            </w:r>
          </w:p>
          <w:p w14:paraId="0AC20EB0" w14:textId="45FF071B" w:rsidR="000B3AFA" w:rsidRPr="00C04AFA" w:rsidRDefault="000B3AFA" w:rsidP="000B3AFA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C04AFA">
              <w:rPr>
                <w:rFonts w:ascii="Century Gothic" w:hAnsi="Century Gothic"/>
                <w:sz w:val="20"/>
                <w:szCs w:val="20"/>
              </w:rPr>
              <w:t>A sound knowledge and understanding of safeguarding children, including high exp</w:t>
            </w:r>
            <w:r w:rsidR="005E76E9">
              <w:rPr>
                <w:rFonts w:ascii="Century Gothic" w:hAnsi="Century Gothic"/>
                <w:sz w:val="20"/>
                <w:szCs w:val="20"/>
              </w:rPr>
              <w:t xml:space="preserve">ectations for pupil behaviour. </w:t>
            </w:r>
          </w:p>
          <w:p w14:paraId="6CA5C6C2" w14:textId="07CAA164" w:rsidR="000B3AFA" w:rsidRPr="00C04AFA" w:rsidRDefault="000B3AFA" w:rsidP="000B3AFA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C04AFA">
              <w:rPr>
                <w:rFonts w:ascii="Century Gothic" w:hAnsi="Century Gothic"/>
                <w:sz w:val="20"/>
                <w:szCs w:val="20"/>
              </w:rPr>
              <w:t xml:space="preserve">Good level of understanding of the importance of the learning environment and an ability to provide an exciting, attractive and </w:t>
            </w:r>
            <w:r w:rsidR="00C04AFA">
              <w:rPr>
                <w:rFonts w:ascii="Century Gothic" w:hAnsi="Century Gothic"/>
                <w:sz w:val="20"/>
                <w:szCs w:val="20"/>
              </w:rPr>
              <w:t>stimulating space for children.</w:t>
            </w:r>
          </w:p>
          <w:p w14:paraId="1F3BF562" w14:textId="039E3D38" w:rsidR="000B3AFA" w:rsidRPr="00C04AFA" w:rsidRDefault="000B3AFA" w:rsidP="000B3AFA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C04AFA">
              <w:rPr>
                <w:rFonts w:ascii="Century Gothic" w:hAnsi="Century Gothic"/>
                <w:sz w:val="20"/>
                <w:szCs w:val="20"/>
              </w:rPr>
              <w:t xml:space="preserve">Ability to build, sustain and develop effective working relationships with staff, governors, parents and the wider community. </w:t>
            </w:r>
          </w:p>
          <w:p w14:paraId="5A416E7E" w14:textId="77777777" w:rsidR="000B3AFA" w:rsidRPr="00C04AFA" w:rsidRDefault="000B3AFA" w:rsidP="000B3AFA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C04AFA">
              <w:rPr>
                <w:rFonts w:ascii="Century Gothic" w:hAnsi="Century Gothic"/>
                <w:sz w:val="20"/>
                <w:szCs w:val="20"/>
              </w:rPr>
              <w:t>Ability to contribute to meetings and liaise with other agencies.</w:t>
            </w:r>
          </w:p>
          <w:p w14:paraId="3A17F2DF" w14:textId="1EBC1C6E" w:rsidR="000B3AFA" w:rsidRPr="00C04AFA" w:rsidRDefault="000B3AFA" w:rsidP="000B3AFA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C04AFA">
              <w:rPr>
                <w:rFonts w:ascii="Century Gothic" w:hAnsi="Century Gothic"/>
                <w:sz w:val="20"/>
                <w:szCs w:val="20"/>
              </w:rPr>
              <w:t>Ability to establish professional relationships and to ta</w:t>
            </w:r>
            <w:r w:rsidR="005E76E9">
              <w:rPr>
                <w:rFonts w:ascii="Century Gothic" w:hAnsi="Century Gothic"/>
                <w:sz w:val="20"/>
                <w:szCs w:val="20"/>
              </w:rPr>
              <w:t>ke an active role within a team</w:t>
            </w:r>
          </w:p>
          <w:p w14:paraId="5731A7CF" w14:textId="77777777" w:rsidR="000B3AFA" w:rsidRPr="00C04AFA" w:rsidRDefault="000B3AFA" w:rsidP="000B3AFA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C04AFA">
              <w:rPr>
                <w:rFonts w:ascii="Century Gothic" w:hAnsi="Century Gothic"/>
                <w:sz w:val="20"/>
                <w:szCs w:val="20"/>
              </w:rPr>
              <w:t xml:space="preserve">Understand the need for confidentiality, and be able to implement confidentiality protocol </w:t>
            </w:r>
          </w:p>
          <w:p w14:paraId="1B4FE286" w14:textId="18101E55" w:rsidR="005101C6" w:rsidRPr="00C04AFA" w:rsidRDefault="000B3AFA" w:rsidP="000B3AFA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C04AFA">
              <w:rPr>
                <w:rFonts w:ascii="Century Gothic" w:hAnsi="Century Gothic"/>
                <w:sz w:val="20"/>
                <w:szCs w:val="20"/>
              </w:rPr>
              <w:t xml:space="preserve">Able to deal sensitively with adults and children </w:t>
            </w:r>
          </w:p>
        </w:tc>
        <w:tc>
          <w:tcPr>
            <w:tcW w:w="1276" w:type="dxa"/>
          </w:tcPr>
          <w:p w14:paraId="2BA3C38B" w14:textId="1F470C70" w:rsidR="0020539A" w:rsidRPr="00C04AFA" w:rsidRDefault="005E76E9" w:rsidP="0020539A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A/I</w:t>
            </w:r>
          </w:p>
          <w:p w14:paraId="319C6EEB" w14:textId="1C792993" w:rsidR="005E76E9" w:rsidRDefault="005E76E9" w:rsidP="005E76E9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     </w:t>
            </w:r>
          </w:p>
          <w:p w14:paraId="5957E857" w14:textId="6F3CA951" w:rsidR="005E76E9" w:rsidRDefault="005E76E9" w:rsidP="005E76E9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A/I</w:t>
            </w:r>
          </w:p>
          <w:p w14:paraId="62FE4FC1" w14:textId="51469C8B" w:rsidR="005E76E9" w:rsidRDefault="005E76E9" w:rsidP="005E76E9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A/I</w:t>
            </w:r>
          </w:p>
          <w:p w14:paraId="1CF05CE3" w14:textId="77777777" w:rsidR="005E76E9" w:rsidRDefault="005E76E9" w:rsidP="005E76E9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AC108AE" w14:textId="77777777" w:rsidR="005E76E9" w:rsidRPr="00C04AFA" w:rsidRDefault="005E76E9" w:rsidP="005E76E9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A/I</w:t>
            </w:r>
          </w:p>
          <w:p w14:paraId="1A76D62D" w14:textId="5C034374" w:rsidR="005E76E9" w:rsidRDefault="005E76E9" w:rsidP="005E76E9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A/I</w:t>
            </w:r>
          </w:p>
          <w:p w14:paraId="12F49104" w14:textId="77777777" w:rsidR="005E76E9" w:rsidRDefault="005E76E9" w:rsidP="005E76E9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 </w:t>
            </w:r>
          </w:p>
          <w:p w14:paraId="4E9D17D8" w14:textId="06D622DB" w:rsidR="005E76E9" w:rsidRPr="00C04AFA" w:rsidRDefault="005E76E9" w:rsidP="005E76E9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A/I</w:t>
            </w:r>
          </w:p>
          <w:p w14:paraId="7BA8A9A2" w14:textId="32D9CC52" w:rsidR="005E76E9" w:rsidRDefault="005E76E9" w:rsidP="005E76E9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A/I</w:t>
            </w:r>
          </w:p>
          <w:p w14:paraId="6003D3B8" w14:textId="77777777" w:rsidR="005E76E9" w:rsidRDefault="005E76E9" w:rsidP="005E76E9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  <w:p w14:paraId="1DB6DA74" w14:textId="77777777" w:rsidR="005E76E9" w:rsidRPr="00C04AFA" w:rsidRDefault="005E76E9" w:rsidP="005E76E9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A/I</w:t>
            </w:r>
          </w:p>
          <w:p w14:paraId="0DDE2179" w14:textId="77777777" w:rsidR="005E76E9" w:rsidRDefault="005E76E9" w:rsidP="005E76E9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  <w:p w14:paraId="0AE75029" w14:textId="77777777" w:rsidR="005E76E9" w:rsidRDefault="005E76E9" w:rsidP="005E76E9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  <w:p w14:paraId="45889577" w14:textId="77777777" w:rsidR="005E76E9" w:rsidRPr="00C04AFA" w:rsidRDefault="005E76E9" w:rsidP="005E76E9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A/I</w:t>
            </w:r>
          </w:p>
          <w:p w14:paraId="66FAFB53" w14:textId="77777777" w:rsidR="005E76E9" w:rsidRDefault="005E76E9" w:rsidP="005E76E9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B5640C2" w14:textId="77777777" w:rsidR="005E76E9" w:rsidRPr="00C04AFA" w:rsidRDefault="005E76E9" w:rsidP="005E76E9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A/I</w:t>
            </w:r>
          </w:p>
          <w:p w14:paraId="23DAC8CE" w14:textId="77777777" w:rsidR="005E76E9" w:rsidRDefault="005E76E9" w:rsidP="005E76E9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6FF159C" w14:textId="77777777" w:rsidR="005E76E9" w:rsidRDefault="005E76E9" w:rsidP="005E76E9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7FDD09A" w14:textId="77777777" w:rsidR="005E76E9" w:rsidRPr="00C04AFA" w:rsidRDefault="005E76E9" w:rsidP="005E76E9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A/I</w:t>
            </w:r>
          </w:p>
          <w:p w14:paraId="12ECF849" w14:textId="77777777" w:rsidR="005E76E9" w:rsidRDefault="005E76E9" w:rsidP="005E76E9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B284757" w14:textId="13AF0234" w:rsidR="005E76E9" w:rsidRPr="00C04AFA" w:rsidRDefault="005E76E9" w:rsidP="005E76E9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  A/I</w:t>
            </w:r>
          </w:p>
          <w:p w14:paraId="43BD2B05" w14:textId="77777777" w:rsidR="005E76E9" w:rsidRDefault="005E76E9" w:rsidP="005E76E9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57E235B" w14:textId="3BF42EED" w:rsidR="005E76E9" w:rsidRDefault="005E76E9" w:rsidP="005E76E9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A/I</w:t>
            </w:r>
          </w:p>
          <w:p w14:paraId="53AC1674" w14:textId="0BE64BE4" w:rsidR="005E76E9" w:rsidRDefault="005E76E9" w:rsidP="005E76E9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A/I</w:t>
            </w:r>
          </w:p>
          <w:p w14:paraId="1CFA24F3" w14:textId="77777777" w:rsidR="005E76E9" w:rsidRDefault="005E76E9" w:rsidP="005E76E9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111855F8" w14:textId="77777777" w:rsidR="005E76E9" w:rsidRPr="00C04AFA" w:rsidRDefault="005E76E9" w:rsidP="005E76E9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A/I</w:t>
            </w:r>
          </w:p>
          <w:p w14:paraId="05387C1E" w14:textId="23DCB47D" w:rsidR="005E76E9" w:rsidRPr="00C04AFA" w:rsidRDefault="005E76E9" w:rsidP="005E76E9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   A/I</w:t>
            </w:r>
          </w:p>
          <w:p w14:paraId="62B1F87B" w14:textId="120C4F7E" w:rsidR="005E76E9" w:rsidRPr="00C04AFA" w:rsidRDefault="005E76E9" w:rsidP="005E76E9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09683AA" w14:textId="2EB4F899" w:rsidR="005101C6" w:rsidRPr="00C04AFA" w:rsidRDefault="005101C6" w:rsidP="000B3AFA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8" w:type="dxa"/>
          </w:tcPr>
          <w:p w14:paraId="0945E9B4" w14:textId="6FB1C62B" w:rsidR="00F84B10" w:rsidRPr="00C04AFA" w:rsidRDefault="00F84B10" w:rsidP="00774AB5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072E9" w14:paraId="39F4F123" w14:textId="77777777" w:rsidTr="005E76E9">
        <w:tc>
          <w:tcPr>
            <w:tcW w:w="1526" w:type="dxa"/>
          </w:tcPr>
          <w:p w14:paraId="1DC222CE" w14:textId="4B6BEFAA" w:rsidR="006C5041" w:rsidRPr="00C04AFA" w:rsidRDefault="000B3AFA" w:rsidP="006C5041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C04AFA">
              <w:rPr>
                <w:rFonts w:ascii="Century Gothic" w:hAnsi="Century Gothic"/>
                <w:sz w:val="20"/>
                <w:szCs w:val="20"/>
              </w:rPr>
              <w:lastRenderedPageBreak/>
              <w:t>Personal Attributes and</w:t>
            </w:r>
            <w:r w:rsidR="006C5041" w:rsidRPr="00C04AFA">
              <w:rPr>
                <w:rFonts w:ascii="Century Gothic" w:hAnsi="Century Gothic"/>
                <w:sz w:val="20"/>
                <w:szCs w:val="20"/>
              </w:rPr>
              <w:t xml:space="preserve"> Aptitude </w:t>
            </w:r>
          </w:p>
          <w:p w14:paraId="6C2334BD" w14:textId="77777777" w:rsidR="006C5041" w:rsidRPr="00C04AFA" w:rsidRDefault="006C5041" w:rsidP="005101C6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1265A78" w14:textId="5F6688C2" w:rsidR="005634D5" w:rsidRPr="00C04AFA" w:rsidRDefault="00C04AFA" w:rsidP="000B3AFA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C04AFA">
              <w:rPr>
                <w:rFonts w:ascii="Century Gothic" w:hAnsi="Century Gothic"/>
                <w:sz w:val="20"/>
                <w:szCs w:val="20"/>
              </w:rPr>
              <w:t>Good communication and inter</w:t>
            </w:r>
            <w:r w:rsidR="005634D5">
              <w:rPr>
                <w:rFonts w:ascii="Century Gothic" w:hAnsi="Century Gothic"/>
                <w:sz w:val="20"/>
                <w:szCs w:val="20"/>
              </w:rPr>
              <w:t>-personal skills (</w:t>
            </w:r>
            <w:r w:rsidR="005634D5" w:rsidRPr="00C04AFA">
              <w:rPr>
                <w:rFonts w:ascii="Century Gothic" w:hAnsi="Century Gothic"/>
                <w:sz w:val="20"/>
                <w:szCs w:val="20"/>
              </w:rPr>
              <w:t>written and</w:t>
            </w:r>
            <w:r w:rsidR="005634D5">
              <w:rPr>
                <w:rFonts w:ascii="Century Gothic" w:hAnsi="Century Gothic"/>
                <w:sz w:val="20"/>
                <w:szCs w:val="20"/>
              </w:rPr>
              <w:t xml:space="preserve"> spoken) </w:t>
            </w:r>
          </w:p>
          <w:p w14:paraId="46D845BE" w14:textId="2AEADE94" w:rsidR="000B3AFA" w:rsidRDefault="000B3AFA" w:rsidP="000B3AFA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C04AFA">
              <w:rPr>
                <w:rFonts w:ascii="Century Gothic" w:hAnsi="Century Gothic"/>
                <w:sz w:val="20"/>
                <w:szCs w:val="20"/>
              </w:rPr>
              <w:t>Good level of organisation and be able to plan</w:t>
            </w:r>
            <w:r w:rsidR="005634D5">
              <w:rPr>
                <w:rFonts w:ascii="Century Gothic" w:hAnsi="Century Gothic"/>
                <w:sz w:val="20"/>
                <w:szCs w:val="20"/>
              </w:rPr>
              <w:t xml:space="preserve"> and manage </w:t>
            </w:r>
            <w:r w:rsidRPr="00C04AFA">
              <w:rPr>
                <w:rFonts w:ascii="Century Gothic" w:hAnsi="Century Gothic"/>
                <w:sz w:val="20"/>
                <w:szCs w:val="20"/>
              </w:rPr>
              <w:t>workload.</w:t>
            </w:r>
          </w:p>
          <w:p w14:paraId="0F6992DC" w14:textId="7433DF3D" w:rsidR="005634D5" w:rsidRPr="00C04AFA" w:rsidRDefault="005634D5" w:rsidP="000B3AFA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C04AFA">
              <w:rPr>
                <w:rFonts w:ascii="Century Gothic" w:hAnsi="Century Gothic"/>
                <w:sz w:val="20"/>
                <w:szCs w:val="20"/>
              </w:rPr>
              <w:t>Ability to use ICT effectively both in classroom practice an</w:t>
            </w:r>
            <w:r>
              <w:rPr>
                <w:rFonts w:ascii="Century Gothic" w:hAnsi="Century Gothic"/>
                <w:sz w:val="20"/>
                <w:szCs w:val="20"/>
              </w:rPr>
              <w:t>d within own professional work.</w:t>
            </w:r>
          </w:p>
          <w:p w14:paraId="319B6DF2" w14:textId="2D23D147" w:rsidR="005E76E9" w:rsidRDefault="00C04AFA" w:rsidP="00C04AF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04AFA">
              <w:rPr>
                <w:rFonts w:ascii="Century Gothic" w:hAnsi="Century Gothic" w:cs="Arial"/>
                <w:sz w:val="20"/>
                <w:szCs w:val="20"/>
              </w:rPr>
              <w:t>Willingness and desire to commit to the ethos and wider life of the school.</w:t>
            </w:r>
          </w:p>
          <w:p w14:paraId="2E123166" w14:textId="522069BB" w:rsidR="00C04AFA" w:rsidRPr="005E76E9" w:rsidRDefault="005E76E9" w:rsidP="005E76E9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C04AFA">
              <w:rPr>
                <w:rFonts w:ascii="Century Gothic" w:hAnsi="Century Gothic"/>
                <w:sz w:val="20"/>
                <w:szCs w:val="20"/>
              </w:rPr>
              <w:t xml:space="preserve">Enthusiasm and ability to use own initiative and resolve problems as </w:t>
            </w:r>
            <w:r w:rsidRPr="00C04AFA">
              <w:rPr>
                <w:rFonts w:ascii="Century Gothic" w:hAnsi="Century Gothic"/>
                <w:sz w:val="20"/>
                <w:szCs w:val="20"/>
              </w:rPr>
              <w:lastRenderedPageBreak/>
              <w:t>they arise</w:t>
            </w:r>
          </w:p>
          <w:p w14:paraId="0AFDF1FF" w14:textId="77777777" w:rsidR="00C04AFA" w:rsidRPr="00C04AFA" w:rsidRDefault="00C04AFA" w:rsidP="00C04AFA">
            <w:pPr>
              <w:widowControl w:val="0"/>
              <w:rPr>
                <w:rFonts w:ascii="Century Gothic" w:eastAsia="SimSun" w:hAnsi="Century Gothic" w:cs="Arial"/>
                <w:color w:val="000000"/>
                <w:kern w:val="28"/>
                <w:sz w:val="20"/>
                <w:szCs w:val="20"/>
                <w:lang w:eastAsia="zh-CN"/>
              </w:rPr>
            </w:pPr>
            <w:r w:rsidRPr="00C04AFA">
              <w:rPr>
                <w:rFonts w:ascii="Century Gothic" w:hAnsi="Century Gothic" w:cs="Arial"/>
                <w:sz w:val="20"/>
                <w:szCs w:val="20"/>
              </w:rPr>
              <w:t xml:space="preserve">To be highly motivated and enthusiastic and </w:t>
            </w:r>
            <w:r w:rsidRPr="00C04AFA">
              <w:rPr>
                <w:rFonts w:ascii="Century Gothic" w:eastAsia="SimSun" w:hAnsi="Century Gothic" w:cs="Arial"/>
                <w:color w:val="000000"/>
                <w:kern w:val="28"/>
                <w:sz w:val="20"/>
                <w:szCs w:val="20"/>
                <w:lang w:eastAsia="zh-CN"/>
              </w:rPr>
              <w:t>be approachable, reliable, and conscientious.</w:t>
            </w:r>
          </w:p>
          <w:p w14:paraId="4B39723E" w14:textId="77777777" w:rsidR="00C04AFA" w:rsidRPr="00C04AFA" w:rsidRDefault="00C04AFA" w:rsidP="00C04AF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75E08D9C" w14:textId="77777777" w:rsidR="00C04AFA" w:rsidRPr="00C04AFA" w:rsidRDefault="00C04AFA" w:rsidP="00C04AF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04AFA">
              <w:rPr>
                <w:rFonts w:ascii="Century Gothic" w:hAnsi="Century Gothic" w:cs="Arial"/>
                <w:sz w:val="20"/>
                <w:szCs w:val="20"/>
              </w:rPr>
              <w:t xml:space="preserve">Maintain professional standards at all times, whilst promoting our caring and supportive ethos to the children and their families. </w:t>
            </w:r>
          </w:p>
          <w:p w14:paraId="42A598C0" w14:textId="77777777" w:rsidR="00C04AFA" w:rsidRPr="00C04AFA" w:rsidRDefault="00C04AFA" w:rsidP="00C04AF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5E1D9FC" w14:textId="77777777" w:rsidR="00C04AFA" w:rsidRPr="00C04AFA" w:rsidRDefault="00C04AFA" w:rsidP="00C04AF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04AFA">
              <w:rPr>
                <w:rFonts w:ascii="Century Gothic" w:hAnsi="Century Gothic" w:cs="Arial"/>
                <w:sz w:val="20"/>
                <w:szCs w:val="20"/>
              </w:rPr>
              <w:t xml:space="preserve">To be flexible, open-minded, </w:t>
            </w:r>
            <w:proofErr w:type="spellStart"/>
            <w:r w:rsidRPr="00C04AFA">
              <w:rPr>
                <w:rFonts w:ascii="Century Gothic" w:hAnsi="Century Gothic" w:cs="Arial"/>
                <w:sz w:val="20"/>
                <w:szCs w:val="20"/>
              </w:rPr>
              <w:t>self evaluative</w:t>
            </w:r>
            <w:proofErr w:type="spellEnd"/>
            <w:r w:rsidRPr="00C04AFA">
              <w:rPr>
                <w:rFonts w:ascii="Century Gothic" w:hAnsi="Century Gothic" w:cs="Arial"/>
                <w:sz w:val="20"/>
                <w:szCs w:val="20"/>
              </w:rPr>
              <w:t xml:space="preserve"> and adaptable to changing circumstances and new ideas.</w:t>
            </w:r>
          </w:p>
          <w:p w14:paraId="5A688BDD" w14:textId="77777777" w:rsidR="00C04AFA" w:rsidRPr="00C04AFA" w:rsidRDefault="00C04AFA" w:rsidP="00C04AF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77CA7BC4" w14:textId="13AC5A39" w:rsidR="00C04AFA" w:rsidRDefault="00C04AFA" w:rsidP="00C04AF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04AFA">
              <w:rPr>
                <w:rFonts w:ascii="Century Gothic" w:hAnsi="Century Gothic" w:cs="Arial"/>
                <w:sz w:val="20"/>
                <w:szCs w:val="20"/>
              </w:rPr>
              <w:t>Be able to use own initiative</w:t>
            </w:r>
          </w:p>
          <w:p w14:paraId="3D687287" w14:textId="77777777" w:rsidR="005E76E9" w:rsidRDefault="005E76E9" w:rsidP="00C04AF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AFE821A" w14:textId="40D21036" w:rsidR="005E76E9" w:rsidRPr="00C04AFA" w:rsidRDefault="005E76E9" w:rsidP="00C04AF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04AFA">
              <w:rPr>
                <w:rFonts w:ascii="Century Gothic" w:hAnsi="Century Gothic"/>
                <w:sz w:val="20"/>
                <w:szCs w:val="20"/>
              </w:rPr>
              <w:t>Show warmth and a sense of humour</w:t>
            </w:r>
          </w:p>
          <w:p w14:paraId="24748964" w14:textId="77777777" w:rsidR="00C04AFA" w:rsidRPr="00C04AFA" w:rsidRDefault="00C04AFA" w:rsidP="00C04AFA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73037009" w14:textId="762DCCE0" w:rsidR="00C04AFA" w:rsidRPr="00C04AFA" w:rsidRDefault="00C04AFA" w:rsidP="00C04AF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04AFA">
              <w:rPr>
                <w:rFonts w:ascii="Century Gothic" w:hAnsi="Century Gothic" w:cs="Arial"/>
                <w:sz w:val="20"/>
                <w:szCs w:val="20"/>
              </w:rPr>
              <w:t>Ability to demonstrate a stimulating and innovative approach.</w:t>
            </w:r>
          </w:p>
          <w:p w14:paraId="1DAB16F2" w14:textId="0E241353" w:rsidR="006C5041" w:rsidRPr="00C04AFA" w:rsidRDefault="00C04AFA" w:rsidP="00C04AFA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C04AFA">
              <w:rPr>
                <w:rFonts w:ascii="Century Gothic" w:eastAsia="SimSun" w:hAnsi="Century Gothic" w:cs="Arial"/>
                <w:color w:val="000000"/>
                <w:kern w:val="28"/>
                <w:sz w:val="20"/>
                <w:szCs w:val="20"/>
                <w:lang w:eastAsia="zh-CN"/>
              </w:rPr>
              <w:t>Commitment to continuing personal and professional development by attending training</w:t>
            </w:r>
          </w:p>
        </w:tc>
        <w:tc>
          <w:tcPr>
            <w:tcW w:w="1276" w:type="dxa"/>
          </w:tcPr>
          <w:p w14:paraId="70756FD2" w14:textId="77777777" w:rsidR="006C5041" w:rsidRPr="00C04AFA" w:rsidRDefault="0020539A" w:rsidP="00774AB5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4AFA">
              <w:rPr>
                <w:rFonts w:ascii="Century Gothic" w:hAnsi="Century Gothic"/>
                <w:sz w:val="20"/>
                <w:szCs w:val="20"/>
              </w:rPr>
              <w:lastRenderedPageBreak/>
              <w:t>A/I</w:t>
            </w:r>
          </w:p>
          <w:p w14:paraId="5FFA23AA" w14:textId="77777777" w:rsidR="0020539A" w:rsidRPr="00C04AFA" w:rsidRDefault="0020539A" w:rsidP="00774AB5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BA5C28D" w14:textId="77777777" w:rsidR="0020539A" w:rsidRPr="00C04AFA" w:rsidRDefault="0020539A" w:rsidP="00774AB5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4AFA">
              <w:rPr>
                <w:rFonts w:ascii="Century Gothic" w:hAnsi="Century Gothic"/>
                <w:sz w:val="20"/>
                <w:szCs w:val="20"/>
              </w:rPr>
              <w:t>A/I</w:t>
            </w:r>
          </w:p>
          <w:p w14:paraId="52EAF958" w14:textId="6504F6D9" w:rsidR="0020539A" w:rsidRPr="00C04AFA" w:rsidRDefault="005E76E9" w:rsidP="005E76E9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 </w:t>
            </w:r>
            <w:r w:rsidR="0020539A" w:rsidRPr="00C04AFA">
              <w:rPr>
                <w:rFonts w:ascii="Century Gothic" w:hAnsi="Century Gothic"/>
                <w:sz w:val="20"/>
                <w:szCs w:val="20"/>
              </w:rPr>
              <w:t>A/I</w:t>
            </w:r>
          </w:p>
          <w:p w14:paraId="3836135D" w14:textId="77777777" w:rsidR="005E76E9" w:rsidRDefault="005E76E9" w:rsidP="005E76E9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7F222ED" w14:textId="40B3439F" w:rsidR="0020539A" w:rsidRPr="00C04AFA" w:rsidRDefault="0020539A" w:rsidP="005E76E9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4AFA">
              <w:rPr>
                <w:rFonts w:ascii="Century Gothic" w:hAnsi="Century Gothic"/>
                <w:sz w:val="20"/>
                <w:szCs w:val="20"/>
              </w:rPr>
              <w:t>A/I</w:t>
            </w:r>
          </w:p>
          <w:p w14:paraId="787377C3" w14:textId="2A4DC21E" w:rsidR="0020539A" w:rsidRPr="00C04AFA" w:rsidRDefault="005E76E9" w:rsidP="005E76E9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  </w:t>
            </w:r>
            <w:r w:rsidR="0020539A" w:rsidRPr="00C04AFA">
              <w:rPr>
                <w:rFonts w:ascii="Century Gothic" w:hAnsi="Century Gothic"/>
                <w:sz w:val="20"/>
                <w:szCs w:val="20"/>
              </w:rPr>
              <w:t>A/I</w:t>
            </w:r>
          </w:p>
          <w:p w14:paraId="5642340E" w14:textId="77777777" w:rsidR="0020539A" w:rsidRPr="00C04AFA" w:rsidRDefault="0020539A" w:rsidP="00774AB5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41CCC26" w14:textId="77777777" w:rsidR="0020539A" w:rsidRDefault="0020539A" w:rsidP="00774AB5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4AFA">
              <w:rPr>
                <w:rFonts w:ascii="Century Gothic" w:hAnsi="Century Gothic"/>
                <w:sz w:val="20"/>
                <w:szCs w:val="20"/>
              </w:rPr>
              <w:t>A/I</w:t>
            </w:r>
          </w:p>
          <w:p w14:paraId="5FD079B6" w14:textId="77777777" w:rsidR="005E76E9" w:rsidRDefault="005E76E9" w:rsidP="00774AB5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5BDA25E3" w14:textId="77777777" w:rsidR="005E76E9" w:rsidRPr="00C04AFA" w:rsidRDefault="005E76E9" w:rsidP="005E76E9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A/I</w:t>
            </w:r>
          </w:p>
          <w:p w14:paraId="5AEC6F72" w14:textId="77777777" w:rsidR="005E76E9" w:rsidRDefault="005E76E9" w:rsidP="00774AB5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B7C5D87" w14:textId="77777777" w:rsidR="005E76E9" w:rsidRDefault="005E76E9" w:rsidP="00774AB5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2D1CDA36" w14:textId="77777777" w:rsidR="005E76E9" w:rsidRPr="00C04AFA" w:rsidRDefault="005E76E9" w:rsidP="005E76E9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A/I</w:t>
            </w:r>
          </w:p>
          <w:p w14:paraId="46EC1F1C" w14:textId="6B7258AD" w:rsidR="005E76E9" w:rsidRDefault="005E76E9" w:rsidP="005E76E9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    A/I</w:t>
            </w:r>
          </w:p>
          <w:p w14:paraId="2AA22934" w14:textId="77777777" w:rsidR="005E76E9" w:rsidRPr="00C04AFA" w:rsidRDefault="005E76E9" w:rsidP="005E76E9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A/I</w:t>
            </w:r>
          </w:p>
          <w:p w14:paraId="2A1368B0" w14:textId="77777777" w:rsidR="005E76E9" w:rsidRPr="00C04AFA" w:rsidRDefault="005E76E9" w:rsidP="005E76E9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A/I</w:t>
            </w:r>
          </w:p>
          <w:p w14:paraId="45A3F5A3" w14:textId="3E1355EB" w:rsidR="005E76E9" w:rsidRPr="00C04AFA" w:rsidRDefault="005E76E9" w:rsidP="005E76E9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                      A/I</w:t>
            </w:r>
          </w:p>
          <w:p w14:paraId="479C0520" w14:textId="44D3E4F0" w:rsidR="005E76E9" w:rsidRPr="00C04AFA" w:rsidRDefault="005E76E9" w:rsidP="005E76E9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77D73D7" w14:textId="77777777" w:rsidR="006C5041" w:rsidRPr="00C04AFA" w:rsidRDefault="006C5041" w:rsidP="005101C6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8" w:type="dxa"/>
          </w:tcPr>
          <w:p w14:paraId="32D1E96E" w14:textId="77777777" w:rsidR="006C5041" w:rsidRPr="00C04AFA" w:rsidRDefault="006C5041" w:rsidP="00774AB5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072E9" w14:paraId="4C90CFA2" w14:textId="77777777" w:rsidTr="005E76E9">
        <w:tc>
          <w:tcPr>
            <w:tcW w:w="1526" w:type="dxa"/>
          </w:tcPr>
          <w:p w14:paraId="7BFED1C9" w14:textId="3A71F702" w:rsidR="006C5041" w:rsidRPr="00C04AFA" w:rsidRDefault="006C5041" w:rsidP="006C5041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C04AFA">
              <w:rPr>
                <w:rFonts w:ascii="Century Gothic" w:hAnsi="Century Gothic"/>
                <w:sz w:val="20"/>
                <w:szCs w:val="20"/>
              </w:rPr>
              <w:lastRenderedPageBreak/>
              <w:t>Equal Opportunities</w:t>
            </w:r>
          </w:p>
        </w:tc>
        <w:tc>
          <w:tcPr>
            <w:tcW w:w="3827" w:type="dxa"/>
          </w:tcPr>
          <w:p w14:paraId="53C0E8F4" w14:textId="77777777" w:rsidR="006C5041" w:rsidRPr="00C04AFA" w:rsidRDefault="006C5041" w:rsidP="006C5041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C04AFA">
              <w:rPr>
                <w:rFonts w:ascii="Century Gothic" w:hAnsi="Century Gothic"/>
                <w:sz w:val="20"/>
                <w:szCs w:val="20"/>
              </w:rPr>
              <w:t xml:space="preserve">Ability to demonstrate awareness and understanding of equal opportunities and of other people’s behaviour, physical, social and welfare needs. </w:t>
            </w:r>
          </w:p>
          <w:p w14:paraId="79C318E2" w14:textId="2AC3FEB1" w:rsidR="006C5041" w:rsidRPr="00C04AFA" w:rsidRDefault="006C5041" w:rsidP="005101C6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C04AFA">
              <w:rPr>
                <w:rFonts w:ascii="Century Gothic" w:hAnsi="Century Gothic"/>
                <w:sz w:val="20"/>
                <w:szCs w:val="20"/>
              </w:rPr>
              <w:t xml:space="preserve">Ability to create and maintain a working environment which values the individual, challenges discrimination and respects confidentiality </w:t>
            </w:r>
          </w:p>
        </w:tc>
        <w:tc>
          <w:tcPr>
            <w:tcW w:w="1276" w:type="dxa"/>
          </w:tcPr>
          <w:p w14:paraId="2D1F7C03" w14:textId="69A5BF64" w:rsidR="006C5041" w:rsidRPr="00C04AFA" w:rsidRDefault="000B3AFA" w:rsidP="00774AB5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4AFA">
              <w:rPr>
                <w:rFonts w:ascii="Century Gothic" w:hAnsi="Century Gothic"/>
                <w:sz w:val="20"/>
                <w:szCs w:val="20"/>
              </w:rPr>
              <w:t>A/</w:t>
            </w:r>
            <w:r w:rsidR="0020539A" w:rsidRPr="00C04AFA">
              <w:rPr>
                <w:rFonts w:ascii="Century Gothic" w:hAnsi="Century Gothic"/>
                <w:sz w:val="20"/>
                <w:szCs w:val="20"/>
              </w:rPr>
              <w:t>I</w:t>
            </w:r>
          </w:p>
          <w:p w14:paraId="141F2759" w14:textId="77777777" w:rsidR="0020539A" w:rsidRPr="00C04AFA" w:rsidRDefault="0020539A" w:rsidP="00774AB5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393FD7F4" w14:textId="77777777" w:rsidR="0020539A" w:rsidRPr="00C04AFA" w:rsidRDefault="0020539A" w:rsidP="00774AB5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4C9E8286" w14:textId="614C84E1" w:rsidR="0020539A" w:rsidRPr="00C04AFA" w:rsidRDefault="0020539A" w:rsidP="00774AB5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4AFA">
              <w:rPr>
                <w:rFonts w:ascii="Century Gothic" w:hAnsi="Century Gothic"/>
                <w:sz w:val="20"/>
                <w:szCs w:val="20"/>
              </w:rPr>
              <w:t>A/I</w:t>
            </w:r>
          </w:p>
        </w:tc>
        <w:tc>
          <w:tcPr>
            <w:tcW w:w="1417" w:type="dxa"/>
          </w:tcPr>
          <w:p w14:paraId="78022239" w14:textId="77777777" w:rsidR="006C5041" w:rsidRPr="00C04AFA" w:rsidRDefault="006C5041" w:rsidP="005101C6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8" w:type="dxa"/>
          </w:tcPr>
          <w:p w14:paraId="04E7D2DB" w14:textId="77777777" w:rsidR="006C5041" w:rsidRPr="00C04AFA" w:rsidRDefault="006C5041" w:rsidP="00774AB5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072E9" w14:paraId="122E936A" w14:textId="77777777" w:rsidTr="005E76E9">
        <w:tc>
          <w:tcPr>
            <w:tcW w:w="1526" w:type="dxa"/>
          </w:tcPr>
          <w:p w14:paraId="57B77316" w14:textId="7CA68C8A" w:rsidR="006C5041" w:rsidRPr="00C04AFA" w:rsidRDefault="006C5041" w:rsidP="006C5041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C04AFA">
              <w:rPr>
                <w:rFonts w:ascii="Century Gothic" w:hAnsi="Century Gothic"/>
                <w:sz w:val="20"/>
                <w:szCs w:val="20"/>
              </w:rPr>
              <w:t>Health and Safety</w:t>
            </w:r>
          </w:p>
        </w:tc>
        <w:tc>
          <w:tcPr>
            <w:tcW w:w="3827" w:type="dxa"/>
          </w:tcPr>
          <w:p w14:paraId="18F83DFC" w14:textId="77777777" w:rsidR="006C5041" w:rsidRPr="00C04AFA" w:rsidRDefault="006C5041" w:rsidP="006C5041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C04AFA">
              <w:rPr>
                <w:rFonts w:ascii="Century Gothic" w:hAnsi="Century Gothic"/>
                <w:sz w:val="20"/>
                <w:szCs w:val="20"/>
              </w:rPr>
              <w:t xml:space="preserve">Ability to demonstrate a clear understanding of and commitment to Health and Safety and a willingness to undertake training to enable implementation of procedures. </w:t>
            </w:r>
          </w:p>
          <w:p w14:paraId="33C70239" w14:textId="38CB4EB1" w:rsidR="006C5041" w:rsidRPr="00C04AFA" w:rsidRDefault="006C5041" w:rsidP="000B3AFA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  <w:r w:rsidRPr="00C04AFA">
              <w:rPr>
                <w:rFonts w:ascii="Century Gothic" w:hAnsi="Century Gothic"/>
                <w:sz w:val="20"/>
                <w:szCs w:val="20"/>
              </w:rPr>
              <w:t xml:space="preserve">Be able to apply Health and Safety effectively with </w:t>
            </w:r>
            <w:r w:rsidR="000B3AFA" w:rsidRPr="00C04AFA">
              <w:rPr>
                <w:rFonts w:ascii="Century Gothic" w:hAnsi="Century Gothic"/>
                <w:sz w:val="20"/>
                <w:szCs w:val="20"/>
              </w:rPr>
              <w:t>children and the wider staff team</w:t>
            </w:r>
          </w:p>
        </w:tc>
        <w:tc>
          <w:tcPr>
            <w:tcW w:w="1276" w:type="dxa"/>
          </w:tcPr>
          <w:p w14:paraId="32F26D62" w14:textId="77777777" w:rsidR="006C5041" w:rsidRPr="00C04AFA" w:rsidRDefault="0020539A" w:rsidP="00774AB5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4AFA">
              <w:rPr>
                <w:rFonts w:ascii="Century Gothic" w:hAnsi="Century Gothic"/>
                <w:sz w:val="20"/>
                <w:szCs w:val="20"/>
              </w:rPr>
              <w:t>A/I</w:t>
            </w:r>
          </w:p>
          <w:p w14:paraId="54A1C4A0" w14:textId="77777777" w:rsidR="0020539A" w:rsidRPr="00C04AFA" w:rsidRDefault="0020539A" w:rsidP="00774AB5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0A6AAE1D" w14:textId="77777777" w:rsidR="0020539A" w:rsidRPr="00C04AFA" w:rsidRDefault="0020539A" w:rsidP="00774AB5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14:paraId="74AD242A" w14:textId="39A65066" w:rsidR="0020539A" w:rsidRPr="00C04AFA" w:rsidRDefault="0020539A" w:rsidP="00774AB5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04AFA">
              <w:rPr>
                <w:rFonts w:ascii="Century Gothic" w:hAnsi="Century Gothic"/>
                <w:sz w:val="20"/>
                <w:szCs w:val="20"/>
              </w:rPr>
              <w:t>A/I</w:t>
            </w:r>
          </w:p>
        </w:tc>
        <w:tc>
          <w:tcPr>
            <w:tcW w:w="1417" w:type="dxa"/>
          </w:tcPr>
          <w:p w14:paraId="315148D5" w14:textId="77777777" w:rsidR="006C5041" w:rsidRPr="00C04AFA" w:rsidRDefault="006C5041" w:rsidP="005101C6">
            <w:pPr>
              <w:pStyle w:val="NormalWeb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8" w:type="dxa"/>
          </w:tcPr>
          <w:p w14:paraId="1663EAAC" w14:textId="77777777" w:rsidR="006C5041" w:rsidRPr="00C04AFA" w:rsidRDefault="006C5041" w:rsidP="00774AB5">
            <w:pPr>
              <w:pStyle w:val="NormalWeb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6F59C85" w14:textId="378265B2" w:rsidR="00900E41" w:rsidRDefault="00900E41"/>
    <w:p w14:paraId="20842D2A" w14:textId="77777777" w:rsidR="00900E41" w:rsidRDefault="00900E41"/>
    <w:sectPr w:rsidR="00900E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6889"/>
    <w:multiLevelType w:val="multilevel"/>
    <w:tmpl w:val="2F121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E7D9B"/>
    <w:multiLevelType w:val="multilevel"/>
    <w:tmpl w:val="D3920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83C72"/>
    <w:multiLevelType w:val="multilevel"/>
    <w:tmpl w:val="30B295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7428AC"/>
    <w:multiLevelType w:val="multilevel"/>
    <w:tmpl w:val="F21A6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D745C5"/>
    <w:multiLevelType w:val="multilevel"/>
    <w:tmpl w:val="B678B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C32029"/>
    <w:multiLevelType w:val="multilevel"/>
    <w:tmpl w:val="05A6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425CC2"/>
    <w:multiLevelType w:val="multilevel"/>
    <w:tmpl w:val="B678B8B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084F37"/>
    <w:multiLevelType w:val="multilevel"/>
    <w:tmpl w:val="B678B8B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46275A"/>
    <w:multiLevelType w:val="multilevel"/>
    <w:tmpl w:val="B678B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247CCE"/>
    <w:multiLevelType w:val="hybridMultilevel"/>
    <w:tmpl w:val="6B12F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E6345B"/>
    <w:multiLevelType w:val="hybridMultilevel"/>
    <w:tmpl w:val="AEA6B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567323"/>
    <w:multiLevelType w:val="multilevel"/>
    <w:tmpl w:val="B678B8B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3F4D49"/>
    <w:multiLevelType w:val="multilevel"/>
    <w:tmpl w:val="70387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131C4D"/>
    <w:multiLevelType w:val="multilevel"/>
    <w:tmpl w:val="C292FB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D52677"/>
    <w:multiLevelType w:val="multilevel"/>
    <w:tmpl w:val="B678B8B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612232"/>
    <w:multiLevelType w:val="hybridMultilevel"/>
    <w:tmpl w:val="3F864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BD6341"/>
    <w:multiLevelType w:val="multilevel"/>
    <w:tmpl w:val="E452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3D5525"/>
    <w:multiLevelType w:val="multilevel"/>
    <w:tmpl w:val="6B949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B81BE4"/>
    <w:multiLevelType w:val="multilevel"/>
    <w:tmpl w:val="866EC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675CEC"/>
    <w:multiLevelType w:val="multilevel"/>
    <w:tmpl w:val="B678B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8"/>
  </w:num>
  <w:num w:numId="4">
    <w:abstractNumId w:val="5"/>
  </w:num>
  <w:num w:numId="5">
    <w:abstractNumId w:val="12"/>
  </w:num>
  <w:num w:numId="6">
    <w:abstractNumId w:val="17"/>
  </w:num>
  <w:num w:numId="7">
    <w:abstractNumId w:val="3"/>
  </w:num>
  <w:num w:numId="8">
    <w:abstractNumId w:val="13"/>
  </w:num>
  <w:num w:numId="9">
    <w:abstractNumId w:val="1"/>
  </w:num>
  <w:num w:numId="10">
    <w:abstractNumId w:val="16"/>
  </w:num>
  <w:num w:numId="11">
    <w:abstractNumId w:val="4"/>
  </w:num>
  <w:num w:numId="12">
    <w:abstractNumId w:val="8"/>
  </w:num>
  <w:num w:numId="13">
    <w:abstractNumId w:val="14"/>
  </w:num>
  <w:num w:numId="14">
    <w:abstractNumId w:val="6"/>
  </w:num>
  <w:num w:numId="15">
    <w:abstractNumId w:val="7"/>
  </w:num>
  <w:num w:numId="16">
    <w:abstractNumId w:val="11"/>
  </w:num>
  <w:num w:numId="17">
    <w:abstractNumId w:val="19"/>
  </w:num>
  <w:num w:numId="18">
    <w:abstractNumId w:val="9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41"/>
    <w:rsid w:val="000B0329"/>
    <w:rsid w:val="000B3AFA"/>
    <w:rsid w:val="001E4D16"/>
    <w:rsid w:val="0020539A"/>
    <w:rsid w:val="002072E9"/>
    <w:rsid w:val="00241BDD"/>
    <w:rsid w:val="003300F3"/>
    <w:rsid w:val="00330D04"/>
    <w:rsid w:val="004B5653"/>
    <w:rsid w:val="005101C6"/>
    <w:rsid w:val="005335EB"/>
    <w:rsid w:val="005634D5"/>
    <w:rsid w:val="005E76E9"/>
    <w:rsid w:val="006B354F"/>
    <w:rsid w:val="006C5041"/>
    <w:rsid w:val="00713267"/>
    <w:rsid w:val="00774AB5"/>
    <w:rsid w:val="00796D1D"/>
    <w:rsid w:val="008D2C7B"/>
    <w:rsid w:val="00900E41"/>
    <w:rsid w:val="00C04AFA"/>
    <w:rsid w:val="00EE50FF"/>
    <w:rsid w:val="00F14ECE"/>
    <w:rsid w:val="00F17DC1"/>
    <w:rsid w:val="00F8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B02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00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510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0B3AFA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B3AF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00F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5101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0B3AFA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B3A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1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1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4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3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8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7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5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7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9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6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3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38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2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7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0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2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9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0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4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8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9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7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9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6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7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2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9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8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9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7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3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4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1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7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5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2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3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7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5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1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4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1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5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6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5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69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2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0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0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1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1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3C8CBA2E27B48BBD7B8A7100AA1B4" ma:contentTypeVersion="12" ma:contentTypeDescription="Create a new document." ma:contentTypeScope="" ma:versionID="eeb3f0861b72a92f5534612a22f01488">
  <xsd:schema xmlns:xsd="http://www.w3.org/2001/XMLSchema" xmlns:xs="http://www.w3.org/2001/XMLSchema" xmlns:p="http://schemas.microsoft.com/office/2006/metadata/properties" xmlns:ns2="0c57a9bc-ab67-4261-910c-05d2557ab519" xmlns:ns3="0ea2ac37-06cb-4f1d-b8c1-a08cd76d7618" targetNamespace="http://schemas.microsoft.com/office/2006/metadata/properties" ma:root="true" ma:fieldsID="6356f5e0f88f4241e336537e08e7bc8f" ns2:_="" ns3:_="">
    <xsd:import namespace="0c57a9bc-ab67-4261-910c-05d2557ab519"/>
    <xsd:import namespace="0ea2ac37-06cb-4f1d-b8c1-a08cd76d76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7a9bc-ab67-4261-910c-05d2557ab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2ac37-06cb-4f1d-b8c1-a08cd76d76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C9347E-A21B-47CA-87A3-F5A7B4866AB7}"/>
</file>

<file path=customXml/itemProps2.xml><?xml version="1.0" encoding="utf-8"?>
<ds:datastoreItem xmlns:ds="http://schemas.openxmlformats.org/officeDocument/2006/customXml" ds:itemID="{9662DC54-B114-42A7-A41B-3EB12A1FCC92}"/>
</file>

<file path=customXml/itemProps3.xml><?xml version="1.0" encoding="utf-8"?>
<ds:datastoreItem xmlns:ds="http://schemas.openxmlformats.org/officeDocument/2006/customXml" ds:itemID="{0F5B4B90-3D67-4626-8372-935309B2C1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Dixon-Jones</dc:creator>
  <cp:lastModifiedBy>Kay Bowman</cp:lastModifiedBy>
  <cp:revision>2</cp:revision>
  <cp:lastPrinted>2021-10-14T08:52:00Z</cp:lastPrinted>
  <dcterms:created xsi:type="dcterms:W3CDTF">2021-10-14T08:52:00Z</dcterms:created>
  <dcterms:modified xsi:type="dcterms:W3CDTF">2021-10-14T08:52:00Z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0x0101006663C8CBA2E27B48BBD7B8A7100AA1B4</vt:lpwstr>
  </property>
</Properties>
</file>