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56476" w14:textId="77777777" w:rsidR="00D2380F" w:rsidRPr="00D75188" w:rsidRDefault="00D2380F" w:rsidP="0015331F">
      <w:pPr>
        <w:pStyle w:val="PlainText"/>
        <w:tabs>
          <w:tab w:val="left" w:pos="810"/>
          <w:tab w:val="left" w:pos="1418"/>
        </w:tabs>
        <w:jc w:val="center"/>
        <w:rPr>
          <w:rFonts w:ascii="Arial" w:hAnsi="Arial" w:cs="Arial"/>
          <w:b/>
          <w:sz w:val="24"/>
          <w:szCs w:val="24"/>
          <w:u w:val="single"/>
        </w:rPr>
      </w:pPr>
    </w:p>
    <w:p w14:paraId="37156477" w14:textId="77777777" w:rsidR="00D2380F" w:rsidRPr="00AD1A39" w:rsidRDefault="00D2380F" w:rsidP="00D2380F">
      <w:pPr>
        <w:pStyle w:val="PlainText"/>
        <w:jc w:val="center"/>
        <w:outlineLvl w:val="0"/>
        <w:rPr>
          <w:rFonts w:ascii="Arial" w:hAnsi="Arial" w:cs="Arial"/>
          <w:b/>
          <w:sz w:val="24"/>
          <w:szCs w:val="24"/>
          <w:u w:val="single"/>
        </w:rPr>
      </w:pPr>
      <w:r w:rsidRPr="00AD1A39">
        <w:rPr>
          <w:rFonts w:ascii="Arial" w:hAnsi="Arial" w:cs="Arial"/>
          <w:b/>
          <w:sz w:val="24"/>
          <w:szCs w:val="24"/>
          <w:u w:val="single"/>
        </w:rPr>
        <w:t>JOB DESCRIPTION</w:t>
      </w:r>
    </w:p>
    <w:p w14:paraId="37156478" w14:textId="77777777" w:rsidR="00D2380F" w:rsidRPr="00D75188" w:rsidRDefault="00D2380F" w:rsidP="00D2380F">
      <w:pPr>
        <w:pStyle w:val="PlainText"/>
        <w:jc w:val="center"/>
        <w:outlineLvl w:val="0"/>
        <w:rPr>
          <w:rFonts w:ascii="Arial" w:hAnsi="Arial" w:cs="Arial"/>
          <w:b/>
          <w:sz w:val="24"/>
          <w:szCs w:val="24"/>
          <w:u w:val="single"/>
        </w:rPr>
      </w:pPr>
    </w:p>
    <w:p w14:paraId="42BB9CC7" w14:textId="322AA9D0" w:rsidR="00F5042D" w:rsidRPr="005872AE" w:rsidRDefault="00AD1A39" w:rsidP="00F5042D">
      <w:pPr>
        <w:pStyle w:val="PlainText"/>
        <w:jc w:val="center"/>
        <w:outlineLvl w:val="0"/>
        <w:rPr>
          <w:rFonts w:ascii="Arial" w:hAnsi="Arial" w:cs="Arial"/>
          <w:b/>
          <w:sz w:val="24"/>
          <w:szCs w:val="24"/>
          <w:u w:val="single"/>
        </w:rPr>
      </w:pPr>
      <w:r w:rsidRPr="005872AE">
        <w:rPr>
          <w:rFonts w:ascii="Arial" w:hAnsi="Arial" w:cs="Arial"/>
          <w:b/>
          <w:sz w:val="24"/>
          <w:szCs w:val="24"/>
          <w:u w:val="single"/>
        </w:rPr>
        <w:t>NEIGHBOURHOODS &amp; REGULATORY SERVICES DEPARTMENT</w:t>
      </w:r>
    </w:p>
    <w:p w14:paraId="37156479" w14:textId="557B0696" w:rsidR="00D2380F" w:rsidRPr="00D75188" w:rsidRDefault="00D2380F" w:rsidP="00D2380F">
      <w:pPr>
        <w:pStyle w:val="PlainText"/>
        <w:jc w:val="center"/>
        <w:outlineLvl w:val="0"/>
        <w:rPr>
          <w:rFonts w:ascii="Arial" w:hAnsi="Arial" w:cs="Arial"/>
          <w:b/>
          <w:sz w:val="24"/>
          <w:szCs w:val="24"/>
          <w:u w:val="single"/>
        </w:rPr>
      </w:pPr>
    </w:p>
    <w:p w14:paraId="3715647A" w14:textId="77777777" w:rsidR="00D2380F" w:rsidRPr="00D75188" w:rsidRDefault="00D2380F" w:rsidP="00D2380F">
      <w:pPr>
        <w:pStyle w:val="PlainText"/>
        <w:jc w:val="center"/>
        <w:outlineLvl w:val="0"/>
        <w:rPr>
          <w:rFonts w:ascii="Arial" w:hAnsi="Arial" w:cs="Arial"/>
          <w:b/>
          <w:sz w:val="24"/>
          <w:szCs w:val="24"/>
          <w:u w:val="single"/>
        </w:rPr>
      </w:pPr>
    </w:p>
    <w:p w14:paraId="3715647C" w14:textId="77777777" w:rsidR="004744A5" w:rsidRPr="00D75188" w:rsidRDefault="004744A5" w:rsidP="00F5042D">
      <w:pPr>
        <w:rPr>
          <w:rFonts w:cs="Arial"/>
          <w:b/>
          <w:bCs/>
          <w:szCs w:val="24"/>
        </w:rPr>
      </w:pPr>
    </w:p>
    <w:p w14:paraId="3715647D" w14:textId="5DF53291" w:rsidR="00D2380F" w:rsidRPr="00D75188" w:rsidRDefault="00D2380F" w:rsidP="00D2380F">
      <w:pPr>
        <w:ind w:left="2880" w:hanging="2880"/>
        <w:rPr>
          <w:rFonts w:cs="Arial"/>
          <w:szCs w:val="24"/>
        </w:rPr>
      </w:pPr>
      <w:r w:rsidRPr="00D75188">
        <w:rPr>
          <w:rFonts w:cs="Arial"/>
          <w:b/>
          <w:bCs/>
          <w:szCs w:val="24"/>
        </w:rPr>
        <w:t>JOB TITLE:</w:t>
      </w:r>
      <w:r w:rsidR="000C31D3">
        <w:rPr>
          <w:rFonts w:cs="Arial"/>
          <w:b/>
          <w:bCs/>
          <w:szCs w:val="24"/>
        </w:rPr>
        <w:t xml:space="preserve"> </w:t>
      </w:r>
      <w:bookmarkStart w:id="0" w:name="_GoBack"/>
      <w:bookmarkEnd w:id="0"/>
      <w:r w:rsidR="000C31D3">
        <w:rPr>
          <w:rFonts w:cs="Arial"/>
          <w:b/>
          <w:bCs/>
          <w:szCs w:val="24"/>
        </w:rPr>
        <w:t>COVID-</w:t>
      </w:r>
      <w:r w:rsidR="009D45B7">
        <w:rPr>
          <w:rFonts w:cs="Arial"/>
          <w:b/>
          <w:bCs/>
          <w:szCs w:val="24"/>
        </w:rPr>
        <w:t>19 CONTACT TRACER AND SUPPORT OFFICER</w:t>
      </w:r>
      <w:r w:rsidRPr="00D75188">
        <w:rPr>
          <w:rFonts w:cs="Arial"/>
          <w:szCs w:val="24"/>
        </w:rPr>
        <w:tab/>
        <w:t xml:space="preserve"> </w:t>
      </w:r>
    </w:p>
    <w:p w14:paraId="3715647E" w14:textId="77777777" w:rsidR="00D2380F" w:rsidRPr="00D75188" w:rsidRDefault="00D2380F" w:rsidP="00D2380F">
      <w:pPr>
        <w:ind w:left="2880" w:hanging="2880"/>
        <w:rPr>
          <w:rFonts w:cs="Arial"/>
          <w:b/>
          <w:bCs/>
          <w:szCs w:val="24"/>
        </w:rPr>
      </w:pPr>
    </w:p>
    <w:p w14:paraId="3715647F" w14:textId="47E0BFA7"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009D45B7">
        <w:rPr>
          <w:rFonts w:cs="Arial"/>
          <w:b/>
          <w:bCs/>
          <w:szCs w:val="24"/>
        </w:rPr>
        <w:t xml:space="preserve"> PUBLIC PROTECTION</w:t>
      </w:r>
      <w:r w:rsidRPr="00D75188">
        <w:rPr>
          <w:rFonts w:cs="Arial"/>
          <w:szCs w:val="24"/>
        </w:rPr>
        <w:tab/>
      </w:r>
    </w:p>
    <w:p w14:paraId="37156480" w14:textId="77777777" w:rsidR="00D2380F" w:rsidRPr="00D75188" w:rsidRDefault="00D2380F" w:rsidP="00D2380F">
      <w:pPr>
        <w:rPr>
          <w:rFonts w:cs="Arial"/>
          <w:szCs w:val="24"/>
        </w:rPr>
      </w:pPr>
    </w:p>
    <w:p w14:paraId="37156481" w14:textId="2C8C38DC" w:rsidR="00D2380F" w:rsidRPr="00D75188" w:rsidRDefault="00EF0E83" w:rsidP="00D2380F">
      <w:pPr>
        <w:rPr>
          <w:rFonts w:cs="Arial"/>
          <w:szCs w:val="24"/>
        </w:rPr>
      </w:pPr>
      <w:r>
        <w:rPr>
          <w:rFonts w:cs="Arial"/>
          <w:b/>
          <w:bCs/>
          <w:szCs w:val="24"/>
        </w:rPr>
        <w:t>GRADE</w:t>
      </w:r>
      <w:r w:rsidR="00D75188">
        <w:rPr>
          <w:rFonts w:cs="Arial"/>
          <w:b/>
          <w:bCs/>
          <w:szCs w:val="24"/>
        </w:rPr>
        <w:t>:</w:t>
      </w:r>
      <w:r w:rsidR="00EC070B">
        <w:rPr>
          <w:rFonts w:cs="Arial"/>
          <w:b/>
          <w:bCs/>
          <w:szCs w:val="24"/>
        </w:rPr>
        <w:t xml:space="preserve"> </w:t>
      </w:r>
      <w:r w:rsidR="006B4634">
        <w:rPr>
          <w:rFonts w:cs="Arial"/>
          <w:b/>
          <w:bCs/>
          <w:szCs w:val="24"/>
        </w:rPr>
        <w:t>BAND 7</w:t>
      </w:r>
      <w:r w:rsidR="00D2380F" w:rsidRPr="00D75188">
        <w:rPr>
          <w:rFonts w:cs="Arial"/>
          <w:szCs w:val="24"/>
        </w:rPr>
        <w:tab/>
      </w:r>
      <w:r w:rsidR="00D2380F" w:rsidRPr="00D75188">
        <w:rPr>
          <w:rFonts w:cs="Arial"/>
          <w:szCs w:val="24"/>
        </w:rPr>
        <w:tab/>
      </w:r>
      <w:r w:rsidR="004744A5">
        <w:rPr>
          <w:rFonts w:cs="Arial"/>
          <w:szCs w:val="24"/>
        </w:rPr>
        <w:tab/>
        <w:t xml:space="preserve"> </w:t>
      </w:r>
    </w:p>
    <w:p w14:paraId="37156482" w14:textId="77777777" w:rsidR="00D2380F" w:rsidRPr="00D75188" w:rsidRDefault="00D2380F" w:rsidP="00D2380F">
      <w:pPr>
        <w:rPr>
          <w:rFonts w:cs="Arial"/>
          <w:szCs w:val="24"/>
        </w:rPr>
      </w:pPr>
    </w:p>
    <w:p w14:paraId="37156483" w14:textId="72513E47"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009D45B7">
        <w:rPr>
          <w:rFonts w:cs="Arial"/>
          <w:b/>
          <w:bCs/>
          <w:szCs w:val="24"/>
        </w:rPr>
        <w:t xml:space="preserve"> LOCAL TRACING PARTNERSHIP MANAGER </w:t>
      </w:r>
      <w:r w:rsidRPr="00D75188">
        <w:rPr>
          <w:rFonts w:cs="Arial"/>
          <w:szCs w:val="24"/>
        </w:rPr>
        <w:tab/>
      </w:r>
      <w:r w:rsidRPr="00D75188">
        <w:rPr>
          <w:rFonts w:cs="Arial"/>
          <w:i/>
          <w:szCs w:val="24"/>
        </w:rPr>
        <w:t xml:space="preserve"> </w:t>
      </w:r>
    </w:p>
    <w:p w14:paraId="37156484" w14:textId="77777777" w:rsidR="00D2380F" w:rsidRPr="00D75188" w:rsidRDefault="00D2380F" w:rsidP="00D2380F">
      <w:pPr>
        <w:rPr>
          <w:rFonts w:cs="Arial"/>
          <w:szCs w:val="24"/>
        </w:rPr>
      </w:pPr>
    </w:p>
    <w:p w14:paraId="37156486" w14:textId="1A6E2199" w:rsidR="0015331F" w:rsidRPr="00D75188" w:rsidRDefault="00D2380F" w:rsidP="00A16E8A">
      <w:pPr>
        <w:rPr>
          <w:rFonts w:cs="Arial"/>
          <w:b/>
          <w:szCs w:val="24"/>
          <w:u w:val="single"/>
        </w:rPr>
      </w:pPr>
      <w:r w:rsidRPr="00D75188">
        <w:rPr>
          <w:rFonts w:cs="Arial"/>
          <w:b/>
          <w:bCs/>
          <w:szCs w:val="24"/>
        </w:rPr>
        <w:t>POST REFERENCE</w:t>
      </w:r>
      <w:r w:rsidR="00D75188">
        <w:rPr>
          <w:rFonts w:cs="Arial"/>
          <w:b/>
          <w:bCs/>
          <w:szCs w:val="24"/>
        </w:rPr>
        <w:t>:</w:t>
      </w:r>
      <w:r w:rsidRPr="00D75188">
        <w:rPr>
          <w:rFonts w:cs="Arial"/>
          <w:b/>
          <w:bCs/>
          <w:szCs w:val="24"/>
        </w:rPr>
        <w:t xml:space="preserve"> </w:t>
      </w:r>
      <w:r w:rsidR="006B4634">
        <w:rPr>
          <w:rFonts w:cs="Arial"/>
          <w:b/>
          <w:bCs/>
          <w:szCs w:val="24"/>
        </w:rPr>
        <w:t>107758</w:t>
      </w:r>
      <w:r w:rsidR="009D45B7">
        <w:rPr>
          <w:rFonts w:cs="Arial"/>
          <w:b/>
          <w:bCs/>
          <w:szCs w:val="24"/>
        </w:rPr>
        <w:t xml:space="preserve"> </w:t>
      </w:r>
      <w:r w:rsidRPr="00D75188">
        <w:rPr>
          <w:rFonts w:cs="Arial"/>
          <w:szCs w:val="24"/>
        </w:rPr>
        <w:tab/>
      </w:r>
    </w:p>
    <w:p w14:paraId="37156487" w14:textId="77777777" w:rsidR="004744A5" w:rsidRPr="003B0CA3" w:rsidRDefault="004744A5" w:rsidP="00D2380F">
      <w:pPr>
        <w:pStyle w:val="PlainText"/>
        <w:tabs>
          <w:tab w:val="left" w:pos="810"/>
          <w:tab w:val="left" w:pos="1418"/>
        </w:tabs>
        <w:jc w:val="both"/>
        <w:rPr>
          <w:rFonts w:ascii="Arial" w:hAnsi="Arial" w:cs="Arial"/>
          <w:b/>
          <w:sz w:val="24"/>
          <w:szCs w:val="24"/>
        </w:rPr>
      </w:pPr>
    </w:p>
    <w:p w14:paraId="37156488" w14:textId="77777777" w:rsidR="00152777" w:rsidRPr="003B0CA3" w:rsidRDefault="00152777" w:rsidP="00152777">
      <w:pPr>
        <w:tabs>
          <w:tab w:val="left" w:pos="851"/>
          <w:tab w:val="left" w:pos="3119"/>
        </w:tabs>
        <w:jc w:val="both"/>
        <w:rPr>
          <w:b/>
          <w:snapToGrid w:val="0"/>
          <w:szCs w:val="24"/>
          <w:u w:val="single"/>
        </w:rPr>
      </w:pPr>
      <w:r w:rsidRPr="003B0CA3">
        <w:rPr>
          <w:b/>
          <w:snapToGrid w:val="0"/>
          <w:szCs w:val="24"/>
          <w:u w:val="single"/>
        </w:rPr>
        <w:t>Purpose of Post</w:t>
      </w:r>
    </w:p>
    <w:p w14:paraId="37156489" w14:textId="77777777" w:rsidR="00152777" w:rsidRPr="003B0CA3" w:rsidRDefault="00152777" w:rsidP="00152777">
      <w:pPr>
        <w:tabs>
          <w:tab w:val="left" w:pos="851"/>
          <w:tab w:val="left" w:pos="3119"/>
        </w:tabs>
        <w:jc w:val="both"/>
        <w:rPr>
          <w:snapToGrid w:val="0"/>
          <w:szCs w:val="24"/>
        </w:rPr>
      </w:pPr>
    </w:p>
    <w:p w14:paraId="54C6C8F0" w14:textId="11A72E2C" w:rsidR="00897D21" w:rsidRPr="003B0CA3" w:rsidRDefault="00B54B2F" w:rsidP="00B54B2F">
      <w:pPr>
        <w:numPr>
          <w:ilvl w:val="0"/>
          <w:numId w:val="40"/>
        </w:numPr>
        <w:spacing w:before="100" w:beforeAutospacing="1" w:after="100" w:afterAutospacing="1"/>
        <w:rPr>
          <w:rFonts w:eastAsia="Calibri" w:cs="Arial"/>
          <w:szCs w:val="24"/>
        </w:rPr>
      </w:pPr>
      <w:r w:rsidRPr="003B0CA3">
        <w:rPr>
          <w:rFonts w:eastAsia="Calibri" w:cs="Arial"/>
          <w:szCs w:val="22"/>
        </w:rPr>
        <w:t xml:space="preserve">Conduct telephone interviews with individuals who have received a positive COVID-19 test </w:t>
      </w:r>
      <w:r w:rsidR="0011371C" w:rsidRPr="003B0CA3">
        <w:rPr>
          <w:rFonts w:eastAsia="Calibri" w:cs="Arial"/>
          <w:szCs w:val="22"/>
        </w:rPr>
        <w:t>result,</w:t>
      </w:r>
      <w:r w:rsidRPr="003B0CA3">
        <w:rPr>
          <w:rFonts w:eastAsia="Calibri" w:cs="Arial"/>
          <w:szCs w:val="22"/>
        </w:rPr>
        <w:t xml:space="preserve"> to ascertain contact </w:t>
      </w:r>
      <w:r w:rsidR="00897D21" w:rsidRPr="003B0CA3">
        <w:rPr>
          <w:rFonts w:eastAsia="Calibri" w:cs="Arial"/>
          <w:szCs w:val="22"/>
        </w:rPr>
        <w:t>information</w:t>
      </w:r>
    </w:p>
    <w:p w14:paraId="1A7AEEFF" w14:textId="77777777" w:rsidR="0011371C" w:rsidRPr="003B0CA3" w:rsidRDefault="00897D21" w:rsidP="00B54B2F">
      <w:pPr>
        <w:numPr>
          <w:ilvl w:val="0"/>
          <w:numId w:val="40"/>
        </w:numPr>
        <w:spacing w:before="100" w:beforeAutospacing="1" w:after="100" w:afterAutospacing="1"/>
        <w:rPr>
          <w:rFonts w:eastAsia="Calibri" w:cs="Arial"/>
          <w:szCs w:val="24"/>
        </w:rPr>
      </w:pPr>
      <w:r w:rsidRPr="003B0CA3">
        <w:rPr>
          <w:rFonts w:eastAsia="Calibri" w:cs="Arial"/>
          <w:szCs w:val="22"/>
        </w:rPr>
        <w:t xml:space="preserve">Contact individuals who have been identified as close contacts of positive cases and help provide </w:t>
      </w:r>
      <w:proofErr w:type="spellStart"/>
      <w:r w:rsidRPr="003B0CA3">
        <w:rPr>
          <w:rFonts w:eastAsia="Calibri" w:cs="Arial"/>
          <w:szCs w:val="22"/>
        </w:rPr>
        <w:t>self isolation</w:t>
      </w:r>
      <w:proofErr w:type="spellEnd"/>
      <w:r w:rsidRPr="003B0CA3">
        <w:rPr>
          <w:rFonts w:eastAsia="Calibri" w:cs="Arial"/>
          <w:szCs w:val="22"/>
        </w:rPr>
        <w:t xml:space="preserve"> support advice and guidance</w:t>
      </w:r>
    </w:p>
    <w:p w14:paraId="4E2C7DE7" w14:textId="77777777" w:rsidR="0011371C" w:rsidRPr="003B0CA3" w:rsidRDefault="0011371C" w:rsidP="00B54B2F">
      <w:pPr>
        <w:numPr>
          <w:ilvl w:val="0"/>
          <w:numId w:val="40"/>
        </w:numPr>
        <w:spacing w:before="100" w:beforeAutospacing="1" w:after="100" w:afterAutospacing="1"/>
        <w:rPr>
          <w:rFonts w:eastAsia="Calibri" w:cs="Arial"/>
          <w:szCs w:val="24"/>
        </w:rPr>
      </w:pPr>
      <w:r w:rsidRPr="003B0CA3">
        <w:rPr>
          <w:rFonts w:eastAsia="Calibri" w:cs="Arial"/>
          <w:szCs w:val="22"/>
        </w:rPr>
        <w:t xml:space="preserve">Develop plans in relation to future COVID-19 contact tracing pilots </w:t>
      </w:r>
    </w:p>
    <w:p w14:paraId="7CAD966A" w14:textId="6EC49DBE" w:rsidR="00B54B2F" w:rsidRPr="003B0CA3" w:rsidRDefault="0011371C" w:rsidP="00B54B2F">
      <w:pPr>
        <w:numPr>
          <w:ilvl w:val="0"/>
          <w:numId w:val="40"/>
        </w:numPr>
        <w:spacing w:before="100" w:beforeAutospacing="1" w:after="100" w:afterAutospacing="1"/>
        <w:rPr>
          <w:rFonts w:eastAsia="Calibri" w:cs="Arial"/>
          <w:szCs w:val="24"/>
        </w:rPr>
      </w:pPr>
      <w:r w:rsidRPr="003B0CA3">
        <w:rPr>
          <w:rFonts w:eastAsia="Calibri" w:cs="Arial"/>
          <w:szCs w:val="22"/>
        </w:rPr>
        <w:t xml:space="preserve">Develop COVID-19 guidance for Local Businesses </w:t>
      </w:r>
      <w:r w:rsidR="00B54B2F" w:rsidRPr="003B0CA3">
        <w:rPr>
          <w:rFonts w:eastAsia="Calibri" w:cs="Arial"/>
          <w:szCs w:val="22"/>
        </w:rPr>
        <w:t xml:space="preserve"> </w:t>
      </w:r>
    </w:p>
    <w:p w14:paraId="2A7057A5" w14:textId="5462AA4F" w:rsidR="00B54B2F" w:rsidRPr="003B0CA3" w:rsidRDefault="00B54B2F" w:rsidP="00B54B2F">
      <w:pPr>
        <w:numPr>
          <w:ilvl w:val="0"/>
          <w:numId w:val="40"/>
        </w:numPr>
        <w:spacing w:before="100" w:beforeAutospacing="1" w:after="100" w:afterAutospacing="1"/>
        <w:rPr>
          <w:rFonts w:eastAsia="Calibri" w:cs="Arial"/>
          <w:szCs w:val="24"/>
        </w:rPr>
      </w:pPr>
      <w:r w:rsidRPr="003B0CA3">
        <w:rPr>
          <w:rFonts w:eastAsia="Calibri" w:cs="Arial"/>
          <w:szCs w:val="22"/>
        </w:rPr>
        <w:t xml:space="preserve">Provide </w:t>
      </w:r>
      <w:r w:rsidR="000C31D3" w:rsidRPr="003B0CA3">
        <w:rPr>
          <w:rFonts w:eastAsia="Calibri" w:cs="Arial"/>
          <w:szCs w:val="22"/>
        </w:rPr>
        <w:t>support in the delivery of COVID</w:t>
      </w:r>
      <w:r w:rsidRPr="003B0CA3">
        <w:rPr>
          <w:rFonts w:eastAsia="Calibri" w:cs="Arial"/>
          <w:szCs w:val="22"/>
        </w:rPr>
        <w:t>-19 regulation</w:t>
      </w:r>
    </w:p>
    <w:p w14:paraId="32DF2797" w14:textId="77777777" w:rsidR="00B54B2F" w:rsidRPr="003B0CA3" w:rsidRDefault="00B54B2F" w:rsidP="00B54B2F">
      <w:pPr>
        <w:numPr>
          <w:ilvl w:val="0"/>
          <w:numId w:val="40"/>
        </w:numPr>
        <w:spacing w:before="100" w:beforeAutospacing="1" w:after="100" w:afterAutospacing="1"/>
        <w:rPr>
          <w:rFonts w:eastAsia="Calibri" w:cs="Arial"/>
          <w:szCs w:val="24"/>
        </w:rPr>
      </w:pPr>
      <w:r w:rsidRPr="003B0CA3">
        <w:rPr>
          <w:rFonts w:eastAsia="Calibri" w:cs="Arial"/>
          <w:szCs w:val="22"/>
        </w:rPr>
        <w:t>Contribute to the overall delivery of the Public Protection Service</w:t>
      </w:r>
    </w:p>
    <w:p w14:paraId="544C5FEF" w14:textId="77777777" w:rsidR="00541C9C" w:rsidRPr="003B0CA3" w:rsidRDefault="00541C9C" w:rsidP="00ED4ED7">
      <w:pPr>
        <w:tabs>
          <w:tab w:val="left" w:pos="851"/>
          <w:tab w:val="left" w:pos="3119"/>
        </w:tabs>
        <w:rPr>
          <w:b/>
          <w:snapToGrid w:val="0"/>
          <w:szCs w:val="24"/>
        </w:rPr>
      </w:pPr>
    </w:p>
    <w:p w14:paraId="219245B2" w14:textId="77777777" w:rsidR="009948C8" w:rsidRPr="003B0CA3" w:rsidRDefault="009948C8" w:rsidP="00ED4ED7">
      <w:pPr>
        <w:tabs>
          <w:tab w:val="left" w:pos="851"/>
          <w:tab w:val="left" w:pos="3119"/>
        </w:tabs>
        <w:rPr>
          <w:b/>
          <w:snapToGrid w:val="0"/>
          <w:szCs w:val="24"/>
        </w:rPr>
      </w:pPr>
    </w:p>
    <w:p w14:paraId="3715648D" w14:textId="16EFA0E1" w:rsidR="00D75188" w:rsidRPr="003B0CA3" w:rsidRDefault="00541C9C" w:rsidP="00ED4ED7">
      <w:pPr>
        <w:tabs>
          <w:tab w:val="left" w:pos="851"/>
          <w:tab w:val="left" w:pos="3119"/>
        </w:tabs>
        <w:rPr>
          <w:b/>
          <w:snapToGrid w:val="0"/>
          <w:szCs w:val="24"/>
          <w:u w:val="single"/>
        </w:rPr>
      </w:pPr>
      <w:r w:rsidRPr="003B0CA3">
        <w:rPr>
          <w:b/>
          <w:snapToGrid w:val="0"/>
          <w:szCs w:val="24"/>
          <w:u w:val="single"/>
        </w:rPr>
        <w:t>K</w:t>
      </w:r>
      <w:r w:rsidR="00D75188" w:rsidRPr="003B0CA3">
        <w:rPr>
          <w:b/>
          <w:snapToGrid w:val="0"/>
          <w:szCs w:val="24"/>
          <w:u w:val="single"/>
        </w:rPr>
        <w:t>ey Relationships</w:t>
      </w:r>
    </w:p>
    <w:p w14:paraId="3715648E" w14:textId="77777777" w:rsidR="00D75188" w:rsidRPr="003B0CA3" w:rsidRDefault="00D75188" w:rsidP="00ED4ED7">
      <w:pPr>
        <w:tabs>
          <w:tab w:val="left" w:pos="851"/>
          <w:tab w:val="left" w:pos="3119"/>
        </w:tabs>
        <w:rPr>
          <w:snapToGrid w:val="0"/>
          <w:szCs w:val="24"/>
        </w:rPr>
      </w:pPr>
    </w:p>
    <w:p w14:paraId="37156490" w14:textId="327A6924" w:rsidR="00D75188" w:rsidRPr="003B0CA3" w:rsidRDefault="00D75188" w:rsidP="00F5042D">
      <w:pPr>
        <w:pStyle w:val="ListParagraph"/>
        <w:tabs>
          <w:tab w:val="left" w:pos="851"/>
          <w:tab w:val="left" w:pos="3119"/>
        </w:tabs>
        <w:rPr>
          <w:snapToGrid w:val="0"/>
          <w:szCs w:val="24"/>
          <w:highlight w:val="yellow"/>
        </w:rPr>
      </w:pPr>
    </w:p>
    <w:p w14:paraId="545E8BF1" w14:textId="77777777" w:rsidR="00F5042D" w:rsidRPr="003B0CA3" w:rsidRDefault="00F5042D" w:rsidP="00F5042D">
      <w:pPr>
        <w:pStyle w:val="ListParagraph"/>
        <w:numPr>
          <w:ilvl w:val="0"/>
          <w:numId w:val="42"/>
        </w:numPr>
        <w:tabs>
          <w:tab w:val="left" w:pos="851"/>
          <w:tab w:val="left" w:pos="3119"/>
        </w:tabs>
        <w:rPr>
          <w:snapToGrid w:val="0"/>
          <w:szCs w:val="24"/>
        </w:rPr>
      </w:pPr>
      <w:r w:rsidRPr="003B0CA3">
        <w:rPr>
          <w:snapToGrid w:val="0"/>
          <w:szCs w:val="24"/>
        </w:rPr>
        <w:t>To work with Public Health England, other Local Authorities, NHS colleagues, and the Co-ordination and Response Centre.</w:t>
      </w:r>
    </w:p>
    <w:p w14:paraId="4A2B7D48" w14:textId="77777777" w:rsidR="00F5042D" w:rsidRPr="003B0CA3" w:rsidRDefault="00F5042D" w:rsidP="00F5042D">
      <w:pPr>
        <w:pStyle w:val="ListParagraph"/>
        <w:numPr>
          <w:ilvl w:val="0"/>
          <w:numId w:val="42"/>
        </w:numPr>
        <w:tabs>
          <w:tab w:val="left" w:pos="851"/>
          <w:tab w:val="left" w:pos="3119"/>
        </w:tabs>
        <w:rPr>
          <w:snapToGrid w:val="0"/>
          <w:szCs w:val="24"/>
        </w:rPr>
      </w:pPr>
      <w:r w:rsidRPr="003B0CA3">
        <w:rPr>
          <w:snapToGrid w:val="0"/>
          <w:szCs w:val="24"/>
        </w:rPr>
        <w:t xml:space="preserve">To work with COVID-19 </w:t>
      </w:r>
      <w:proofErr w:type="spellStart"/>
      <w:r w:rsidRPr="003B0CA3">
        <w:rPr>
          <w:snapToGrid w:val="0"/>
          <w:szCs w:val="24"/>
        </w:rPr>
        <w:t>positve</w:t>
      </w:r>
      <w:proofErr w:type="spellEnd"/>
      <w:r w:rsidRPr="003B0CA3">
        <w:rPr>
          <w:snapToGrid w:val="0"/>
          <w:szCs w:val="24"/>
        </w:rPr>
        <w:t xml:space="preserve"> cases, close contacts of cases, local businesses and groups.</w:t>
      </w:r>
    </w:p>
    <w:p w14:paraId="0172201B" w14:textId="77777777" w:rsidR="00F5042D" w:rsidRPr="003B0CA3" w:rsidRDefault="00F5042D" w:rsidP="00F5042D">
      <w:pPr>
        <w:pStyle w:val="ListParagraph"/>
        <w:numPr>
          <w:ilvl w:val="0"/>
          <w:numId w:val="42"/>
        </w:numPr>
        <w:tabs>
          <w:tab w:val="left" w:pos="851"/>
          <w:tab w:val="left" w:pos="3119"/>
        </w:tabs>
        <w:rPr>
          <w:snapToGrid w:val="0"/>
          <w:szCs w:val="24"/>
        </w:rPr>
      </w:pPr>
      <w:r w:rsidRPr="003B0CA3">
        <w:rPr>
          <w:snapToGrid w:val="0"/>
          <w:szCs w:val="24"/>
        </w:rPr>
        <w:t>To work with partner organisations.</w:t>
      </w:r>
    </w:p>
    <w:p w14:paraId="5E1628C2" w14:textId="0486A254" w:rsidR="009948C8" w:rsidRPr="003B0CA3" w:rsidRDefault="009948C8" w:rsidP="00ED4ED7">
      <w:pPr>
        <w:tabs>
          <w:tab w:val="left" w:pos="851"/>
          <w:tab w:val="left" w:pos="3119"/>
        </w:tabs>
        <w:rPr>
          <w:snapToGrid w:val="0"/>
          <w:szCs w:val="24"/>
        </w:rPr>
      </w:pPr>
    </w:p>
    <w:p w14:paraId="30C331CB" w14:textId="77777777" w:rsidR="00541C9C" w:rsidRPr="003B0CA3" w:rsidRDefault="00541C9C" w:rsidP="00ED4ED7">
      <w:pPr>
        <w:tabs>
          <w:tab w:val="left" w:pos="851"/>
          <w:tab w:val="left" w:pos="3119"/>
        </w:tabs>
        <w:rPr>
          <w:snapToGrid w:val="0"/>
          <w:szCs w:val="24"/>
        </w:rPr>
      </w:pPr>
    </w:p>
    <w:p w14:paraId="37156491" w14:textId="77777777" w:rsidR="00D75188" w:rsidRPr="003B0CA3" w:rsidRDefault="00D75188" w:rsidP="00ED4ED7">
      <w:pPr>
        <w:tabs>
          <w:tab w:val="left" w:pos="851"/>
          <w:tab w:val="left" w:pos="3119"/>
        </w:tabs>
        <w:rPr>
          <w:snapToGrid w:val="0"/>
          <w:szCs w:val="24"/>
        </w:rPr>
      </w:pPr>
    </w:p>
    <w:p w14:paraId="46BC56AB" w14:textId="77777777" w:rsidR="00541C9C" w:rsidRPr="003B0CA3" w:rsidRDefault="00541C9C" w:rsidP="00ED4ED7">
      <w:pPr>
        <w:tabs>
          <w:tab w:val="left" w:pos="851"/>
          <w:tab w:val="left" w:pos="3119"/>
        </w:tabs>
        <w:rPr>
          <w:snapToGrid w:val="0"/>
          <w:szCs w:val="24"/>
        </w:rPr>
      </w:pPr>
    </w:p>
    <w:p w14:paraId="23C83ADF" w14:textId="77777777" w:rsidR="003B0CA3" w:rsidRDefault="003B0CA3">
      <w:pPr>
        <w:rPr>
          <w:b/>
          <w:snapToGrid w:val="0"/>
          <w:szCs w:val="24"/>
          <w:u w:val="single"/>
        </w:rPr>
      </w:pPr>
      <w:r>
        <w:rPr>
          <w:b/>
          <w:snapToGrid w:val="0"/>
          <w:szCs w:val="24"/>
          <w:u w:val="single"/>
        </w:rPr>
        <w:br w:type="page"/>
      </w:r>
    </w:p>
    <w:p w14:paraId="37156492" w14:textId="41BDA74E" w:rsidR="00152777" w:rsidRPr="003B0CA3" w:rsidRDefault="00152777" w:rsidP="00ED4ED7">
      <w:pPr>
        <w:rPr>
          <w:b/>
          <w:snapToGrid w:val="0"/>
          <w:szCs w:val="24"/>
          <w:u w:val="single"/>
        </w:rPr>
      </w:pPr>
      <w:r w:rsidRPr="003B0CA3">
        <w:rPr>
          <w:b/>
          <w:snapToGrid w:val="0"/>
          <w:szCs w:val="24"/>
          <w:u w:val="single"/>
        </w:rPr>
        <w:lastRenderedPageBreak/>
        <w:t>Main Duties and Responsibilities</w:t>
      </w:r>
    </w:p>
    <w:p w14:paraId="37156493" w14:textId="77777777" w:rsidR="00152777" w:rsidRPr="003B0CA3" w:rsidRDefault="00152777" w:rsidP="00ED4ED7">
      <w:pPr>
        <w:tabs>
          <w:tab w:val="left" w:pos="851"/>
          <w:tab w:val="left" w:pos="3119"/>
        </w:tabs>
        <w:ind w:left="360"/>
        <w:rPr>
          <w:snapToGrid w:val="0"/>
          <w:szCs w:val="24"/>
        </w:rPr>
      </w:pPr>
    </w:p>
    <w:p w14:paraId="762718F7" w14:textId="0C9F98A0" w:rsidR="0011371C" w:rsidRPr="003B0CA3" w:rsidRDefault="00B54B2F" w:rsidP="0011371C">
      <w:pPr>
        <w:pStyle w:val="ListParagraph"/>
        <w:numPr>
          <w:ilvl w:val="0"/>
          <w:numId w:val="38"/>
        </w:numPr>
        <w:spacing w:before="100" w:beforeAutospacing="1" w:after="100" w:afterAutospacing="1"/>
        <w:rPr>
          <w:rFonts w:eastAsia="Calibri" w:cs="Arial"/>
          <w:sz w:val="28"/>
          <w:szCs w:val="22"/>
        </w:rPr>
      </w:pPr>
      <w:r w:rsidRPr="003B0CA3">
        <w:rPr>
          <w:rFonts w:eastAsia="Calibri" w:cs="Arial"/>
          <w:szCs w:val="22"/>
        </w:rPr>
        <w:t>Conduct telephone interviews with individuals who have received a positive COVID-19 test result, to ascertain contact information. Ensuring that data and information is ente</w:t>
      </w:r>
      <w:r w:rsidR="0011371C" w:rsidRPr="003B0CA3">
        <w:rPr>
          <w:rFonts w:eastAsia="Calibri" w:cs="Arial"/>
          <w:szCs w:val="22"/>
        </w:rPr>
        <w:t>red accurately into the system</w:t>
      </w:r>
      <w:r w:rsidRPr="003B0CA3">
        <w:rPr>
          <w:rFonts w:eastAsia="Calibri" w:cs="Arial"/>
          <w:szCs w:val="22"/>
        </w:rPr>
        <w:t xml:space="preserve"> and that patient data is safeguarded and handled in li</w:t>
      </w:r>
      <w:r w:rsidR="0011371C" w:rsidRPr="003B0CA3">
        <w:rPr>
          <w:rFonts w:eastAsia="Calibri" w:cs="Arial"/>
          <w:szCs w:val="22"/>
        </w:rPr>
        <w:t>ne with appropriate regulations</w:t>
      </w:r>
    </w:p>
    <w:p w14:paraId="452CCA42" w14:textId="77777777" w:rsidR="0011371C" w:rsidRPr="003B0CA3" w:rsidRDefault="0011371C" w:rsidP="0011371C">
      <w:pPr>
        <w:pStyle w:val="ListParagraph"/>
        <w:spacing w:before="100" w:beforeAutospacing="1" w:after="100" w:afterAutospacing="1"/>
        <w:rPr>
          <w:rFonts w:eastAsia="Calibri" w:cs="Arial"/>
          <w:sz w:val="28"/>
          <w:szCs w:val="22"/>
        </w:rPr>
      </w:pPr>
    </w:p>
    <w:p w14:paraId="6F683AAB" w14:textId="0B536D32" w:rsidR="0011371C" w:rsidRPr="003B0CA3" w:rsidRDefault="0011371C" w:rsidP="0011371C">
      <w:pPr>
        <w:pStyle w:val="ListParagraph"/>
        <w:numPr>
          <w:ilvl w:val="0"/>
          <w:numId w:val="38"/>
        </w:numPr>
        <w:spacing w:before="100" w:beforeAutospacing="1" w:after="100" w:afterAutospacing="1"/>
        <w:rPr>
          <w:rFonts w:eastAsia="Calibri" w:cs="Arial"/>
          <w:sz w:val="28"/>
          <w:szCs w:val="22"/>
        </w:rPr>
      </w:pPr>
      <w:r w:rsidRPr="003B0CA3">
        <w:rPr>
          <w:rFonts w:eastAsia="Calibri" w:cs="Arial"/>
          <w:szCs w:val="22"/>
        </w:rPr>
        <w:t>The appointed officer must be quick thin</w:t>
      </w:r>
      <w:r w:rsidR="00F90F48" w:rsidRPr="003B0CA3">
        <w:rPr>
          <w:rFonts w:eastAsia="Calibri" w:cs="Arial"/>
          <w:szCs w:val="22"/>
        </w:rPr>
        <w:t>king and have the ability to tai</w:t>
      </w:r>
      <w:r w:rsidRPr="003B0CA3">
        <w:rPr>
          <w:rFonts w:eastAsia="Calibri" w:cs="Arial"/>
          <w:szCs w:val="22"/>
        </w:rPr>
        <w:t xml:space="preserve">lor the telephone interview to each individual case. The officer must have good conversational skills in order to engage the case and extract the required information. </w:t>
      </w:r>
    </w:p>
    <w:p w14:paraId="1DE7B742" w14:textId="77777777" w:rsidR="00B54B2F" w:rsidRPr="003B0CA3" w:rsidRDefault="00B54B2F" w:rsidP="00B54B2F">
      <w:pPr>
        <w:pStyle w:val="ListParagraph"/>
        <w:spacing w:beforeAutospacing="1" w:afterAutospacing="1"/>
        <w:rPr>
          <w:rFonts w:eastAsia="Calibri" w:cs="Arial"/>
          <w:szCs w:val="22"/>
        </w:rPr>
      </w:pPr>
    </w:p>
    <w:p w14:paraId="5D6E2316" w14:textId="70D4CF82" w:rsidR="00B54B2F" w:rsidRPr="003B0CA3" w:rsidRDefault="00B54B2F" w:rsidP="00B54B2F">
      <w:pPr>
        <w:pStyle w:val="ListParagraph"/>
        <w:numPr>
          <w:ilvl w:val="0"/>
          <w:numId w:val="38"/>
        </w:numPr>
        <w:spacing w:before="100" w:beforeAutospacing="1" w:after="100" w:afterAutospacing="1"/>
        <w:rPr>
          <w:rFonts w:eastAsia="Calibri" w:cs="Arial"/>
          <w:szCs w:val="24"/>
        </w:rPr>
      </w:pPr>
      <w:r w:rsidRPr="003B0CA3">
        <w:rPr>
          <w:rFonts w:eastAsia="Calibri" w:cs="Arial"/>
          <w:szCs w:val="22"/>
        </w:rPr>
        <w:t>Identify individuals who may be at risk of COVID-19 and therefore require a test as a result of close contact with an individual with COVID-19​</w:t>
      </w:r>
    </w:p>
    <w:p w14:paraId="6544E11A" w14:textId="77777777" w:rsidR="00B54B2F" w:rsidRPr="003B0CA3" w:rsidRDefault="00B54B2F" w:rsidP="00B54B2F">
      <w:pPr>
        <w:pStyle w:val="ListParagraph"/>
        <w:spacing w:beforeAutospacing="1" w:afterAutospacing="1"/>
        <w:rPr>
          <w:rFonts w:eastAsia="Calibri" w:cs="Arial"/>
          <w:szCs w:val="22"/>
        </w:rPr>
      </w:pPr>
    </w:p>
    <w:p w14:paraId="1E7C81AE" w14:textId="2F29B386" w:rsidR="00B54B2F" w:rsidRPr="003B0CA3" w:rsidRDefault="00B54B2F" w:rsidP="00B54B2F">
      <w:pPr>
        <w:pStyle w:val="ListParagraph"/>
        <w:numPr>
          <w:ilvl w:val="0"/>
          <w:numId w:val="38"/>
        </w:numPr>
        <w:spacing w:before="100" w:beforeAutospacing="1" w:after="100" w:afterAutospacing="1"/>
        <w:rPr>
          <w:rFonts w:eastAsia="Calibri" w:cs="Arial"/>
          <w:szCs w:val="22"/>
        </w:rPr>
      </w:pPr>
      <w:r w:rsidRPr="003B0CA3">
        <w:rPr>
          <w:rFonts w:eastAsia="Calibri" w:cs="Arial"/>
          <w:szCs w:val="22"/>
        </w:rPr>
        <w:t>Provide follow-up to individuals who have been identified as contacts of confirmed cases of COVID-19, in line with local protocols.</w:t>
      </w:r>
    </w:p>
    <w:p w14:paraId="2987C4E2" w14:textId="77777777" w:rsidR="00B54B2F" w:rsidRPr="003B0CA3" w:rsidRDefault="00B54B2F" w:rsidP="00B54B2F">
      <w:pPr>
        <w:pStyle w:val="ListParagraph"/>
        <w:spacing w:beforeAutospacing="1" w:afterAutospacing="1"/>
        <w:rPr>
          <w:rFonts w:eastAsia="Calibri" w:cs="Arial"/>
          <w:szCs w:val="22"/>
        </w:rPr>
      </w:pPr>
    </w:p>
    <w:p w14:paraId="5898CF51" w14:textId="6DD8FAE9" w:rsidR="00B54B2F" w:rsidRPr="003B0CA3" w:rsidRDefault="00B54B2F" w:rsidP="00B54B2F">
      <w:pPr>
        <w:pStyle w:val="ListParagraph"/>
        <w:numPr>
          <w:ilvl w:val="0"/>
          <w:numId w:val="38"/>
        </w:numPr>
        <w:spacing w:before="100" w:beforeAutospacing="1" w:after="100" w:afterAutospacing="1"/>
        <w:rPr>
          <w:rFonts w:eastAsia="Calibri" w:cs="Arial"/>
          <w:szCs w:val="22"/>
        </w:rPr>
      </w:pPr>
      <w:r w:rsidRPr="003B0CA3">
        <w:rPr>
          <w:rFonts w:eastAsia="Calibri" w:cs="Arial"/>
          <w:szCs w:val="22"/>
        </w:rPr>
        <w:t>Provide advice on additional local support available to individuals you contact as part of the role, to enable them to self-isolate at home.</w:t>
      </w:r>
    </w:p>
    <w:p w14:paraId="79563F9F" w14:textId="77777777" w:rsidR="00B54B2F" w:rsidRPr="003B0CA3" w:rsidRDefault="00B54B2F" w:rsidP="00B54B2F">
      <w:pPr>
        <w:pStyle w:val="ListParagraph"/>
        <w:spacing w:beforeAutospacing="1" w:afterAutospacing="1"/>
        <w:rPr>
          <w:rFonts w:eastAsia="Calibri" w:cs="Arial"/>
          <w:szCs w:val="22"/>
        </w:rPr>
      </w:pPr>
    </w:p>
    <w:p w14:paraId="7CD3B7DC" w14:textId="381EB7AD" w:rsidR="00B54B2F" w:rsidRPr="003B0CA3" w:rsidRDefault="00B54B2F" w:rsidP="00B54B2F">
      <w:pPr>
        <w:pStyle w:val="ListParagraph"/>
        <w:numPr>
          <w:ilvl w:val="0"/>
          <w:numId w:val="38"/>
        </w:numPr>
        <w:spacing w:beforeAutospacing="1" w:afterAutospacing="1"/>
        <w:rPr>
          <w:rFonts w:eastAsia="Calibri" w:cs="Arial"/>
          <w:szCs w:val="22"/>
        </w:rPr>
      </w:pPr>
      <w:r w:rsidRPr="003B0CA3">
        <w:rPr>
          <w:rFonts w:eastAsia="Calibri" w:cs="Arial"/>
          <w:szCs w:val="22"/>
        </w:rPr>
        <w:t>Escalate and refer any challenging or complex cases, incidents, outbreaks and queries or complaints to their Senior Officer.</w:t>
      </w:r>
    </w:p>
    <w:p w14:paraId="614171EC" w14:textId="77777777" w:rsidR="00B54B2F" w:rsidRPr="003B0CA3" w:rsidRDefault="00B54B2F" w:rsidP="00B54B2F">
      <w:pPr>
        <w:pStyle w:val="ListParagraph"/>
        <w:spacing w:beforeAutospacing="1" w:afterAutospacing="1"/>
        <w:rPr>
          <w:rFonts w:eastAsia="Calibri" w:cs="Arial"/>
          <w:szCs w:val="22"/>
        </w:rPr>
      </w:pPr>
    </w:p>
    <w:p w14:paraId="26BC6671" w14:textId="398E6B2B" w:rsidR="00B54B2F" w:rsidRPr="003B0CA3" w:rsidRDefault="00B54B2F" w:rsidP="00B54B2F">
      <w:pPr>
        <w:pStyle w:val="ListParagraph"/>
        <w:numPr>
          <w:ilvl w:val="0"/>
          <w:numId w:val="38"/>
        </w:numPr>
        <w:spacing w:beforeAutospacing="1" w:afterAutospacing="1"/>
        <w:rPr>
          <w:rFonts w:eastAsia="Calibri" w:cs="Arial"/>
          <w:szCs w:val="22"/>
        </w:rPr>
      </w:pPr>
      <w:r w:rsidRPr="003B0CA3">
        <w:rPr>
          <w:rFonts w:eastAsia="Calibri" w:cs="Arial"/>
          <w:szCs w:val="22"/>
        </w:rPr>
        <w:t xml:space="preserve">To provide support and assistance to </w:t>
      </w:r>
      <w:r w:rsidR="000C31D3" w:rsidRPr="003B0CA3">
        <w:rPr>
          <w:rFonts w:eastAsia="Calibri" w:cs="Arial"/>
          <w:szCs w:val="22"/>
        </w:rPr>
        <w:t>the officers delivering of COVID-19</w:t>
      </w:r>
      <w:r w:rsidRPr="003B0CA3">
        <w:rPr>
          <w:rFonts w:eastAsia="Calibri" w:cs="Arial"/>
          <w:szCs w:val="22"/>
        </w:rPr>
        <w:t xml:space="preserve"> regulations. </w:t>
      </w:r>
    </w:p>
    <w:p w14:paraId="37156497" w14:textId="77777777" w:rsidR="00152777" w:rsidRPr="003B0CA3" w:rsidRDefault="00152777" w:rsidP="00ED4ED7">
      <w:pPr>
        <w:tabs>
          <w:tab w:val="left" w:pos="851"/>
          <w:tab w:val="left" w:pos="3119"/>
        </w:tabs>
        <w:rPr>
          <w:snapToGrid w:val="0"/>
          <w:szCs w:val="24"/>
          <w:u w:val="single"/>
        </w:rPr>
      </w:pPr>
      <w:r w:rsidRPr="003B0CA3">
        <w:rPr>
          <w:snapToGrid w:val="0"/>
          <w:szCs w:val="24"/>
          <w:u w:val="single"/>
        </w:rPr>
        <w:t>Changes</w:t>
      </w:r>
    </w:p>
    <w:p w14:paraId="37156498" w14:textId="77777777" w:rsidR="00756B63" w:rsidRPr="003B0CA3" w:rsidRDefault="00756B63" w:rsidP="00ED4ED7">
      <w:pPr>
        <w:rPr>
          <w:rFonts w:cs="Arial"/>
          <w:szCs w:val="24"/>
        </w:rPr>
      </w:pPr>
    </w:p>
    <w:p w14:paraId="37156499" w14:textId="77777777" w:rsidR="00756B63" w:rsidRPr="003B0CA3" w:rsidRDefault="00756B63" w:rsidP="00ED4ED7">
      <w:pPr>
        <w:rPr>
          <w:rFonts w:cs="Arial"/>
          <w:szCs w:val="24"/>
        </w:rPr>
      </w:pPr>
      <w:r w:rsidRPr="003B0CA3">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14:paraId="3715649A" w14:textId="77777777" w:rsidR="00152777" w:rsidRPr="003B0CA3" w:rsidRDefault="00152777" w:rsidP="00ED4ED7">
      <w:pPr>
        <w:tabs>
          <w:tab w:val="left" w:pos="851"/>
          <w:tab w:val="left" w:pos="3119"/>
        </w:tabs>
        <w:rPr>
          <w:snapToGrid w:val="0"/>
          <w:szCs w:val="24"/>
        </w:rPr>
      </w:pPr>
    </w:p>
    <w:p w14:paraId="3715649D" w14:textId="5F432557" w:rsidR="00756B63" w:rsidRPr="003B0CA3" w:rsidRDefault="00D75188" w:rsidP="00ED4ED7">
      <w:pPr>
        <w:rPr>
          <w:szCs w:val="24"/>
        </w:rPr>
      </w:pPr>
      <w:r w:rsidRPr="003B0CA3">
        <w:rPr>
          <w:szCs w:val="24"/>
        </w:rPr>
        <w:t xml:space="preserve">Date:  </w:t>
      </w:r>
      <w:r w:rsidR="006B4634">
        <w:rPr>
          <w:szCs w:val="24"/>
        </w:rPr>
        <w:t>October</w:t>
      </w:r>
      <w:r w:rsidR="003B0CA3">
        <w:rPr>
          <w:szCs w:val="24"/>
        </w:rPr>
        <w:t xml:space="preserve"> 2021</w:t>
      </w:r>
    </w:p>
    <w:p w14:paraId="50FBF365" w14:textId="77777777" w:rsidR="001D4BB6" w:rsidRPr="003B0CA3" w:rsidRDefault="001D4BB6" w:rsidP="00ED4ED7">
      <w:pPr>
        <w:rPr>
          <w:rFonts w:cs="Arial"/>
          <w:b/>
          <w:szCs w:val="24"/>
        </w:rPr>
      </w:pPr>
    </w:p>
    <w:p w14:paraId="3715649F" w14:textId="77777777" w:rsidR="00EF0E83" w:rsidRPr="003B0CA3" w:rsidRDefault="00EF0E83" w:rsidP="00ED4ED7">
      <w:pPr>
        <w:pStyle w:val="PlainText"/>
        <w:tabs>
          <w:tab w:val="left" w:pos="810"/>
          <w:tab w:val="left" w:pos="1418"/>
        </w:tabs>
        <w:jc w:val="center"/>
        <w:rPr>
          <w:rFonts w:ascii="Arial" w:hAnsi="Arial" w:cs="Arial"/>
          <w:b/>
          <w:sz w:val="24"/>
          <w:szCs w:val="24"/>
        </w:rPr>
      </w:pPr>
      <w:r w:rsidRPr="003B0CA3">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14:paraId="371564A1" w14:textId="77777777" w:rsidR="00EF0E83" w:rsidRPr="003B0CA3" w:rsidRDefault="00EF0E83" w:rsidP="00B910E1">
      <w:pPr>
        <w:rPr>
          <w:szCs w:val="24"/>
        </w:rPr>
      </w:pPr>
    </w:p>
    <w:sectPr w:rsidR="00EF0E83" w:rsidRPr="003B0CA3" w:rsidSect="00D60D43">
      <w:headerReference w:type="default" r:id="rId10"/>
      <w:footerReference w:type="default" r:id="rId11"/>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09330" w14:textId="77777777" w:rsidR="0022173B" w:rsidRDefault="0022173B" w:rsidP="00E95911">
      <w:r>
        <w:separator/>
      </w:r>
    </w:p>
  </w:endnote>
  <w:endnote w:type="continuationSeparator" w:id="0">
    <w:p w14:paraId="4EDBC042" w14:textId="77777777" w:rsidR="0022173B" w:rsidRDefault="0022173B"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564A8" w14:textId="5B275F35" w:rsidR="00152777" w:rsidRPr="006A56E9" w:rsidRDefault="00541C9C"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14:anchorId="371564AB" wp14:editId="582D411A">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564AE" w14:textId="77777777"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564AB"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14:paraId="371564AE" w14:textId="77777777" w:rsidR="00152777" w:rsidRPr="000E072B" w:rsidRDefault="00152777" w:rsidP="001B5A59"/>
                </w:txbxContent>
              </v:textbox>
            </v:shape>
          </w:pict>
        </mc:Fallback>
      </mc:AlternateContent>
    </w:r>
    <w:r w:rsidR="00E956C8">
      <w:rPr>
        <w:noProof/>
        <w:lang w:eastAsia="en-GB"/>
      </w:rPr>
      <w:drawing>
        <wp:inline distT="0" distB="0" distL="0" distR="0" wp14:anchorId="371564AC" wp14:editId="371564AD">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B9CD0" w14:textId="77777777" w:rsidR="0022173B" w:rsidRDefault="0022173B" w:rsidP="00E95911">
      <w:r>
        <w:separator/>
      </w:r>
    </w:p>
  </w:footnote>
  <w:footnote w:type="continuationSeparator" w:id="0">
    <w:p w14:paraId="19B38A03" w14:textId="77777777" w:rsidR="0022173B" w:rsidRDefault="0022173B"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564A6" w14:textId="77777777" w:rsidR="00152777" w:rsidRDefault="00E956C8" w:rsidP="001B5A59">
    <w:pPr>
      <w:pStyle w:val="Header"/>
    </w:pPr>
    <w:r>
      <w:rPr>
        <w:noProof/>
        <w:lang w:eastAsia="en-GB"/>
      </w:rPr>
      <w:drawing>
        <wp:inline distT="0" distB="0" distL="0" distR="0" wp14:anchorId="371564A9" wp14:editId="371564AA">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14:paraId="371564A7" w14:textId="77777777"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B001F"/>
    <w:multiLevelType w:val="hybridMultilevel"/>
    <w:tmpl w:val="93FCB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FB2D17"/>
    <w:multiLevelType w:val="hybridMultilevel"/>
    <w:tmpl w:val="1D2A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5"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10"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5751F6"/>
    <w:multiLevelType w:val="hybridMultilevel"/>
    <w:tmpl w:val="C324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5"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6"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7474CAC"/>
    <w:multiLevelType w:val="hybridMultilevel"/>
    <w:tmpl w:val="5BE6F72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1"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2"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428824EB"/>
    <w:multiLevelType w:val="hybridMultilevel"/>
    <w:tmpl w:val="69D45B38"/>
    <w:lvl w:ilvl="0" w:tplc="0409000F">
      <w:start w:val="1"/>
      <w:numFmt w:val="decimal"/>
      <w:lvlText w:val="%1."/>
      <w:lvlJc w:val="left"/>
      <w:pPr>
        <w:tabs>
          <w:tab w:val="num" w:pos="502"/>
        </w:tabs>
        <w:ind w:left="502" w:hanging="360"/>
      </w:pPr>
    </w:lvl>
    <w:lvl w:ilvl="1" w:tplc="81DA12B4">
      <w:start w:val="1"/>
      <w:numFmt w:val="bullet"/>
      <w:lvlText w:val=""/>
      <w:lvlJc w:val="left"/>
      <w:pPr>
        <w:tabs>
          <w:tab w:val="num" w:pos="720"/>
        </w:tabs>
        <w:ind w:left="720" w:hanging="360"/>
      </w:pPr>
      <w:rPr>
        <w:rFonts w:ascii="Symbol" w:hAnsi="Symbol" w:hint="default"/>
      </w:rPr>
    </w:lvl>
    <w:lvl w:ilvl="2" w:tplc="0809000F">
      <w:start w:val="1"/>
      <w:numFmt w:val="decimal"/>
      <w:lvlText w:val="%3."/>
      <w:lvlJc w:val="left"/>
      <w:pPr>
        <w:tabs>
          <w:tab w:val="num" w:pos="1620"/>
        </w:tabs>
        <w:ind w:left="1620" w:hanging="36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2F50EB"/>
    <w:multiLevelType w:val="hybridMultilevel"/>
    <w:tmpl w:val="4026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3A42E6"/>
    <w:multiLevelType w:val="hybridMultilevel"/>
    <w:tmpl w:val="4A16979A"/>
    <w:lvl w:ilvl="0" w:tplc="0409000F">
      <w:start w:val="1"/>
      <w:numFmt w:val="decimal"/>
      <w:lvlText w:val="%1."/>
      <w:lvlJc w:val="left"/>
      <w:pPr>
        <w:tabs>
          <w:tab w:val="num" w:pos="0"/>
        </w:tabs>
        <w:ind w:left="0" w:hanging="360"/>
      </w:pPr>
    </w:lvl>
    <w:lvl w:ilvl="1" w:tplc="81DA12B4">
      <w:start w:val="1"/>
      <w:numFmt w:val="bullet"/>
      <w:lvlText w:val=""/>
      <w:lvlJc w:val="left"/>
      <w:pPr>
        <w:tabs>
          <w:tab w:val="num" w:pos="720"/>
        </w:tabs>
        <w:ind w:left="720" w:hanging="360"/>
      </w:pPr>
      <w:rPr>
        <w:rFonts w:ascii="Symbol" w:hAnsi="Symbol" w:hint="default"/>
      </w:rPr>
    </w:lvl>
    <w:lvl w:ilvl="2" w:tplc="08090001">
      <w:start w:val="1"/>
      <w:numFmt w:val="bullet"/>
      <w:lvlText w:val=""/>
      <w:lvlJc w:val="left"/>
      <w:pPr>
        <w:tabs>
          <w:tab w:val="num" w:pos="1620"/>
        </w:tabs>
        <w:ind w:left="1620" w:hanging="360"/>
      </w:pPr>
      <w:rPr>
        <w:rFonts w:ascii="Symbol" w:hAnsi="Symbol"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7"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0E014D4"/>
    <w:multiLevelType w:val="hybridMultilevel"/>
    <w:tmpl w:val="9432A8A0"/>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93C52C0"/>
    <w:multiLevelType w:val="hybridMultilevel"/>
    <w:tmpl w:val="9EFC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6"/>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
  </w:num>
  <w:num w:numId="5">
    <w:abstractNumId w:val="34"/>
  </w:num>
  <w:num w:numId="6">
    <w:abstractNumId w:val="26"/>
  </w:num>
  <w:num w:numId="7">
    <w:abstractNumId w:val="22"/>
  </w:num>
  <w:num w:numId="8">
    <w:abstractNumId w:val="37"/>
  </w:num>
  <w:num w:numId="9">
    <w:abstractNumId w:val="8"/>
  </w:num>
  <w:num w:numId="10">
    <w:abstractNumId w:val="19"/>
  </w:num>
  <w:num w:numId="11">
    <w:abstractNumId w:val="18"/>
  </w:num>
  <w:num w:numId="12">
    <w:abstractNumId w:val="39"/>
  </w:num>
  <w:num w:numId="13">
    <w:abstractNumId w:val="7"/>
  </w:num>
  <w:num w:numId="14">
    <w:abstractNumId w:val="23"/>
  </w:num>
  <w:num w:numId="15">
    <w:abstractNumId w:val="27"/>
  </w:num>
  <w:num w:numId="16">
    <w:abstractNumId w:val="35"/>
  </w:num>
  <w:num w:numId="17">
    <w:abstractNumId w:val="16"/>
  </w:num>
  <w:num w:numId="18">
    <w:abstractNumId w:val="31"/>
  </w:num>
  <w:num w:numId="19">
    <w:abstractNumId w:val="5"/>
  </w:num>
  <w:num w:numId="20">
    <w:abstractNumId w:val="21"/>
  </w:num>
  <w:num w:numId="21">
    <w:abstractNumId w:val="9"/>
  </w:num>
  <w:num w:numId="22">
    <w:abstractNumId w:val="10"/>
  </w:num>
  <w:num w:numId="23">
    <w:abstractNumId w:val="14"/>
  </w:num>
  <w:num w:numId="24">
    <w:abstractNumId w:val="12"/>
  </w:num>
  <w:num w:numId="25">
    <w:abstractNumId w:val="41"/>
  </w:num>
  <w:num w:numId="26">
    <w:abstractNumId w:val="11"/>
  </w:num>
  <w:num w:numId="27">
    <w:abstractNumId w:val="28"/>
  </w:num>
  <w:num w:numId="28">
    <w:abstractNumId w:val="32"/>
  </w:num>
  <w:num w:numId="29">
    <w:abstractNumId w:val="0"/>
  </w:num>
  <w:num w:numId="30">
    <w:abstractNumId w:val="6"/>
  </w:num>
  <w:num w:numId="31">
    <w:abstractNumId w:val="25"/>
  </w:num>
  <w:num w:numId="32">
    <w:abstractNumId w:val="4"/>
  </w:num>
  <w:num w:numId="33">
    <w:abstractNumId w:val="15"/>
  </w:num>
  <w:num w:numId="34">
    <w:abstractNumId w:val="38"/>
  </w:num>
  <w:num w:numId="35">
    <w:abstractNumId w:val="24"/>
  </w:num>
  <w:num w:numId="36">
    <w:abstractNumId w:val="30"/>
  </w:num>
  <w:num w:numId="37">
    <w:abstractNumId w:val="3"/>
  </w:num>
  <w:num w:numId="38">
    <w:abstractNumId w:val="13"/>
  </w:num>
  <w:num w:numId="39">
    <w:abstractNumId w:val="20"/>
  </w:num>
  <w:num w:numId="40">
    <w:abstractNumId w:val="29"/>
  </w:num>
  <w:num w:numId="41">
    <w:abstractNumId w:val="4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7E75"/>
    <w:rsid w:val="0008465E"/>
    <w:rsid w:val="000861A2"/>
    <w:rsid w:val="000902A8"/>
    <w:rsid w:val="000A6D34"/>
    <w:rsid w:val="000B44EC"/>
    <w:rsid w:val="000C31D3"/>
    <w:rsid w:val="000D4C11"/>
    <w:rsid w:val="000F368B"/>
    <w:rsid w:val="0011371C"/>
    <w:rsid w:val="00133197"/>
    <w:rsid w:val="00152777"/>
    <w:rsid w:val="0015331F"/>
    <w:rsid w:val="0016070B"/>
    <w:rsid w:val="0016123F"/>
    <w:rsid w:val="001733AE"/>
    <w:rsid w:val="001B5A59"/>
    <w:rsid w:val="001D4BB6"/>
    <w:rsid w:val="001D51F4"/>
    <w:rsid w:val="001E26E8"/>
    <w:rsid w:val="00203ACA"/>
    <w:rsid w:val="002130FC"/>
    <w:rsid w:val="002173BF"/>
    <w:rsid w:val="00217C8B"/>
    <w:rsid w:val="0022173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0CA3"/>
    <w:rsid w:val="003B5DB0"/>
    <w:rsid w:val="003B7D47"/>
    <w:rsid w:val="003D58C9"/>
    <w:rsid w:val="003E2417"/>
    <w:rsid w:val="004536B9"/>
    <w:rsid w:val="00456098"/>
    <w:rsid w:val="00473759"/>
    <w:rsid w:val="004744A5"/>
    <w:rsid w:val="004925E1"/>
    <w:rsid w:val="004B29DE"/>
    <w:rsid w:val="004D3BBC"/>
    <w:rsid w:val="004F400E"/>
    <w:rsid w:val="00502BDA"/>
    <w:rsid w:val="00541C9C"/>
    <w:rsid w:val="005729D0"/>
    <w:rsid w:val="00574C42"/>
    <w:rsid w:val="005915D6"/>
    <w:rsid w:val="005A38C2"/>
    <w:rsid w:val="005B7D95"/>
    <w:rsid w:val="005C4626"/>
    <w:rsid w:val="005D166C"/>
    <w:rsid w:val="005E3985"/>
    <w:rsid w:val="006003EA"/>
    <w:rsid w:val="006016D9"/>
    <w:rsid w:val="00607673"/>
    <w:rsid w:val="006078B5"/>
    <w:rsid w:val="00625CB5"/>
    <w:rsid w:val="00632871"/>
    <w:rsid w:val="00637851"/>
    <w:rsid w:val="0064520C"/>
    <w:rsid w:val="00650DC7"/>
    <w:rsid w:val="00671E0E"/>
    <w:rsid w:val="0067656B"/>
    <w:rsid w:val="006A56E9"/>
    <w:rsid w:val="006A6C8F"/>
    <w:rsid w:val="006B3C9F"/>
    <w:rsid w:val="006B4634"/>
    <w:rsid w:val="006D736C"/>
    <w:rsid w:val="006D76B4"/>
    <w:rsid w:val="006E247A"/>
    <w:rsid w:val="006E67BC"/>
    <w:rsid w:val="006E6AAA"/>
    <w:rsid w:val="0071065F"/>
    <w:rsid w:val="00712494"/>
    <w:rsid w:val="00714CA1"/>
    <w:rsid w:val="0073227B"/>
    <w:rsid w:val="00756B63"/>
    <w:rsid w:val="00767C6C"/>
    <w:rsid w:val="00773BFA"/>
    <w:rsid w:val="00786089"/>
    <w:rsid w:val="00790197"/>
    <w:rsid w:val="007B0116"/>
    <w:rsid w:val="007B328B"/>
    <w:rsid w:val="007C38BC"/>
    <w:rsid w:val="007D7E02"/>
    <w:rsid w:val="007F3BDC"/>
    <w:rsid w:val="00804949"/>
    <w:rsid w:val="00805D47"/>
    <w:rsid w:val="00815311"/>
    <w:rsid w:val="008212F3"/>
    <w:rsid w:val="0085039B"/>
    <w:rsid w:val="00854108"/>
    <w:rsid w:val="0087467C"/>
    <w:rsid w:val="00885849"/>
    <w:rsid w:val="00896CDD"/>
    <w:rsid w:val="00897D21"/>
    <w:rsid w:val="008B6A42"/>
    <w:rsid w:val="008E01EE"/>
    <w:rsid w:val="008E1242"/>
    <w:rsid w:val="0093559C"/>
    <w:rsid w:val="009524E5"/>
    <w:rsid w:val="00953A8C"/>
    <w:rsid w:val="009678A2"/>
    <w:rsid w:val="009740FF"/>
    <w:rsid w:val="00986178"/>
    <w:rsid w:val="009948C8"/>
    <w:rsid w:val="00996D67"/>
    <w:rsid w:val="009A725A"/>
    <w:rsid w:val="009D45B7"/>
    <w:rsid w:val="009D4EBE"/>
    <w:rsid w:val="009E48DA"/>
    <w:rsid w:val="009E775E"/>
    <w:rsid w:val="00A01FCB"/>
    <w:rsid w:val="00A0383B"/>
    <w:rsid w:val="00A16E8A"/>
    <w:rsid w:val="00A45B44"/>
    <w:rsid w:val="00A64CA3"/>
    <w:rsid w:val="00A70E2F"/>
    <w:rsid w:val="00A85146"/>
    <w:rsid w:val="00AA4773"/>
    <w:rsid w:val="00AD1A39"/>
    <w:rsid w:val="00AF030F"/>
    <w:rsid w:val="00AF5AEC"/>
    <w:rsid w:val="00B54462"/>
    <w:rsid w:val="00B54B2F"/>
    <w:rsid w:val="00B839B7"/>
    <w:rsid w:val="00B83FB3"/>
    <w:rsid w:val="00B910E1"/>
    <w:rsid w:val="00BA3955"/>
    <w:rsid w:val="00BC0584"/>
    <w:rsid w:val="00BD7BF4"/>
    <w:rsid w:val="00C3671E"/>
    <w:rsid w:val="00C36900"/>
    <w:rsid w:val="00C36B1E"/>
    <w:rsid w:val="00C36BBB"/>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6C8"/>
    <w:rsid w:val="00E95911"/>
    <w:rsid w:val="00E97C26"/>
    <w:rsid w:val="00EA0181"/>
    <w:rsid w:val="00EA3D4E"/>
    <w:rsid w:val="00EC070B"/>
    <w:rsid w:val="00EC35C8"/>
    <w:rsid w:val="00EC657D"/>
    <w:rsid w:val="00ED0FB1"/>
    <w:rsid w:val="00ED4ED7"/>
    <w:rsid w:val="00EF0E83"/>
    <w:rsid w:val="00EF692F"/>
    <w:rsid w:val="00F0691C"/>
    <w:rsid w:val="00F5042D"/>
    <w:rsid w:val="00F62F69"/>
    <w:rsid w:val="00F738EE"/>
    <w:rsid w:val="00F90F48"/>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7156475"/>
  <w15:docId w15:val="{31347BBB-F0EF-4188-9F85-B8936936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paragraph" w:styleId="Heading8">
    <w:name w:val="heading 8"/>
    <w:basedOn w:val="Normal"/>
    <w:next w:val="Normal"/>
    <w:link w:val="Heading8Char"/>
    <w:qFormat/>
    <w:rsid w:val="001D4BB6"/>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character" w:customStyle="1" w:styleId="Heading8Char">
    <w:name w:val="Heading 8 Char"/>
    <w:basedOn w:val="DefaultParagraphFont"/>
    <w:link w:val="Heading8"/>
    <w:rsid w:val="001D4BB6"/>
    <w:rPr>
      <w:i/>
      <w:iCs/>
      <w:sz w:val="24"/>
      <w:szCs w:val="24"/>
      <w:lang w:eastAsia="en-US"/>
    </w:rPr>
  </w:style>
  <w:style w:type="paragraph" w:styleId="NormalWeb">
    <w:name w:val="Normal (Web)"/>
    <w:basedOn w:val="Normal"/>
    <w:rsid w:val="001D4BB6"/>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rsid w:val="001D4BB6"/>
    <w:rPr>
      <w:sz w:val="16"/>
      <w:szCs w:val="16"/>
    </w:rPr>
  </w:style>
  <w:style w:type="paragraph" w:styleId="CommentText">
    <w:name w:val="annotation text"/>
    <w:basedOn w:val="Normal"/>
    <w:link w:val="CommentTextChar"/>
    <w:rsid w:val="001D4BB6"/>
    <w:rPr>
      <w:rFonts w:ascii="Times New Roman" w:hAnsi="Times New Roman"/>
      <w:sz w:val="20"/>
    </w:rPr>
  </w:style>
  <w:style w:type="character" w:customStyle="1" w:styleId="CommentTextChar">
    <w:name w:val="Comment Text Char"/>
    <w:basedOn w:val="DefaultParagraphFont"/>
    <w:link w:val="CommentText"/>
    <w:rsid w:val="001D4BB6"/>
    <w:rPr>
      <w:lang w:eastAsia="en-US"/>
    </w:rPr>
  </w:style>
  <w:style w:type="paragraph" w:styleId="ListParagraph">
    <w:name w:val="List Paragraph"/>
    <w:basedOn w:val="Normal"/>
    <w:uiPriority w:val="34"/>
    <w:qFormat/>
    <w:rsid w:val="00541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53367E7021DD4D9BE00385DA3B5D74" ma:contentTypeVersion="1" ma:contentTypeDescription="Create a new document." ma:contentTypeScope="" ma:versionID="e4e682c210d4ebd508bc413cbdb1c500">
  <xsd:schema xmlns:xsd="http://www.w3.org/2001/XMLSchema" xmlns:xs="http://www.w3.org/2001/XMLSchema" xmlns:p="http://schemas.microsoft.com/office/2006/metadata/properties" xmlns:ns1="http://schemas.microsoft.com/sharepoint/v3" xmlns:ns2="b0ad1836-3dff-4f44-980c-3d6730a629ea" targetNamespace="http://schemas.microsoft.com/office/2006/metadata/properties" ma:root="true" ma:fieldsID="db6922a3e4245389a31cbbeeb2508636" ns1:_="" ns2:_="">
    <xsd:import namespace="http://schemas.microsoft.com/sharepoint/v3"/>
    <xsd:import namespace="b0ad1836-3dff-4f44-980c-3d6730a629e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d1836-3dff-4f44-980c-3d6730a629e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38F089-898E-4FE8-AB4E-06C20549641F}">
  <ds:schemaRefs>
    <ds:schemaRef ds:uri="http://schemas.microsoft.com/office/2006/documentManagement/types"/>
    <ds:schemaRef ds:uri="http://purl.org/dc/terms/"/>
    <ds:schemaRef ds:uri="http://schemas.openxmlformats.org/package/2006/metadata/core-properties"/>
    <ds:schemaRef ds:uri="b0ad1836-3dff-4f44-980c-3d6730a629ea"/>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4D5B45B3-F0D3-4ABC-BF3C-93601586BD0F}">
  <ds:schemaRefs>
    <ds:schemaRef ds:uri="http://schemas.microsoft.com/sharepoint/v3/contenttype/forms"/>
  </ds:schemaRefs>
</ds:datastoreItem>
</file>

<file path=customXml/itemProps3.xml><?xml version="1.0" encoding="utf-8"?>
<ds:datastoreItem xmlns:ds="http://schemas.openxmlformats.org/officeDocument/2006/customXml" ds:itemID="{53CE88D9-F706-489F-920B-BA8D6F2F3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ad1836-3dff-4f44-980c-3d6730a62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2021-10-14T08:45:00Z</dcterms:created>
  <dcterms:modified xsi:type="dcterms:W3CDTF">2021-10-14T08:45:00Z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0x010100D153367E7021DD4D9BE00385DA3B5D74</vt:lpwstr>
  </property>
  <property fmtid="{D5CDD505-2E9C-101B-9397-08002B2CF9AE}" pid="3" name="_AdHocReviewCycleID">
    <vt:i4>-1047489703</vt:i4>
  </property>
  <property fmtid="{D5CDD505-2E9C-101B-9397-08002B2CF9AE}" pid="4" name="_NewReviewCycle">
    <vt:lpwstr/>
  </property>
  <property fmtid="{D5CDD505-2E9C-101B-9397-08002B2CF9AE}" pid="5" name="_EmailSubject">
    <vt:lpwstr>Job evaluation: Covid-19 Contact Tracing and Support Officer - draft evaluation and indicative outcome for consideration</vt:lpwstr>
  </property>
  <property fmtid="{D5CDD505-2E9C-101B-9397-08002B2CF9AE}" pid="6" name="_AuthorEmail">
    <vt:lpwstr>Rachael.Readman@hartlepool.gov.uk</vt:lpwstr>
  </property>
  <property fmtid="{D5CDD505-2E9C-101B-9397-08002B2CF9AE}" pid="7" name="_AuthorEmailDisplayName">
    <vt:lpwstr>Rachael Readman</vt:lpwstr>
  </property>
  <property fmtid="{D5CDD505-2E9C-101B-9397-08002B2CF9AE}" pid="8" name="_ReviewingToolsShownOnce">
    <vt:lpwstr/>
  </property>
</Properties>
</file>