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4A6F5C"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4A6F5C" w:rsidRDefault="00F44B6C" w:rsidP="007F19DA">
            <w:pPr>
              <w:rPr>
                <w:rFonts w:cs="Arial"/>
                <w:b/>
                <w:szCs w:val="24"/>
              </w:rPr>
            </w:pPr>
            <w:r w:rsidRPr="004A6F5C">
              <w:rPr>
                <w:rFonts w:cs="Arial"/>
                <w:b/>
                <w:szCs w:val="24"/>
              </w:rPr>
              <w:t>Post title</w:t>
            </w:r>
          </w:p>
        </w:tc>
        <w:tc>
          <w:tcPr>
            <w:tcW w:w="7933" w:type="dxa"/>
            <w:vAlign w:val="center"/>
          </w:tcPr>
          <w:p w14:paraId="4499A4A6" w14:textId="77777777" w:rsidR="004A6F5C" w:rsidRPr="004A6F5C" w:rsidRDefault="004A6F5C" w:rsidP="004A6F5C">
            <w:pPr>
              <w:rPr>
                <w:rFonts w:cs="Arial"/>
                <w:bCs/>
                <w:sz w:val="22"/>
                <w:lang w:bidi="ar-SA"/>
              </w:rPr>
            </w:pPr>
          </w:p>
          <w:p w14:paraId="7D322473" w14:textId="4AAC071C" w:rsidR="004A6F5C" w:rsidRPr="004A6F5C" w:rsidRDefault="004A6F5C" w:rsidP="004A6F5C">
            <w:pPr>
              <w:rPr>
                <w:rFonts w:cs="Arial"/>
                <w:bCs/>
                <w:sz w:val="22"/>
                <w:lang w:bidi="ar-SA"/>
              </w:rPr>
            </w:pPr>
            <w:r w:rsidRPr="004A6F5C">
              <w:rPr>
                <w:rFonts w:cs="Arial"/>
                <w:bCs/>
                <w:sz w:val="22"/>
                <w:lang w:bidi="ar-SA"/>
              </w:rPr>
              <w:t>Families Information Service and Children’s Network Officer</w:t>
            </w:r>
          </w:p>
          <w:p w14:paraId="23F266BD" w14:textId="77777777" w:rsidR="00F44B6C" w:rsidRPr="004A6F5C" w:rsidRDefault="00F44B6C" w:rsidP="007F19DA">
            <w:pPr>
              <w:rPr>
                <w:rFonts w:cs="Arial"/>
                <w:szCs w:val="24"/>
              </w:rPr>
            </w:pPr>
          </w:p>
        </w:tc>
      </w:tr>
      <w:tr w:rsidR="00F44B6C" w:rsidRPr="004A6F5C"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4A6F5C" w:rsidRDefault="00F44B6C" w:rsidP="007F19DA">
            <w:pPr>
              <w:rPr>
                <w:rFonts w:cs="Arial"/>
                <w:b/>
                <w:szCs w:val="24"/>
              </w:rPr>
            </w:pPr>
            <w:r w:rsidRPr="004A6F5C">
              <w:rPr>
                <w:rFonts w:cs="Arial"/>
                <w:b/>
                <w:szCs w:val="24"/>
              </w:rPr>
              <w:t>JE Reference No</w:t>
            </w:r>
          </w:p>
        </w:tc>
        <w:tc>
          <w:tcPr>
            <w:tcW w:w="7933" w:type="dxa"/>
            <w:vAlign w:val="center"/>
          </w:tcPr>
          <w:p w14:paraId="007543A4" w14:textId="37BD4D1E" w:rsidR="00F44B6C" w:rsidRPr="004A6F5C" w:rsidRDefault="004A6F5C" w:rsidP="007F19DA">
            <w:pPr>
              <w:rPr>
                <w:rFonts w:cs="Arial"/>
                <w:szCs w:val="24"/>
              </w:rPr>
            </w:pPr>
            <w:r w:rsidRPr="004A6F5C">
              <w:rPr>
                <w:rFonts w:cs="Arial"/>
                <w:szCs w:val="24"/>
              </w:rPr>
              <w:t>N</w:t>
            </w:r>
            <w:r w:rsidR="00111DF7">
              <w:rPr>
                <w:rFonts w:cs="Arial"/>
                <w:szCs w:val="24"/>
              </w:rPr>
              <w:t>9552</w:t>
            </w:r>
          </w:p>
        </w:tc>
      </w:tr>
      <w:tr w:rsidR="00F44B6C" w:rsidRPr="004A6F5C"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4A6F5C" w:rsidRDefault="00F44B6C" w:rsidP="007F19DA">
            <w:pPr>
              <w:rPr>
                <w:rFonts w:cs="Arial"/>
                <w:b/>
                <w:szCs w:val="24"/>
              </w:rPr>
            </w:pPr>
            <w:r w:rsidRPr="004A6F5C">
              <w:rPr>
                <w:rFonts w:cs="Arial"/>
                <w:b/>
                <w:szCs w:val="24"/>
              </w:rPr>
              <w:t>Grade</w:t>
            </w:r>
          </w:p>
        </w:tc>
        <w:tc>
          <w:tcPr>
            <w:tcW w:w="7933" w:type="dxa"/>
            <w:vAlign w:val="center"/>
          </w:tcPr>
          <w:p w14:paraId="42C33BBA" w14:textId="19ACBC8E" w:rsidR="00F44B6C" w:rsidRPr="004A6F5C" w:rsidRDefault="004A6F5C" w:rsidP="007F19DA">
            <w:pPr>
              <w:rPr>
                <w:rFonts w:cs="Arial"/>
                <w:szCs w:val="24"/>
              </w:rPr>
            </w:pPr>
            <w:r w:rsidRPr="004A6F5C">
              <w:rPr>
                <w:rFonts w:cs="Arial"/>
                <w:szCs w:val="24"/>
              </w:rPr>
              <w:t>Grade 6</w:t>
            </w:r>
          </w:p>
        </w:tc>
      </w:tr>
      <w:tr w:rsidR="00F44B6C" w:rsidRPr="004A6F5C"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4A6F5C" w:rsidRDefault="00F44B6C" w:rsidP="007F19DA">
            <w:pPr>
              <w:rPr>
                <w:rFonts w:cs="Arial"/>
                <w:b/>
                <w:szCs w:val="24"/>
              </w:rPr>
            </w:pPr>
            <w:r w:rsidRPr="004A6F5C">
              <w:rPr>
                <w:rFonts w:cs="Arial"/>
                <w:b/>
                <w:szCs w:val="24"/>
              </w:rPr>
              <w:t>Service</w:t>
            </w:r>
          </w:p>
        </w:tc>
        <w:tc>
          <w:tcPr>
            <w:tcW w:w="7933" w:type="dxa"/>
            <w:vAlign w:val="center"/>
          </w:tcPr>
          <w:p w14:paraId="08D7C7A3" w14:textId="234A69B7" w:rsidR="00F44B6C" w:rsidRPr="004A6F5C" w:rsidRDefault="004A6F5C" w:rsidP="007F19DA">
            <w:pPr>
              <w:rPr>
                <w:rFonts w:cs="Arial"/>
                <w:szCs w:val="24"/>
              </w:rPr>
            </w:pPr>
            <w:r w:rsidRPr="004A6F5C">
              <w:rPr>
                <w:rFonts w:cs="Arial"/>
                <w:szCs w:val="24"/>
              </w:rPr>
              <w:t>Children and Young People’s Services</w:t>
            </w:r>
          </w:p>
        </w:tc>
      </w:tr>
      <w:tr w:rsidR="00F44B6C" w:rsidRPr="004A6F5C"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4A6F5C" w:rsidRDefault="00F44B6C" w:rsidP="007F19DA">
            <w:pPr>
              <w:rPr>
                <w:rFonts w:cs="Arial"/>
                <w:b/>
                <w:szCs w:val="24"/>
              </w:rPr>
            </w:pPr>
            <w:r w:rsidRPr="004A6F5C">
              <w:rPr>
                <w:rFonts w:cs="Arial"/>
                <w:b/>
                <w:szCs w:val="24"/>
              </w:rPr>
              <w:t>Service Area</w:t>
            </w:r>
          </w:p>
        </w:tc>
        <w:tc>
          <w:tcPr>
            <w:tcW w:w="7933" w:type="dxa"/>
            <w:vAlign w:val="center"/>
          </w:tcPr>
          <w:p w14:paraId="32EDCB5C" w14:textId="2C2B46DA" w:rsidR="00F44B6C" w:rsidRPr="004A6F5C" w:rsidRDefault="004A6F5C" w:rsidP="007F19DA">
            <w:pPr>
              <w:rPr>
                <w:rFonts w:cs="Arial"/>
                <w:szCs w:val="24"/>
              </w:rPr>
            </w:pPr>
            <w:r w:rsidRPr="004A6F5C">
              <w:rPr>
                <w:rFonts w:cs="Arial"/>
                <w:szCs w:val="24"/>
              </w:rPr>
              <w:t>CYPS Operational Support, CYPS Systems and Data Team</w:t>
            </w:r>
          </w:p>
        </w:tc>
      </w:tr>
      <w:tr w:rsidR="00F44B6C" w:rsidRPr="004A6F5C"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4A6F5C" w:rsidRDefault="00F44B6C" w:rsidP="007F19DA">
            <w:pPr>
              <w:rPr>
                <w:rFonts w:cs="Arial"/>
                <w:szCs w:val="24"/>
              </w:rPr>
            </w:pPr>
            <w:r w:rsidRPr="004A6F5C">
              <w:rPr>
                <w:rFonts w:cs="Arial"/>
                <w:b/>
                <w:szCs w:val="24"/>
              </w:rPr>
              <w:t>Reporting to</w:t>
            </w:r>
          </w:p>
        </w:tc>
        <w:tc>
          <w:tcPr>
            <w:tcW w:w="7933" w:type="dxa"/>
            <w:tcBorders>
              <w:bottom w:val="single" w:sz="4" w:space="0" w:color="000000"/>
            </w:tcBorders>
            <w:vAlign w:val="center"/>
          </w:tcPr>
          <w:p w14:paraId="630CE701" w14:textId="7317FEF6" w:rsidR="00F44B6C" w:rsidRPr="004A6F5C" w:rsidRDefault="004A6F5C" w:rsidP="007F19DA">
            <w:pPr>
              <w:rPr>
                <w:rFonts w:cs="Arial"/>
                <w:szCs w:val="24"/>
              </w:rPr>
            </w:pPr>
            <w:r w:rsidRPr="004A6F5C">
              <w:rPr>
                <w:rFonts w:cs="Arial"/>
                <w:szCs w:val="24"/>
              </w:rPr>
              <w:t>The post holder will be accountable to the Systems Training and Implementation Officer.</w:t>
            </w:r>
          </w:p>
        </w:tc>
      </w:tr>
      <w:tr w:rsidR="00F44B6C" w:rsidRPr="004A6F5C"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4A6F5C" w:rsidRDefault="00F44B6C" w:rsidP="007F19DA">
            <w:pPr>
              <w:rPr>
                <w:rFonts w:cs="Arial"/>
                <w:b/>
                <w:szCs w:val="24"/>
              </w:rPr>
            </w:pPr>
            <w:r w:rsidRPr="004A6F5C">
              <w:rPr>
                <w:rFonts w:cs="Arial"/>
                <w:b/>
                <w:szCs w:val="24"/>
              </w:rPr>
              <w:t>Location</w:t>
            </w:r>
          </w:p>
        </w:tc>
        <w:tc>
          <w:tcPr>
            <w:tcW w:w="7933" w:type="dxa"/>
            <w:tcBorders>
              <w:bottom w:val="single" w:sz="4" w:space="0" w:color="000000"/>
            </w:tcBorders>
            <w:vAlign w:val="center"/>
          </w:tcPr>
          <w:p w14:paraId="1574BE55" w14:textId="29AFF31B" w:rsidR="00F44B6C" w:rsidRPr="004A6F5C" w:rsidRDefault="00F44B6C" w:rsidP="007F19DA">
            <w:pPr>
              <w:rPr>
                <w:rFonts w:cs="Arial"/>
                <w:szCs w:val="24"/>
              </w:rPr>
            </w:pPr>
            <w:r w:rsidRPr="004A6F5C">
              <w:rPr>
                <w:rFonts w:cs="Arial"/>
                <w:szCs w:val="24"/>
              </w:rPr>
              <w:t xml:space="preserve">Your normal place of work will be </w:t>
            </w:r>
            <w:r w:rsidR="004A6F5C" w:rsidRPr="004A6F5C">
              <w:rPr>
                <w:rFonts w:cs="Arial"/>
                <w:szCs w:val="24"/>
              </w:rPr>
              <w:t>County Hall</w:t>
            </w:r>
            <w:r w:rsidRPr="004A6F5C">
              <w:rPr>
                <w:rFonts w:cs="Arial"/>
                <w:szCs w:val="24"/>
              </w:rPr>
              <w:t xml:space="preserve">, </w:t>
            </w:r>
            <w:r w:rsidR="004A6F5C" w:rsidRPr="004A6F5C">
              <w:rPr>
                <w:rFonts w:cs="Arial"/>
                <w:szCs w:val="24"/>
              </w:rPr>
              <w:t xml:space="preserve">Durham, </w:t>
            </w:r>
            <w:r w:rsidRPr="004A6F5C">
              <w:rPr>
                <w:rFonts w:cs="Arial"/>
                <w:szCs w:val="24"/>
              </w:rPr>
              <w:t>but you may be required to work at any Council workplace within County Durham.</w:t>
            </w:r>
          </w:p>
        </w:tc>
      </w:tr>
      <w:tr w:rsidR="00F44B6C" w:rsidRPr="004A6F5C"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4A6F5C" w:rsidRDefault="00F44B6C" w:rsidP="007F19DA">
            <w:pPr>
              <w:jc w:val="right"/>
              <w:rPr>
                <w:rFonts w:cs="Arial"/>
                <w:szCs w:val="24"/>
              </w:rPr>
            </w:pPr>
          </w:p>
        </w:tc>
      </w:tr>
      <w:tr w:rsidR="00F44B6C" w:rsidRPr="004A6F5C"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4A6F5C" w:rsidRDefault="00F44B6C" w:rsidP="007F19DA">
            <w:pPr>
              <w:rPr>
                <w:rFonts w:cs="Arial"/>
                <w:b/>
                <w:szCs w:val="24"/>
              </w:rPr>
            </w:pPr>
            <w:r w:rsidRPr="004A6F5C">
              <w:rPr>
                <w:rFonts w:cs="Arial"/>
                <w:b/>
                <w:szCs w:val="24"/>
              </w:rPr>
              <w:t>DBS</w:t>
            </w:r>
          </w:p>
        </w:tc>
        <w:tc>
          <w:tcPr>
            <w:tcW w:w="7933" w:type="dxa"/>
            <w:vAlign w:val="center"/>
          </w:tcPr>
          <w:p w14:paraId="7E5C4881" w14:textId="77777777" w:rsidR="007B3966" w:rsidRDefault="007B3966" w:rsidP="007F19DA">
            <w:pPr>
              <w:rPr>
                <w:rFonts w:cs="Arial"/>
                <w:szCs w:val="24"/>
              </w:rPr>
            </w:pPr>
          </w:p>
          <w:p w14:paraId="34B90109" w14:textId="7FDDE30C" w:rsidR="00F44B6C" w:rsidRPr="007B3966" w:rsidRDefault="00F44B6C" w:rsidP="007F19DA">
            <w:pPr>
              <w:rPr>
                <w:rFonts w:cs="Arial"/>
                <w:szCs w:val="24"/>
              </w:rPr>
            </w:pPr>
            <w:r w:rsidRPr="007B3966">
              <w:rPr>
                <w:rFonts w:cs="Arial"/>
                <w:szCs w:val="24"/>
              </w:rPr>
              <w:t>This post is not subject to a disclosure.</w:t>
            </w:r>
          </w:p>
          <w:p w14:paraId="38697F53" w14:textId="1523220C" w:rsidR="00F44B6C" w:rsidRPr="004A6F5C" w:rsidRDefault="00F44B6C" w:rsidP="007F19DA">
            <w:pPr>
              <w:rPr>
                <w:rFonts w:cs="Arial"/>
                <w:szCs w:val="24"/>
              </w:rPr>
            </w:pPr>
          </w:p>
        </w:tc>
      </w:tr>
      <w:tr w:rsidR="00F44B6C" w:rsidRPr="004A6F5C"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4A6F5C" w:rsidRDefault="00F44B6C" w:rsidP="007F19DA">
            <w:pPr>
              <w:rPr>
                <w:rFonts w:cs="Arial"/>
                <w:b/>
                <w:szCs w:val="24"/>
              </w:rPr>
            </w:pPr>
            <w:r w:rsidRPr="004A6F5C">
              <w:rPr>
                <w:rFonts w:cs="Arial"/>
                <w:b/>
                <w:szCs w:val="24"/>
              </w:rPr>
              <w:t>Flexitime</w:t>
            </w:r>
          </w:p>
        </w:tc>
        <w:tc>
          <w:tcPr>
            <w:tcW w:w="7933" w:type="dxa"/>
            <w:vAlign w:val="center"/>
          </w:tcPr>
          <w:p w14:paraId="1D20BEBB" w14:textId="3F48E439" w:rsidR="00F44B6C" w:rsidRPr="004A6F5C" w:rsidRDefault="00F44B6C" w:rsidP="007F19DA">
            <w:pPr>
              <w:rPr>
                <w:rFonts w:cs="Arial"/>
                <w:szCs w:val="24"/>
              </w:rPr>
            </w:pPr>
            <w:r w:rsidRPr="004A6F5C">
              <w:rPr>
                <w:rFonts w:cs="Arial"/>
                <w:szCs w:val="24"/>
              </w:rPr>
              <w:t>This post is eligible for flexitime.</w:t>
            </w:r>
          </w:p>
        </w:tc>
      </w:tr>
      <w:tr w:rsidR="00F44B6C" w:rsidRPr="004A6F5C"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Pr="004A6F5C" w:rsidRDefault="00F44B6C" w:rsidP="007F19DA">
            <w:pPr>
              <w:rPr>
                <w:rFonts w:cs="Arial"/>
                <w:b/>
                <w:szCs w:val="24"/>
              </w:rPr>
            </w:pPr>
            <w:r w:rsidRPr="004A6F5C">
              <w:rPr>
                <w:rFonts w:cs="Arial"/>
                <w:b/>
                <w:szCs w:val="24"/>
              </w:rPr>
              <w:t>Politically restricted</w:t>
            </w:r>
          </w:p>
        </w:tc>
        <w:tc>
          <w:tcPr>
            <w:tcW w:w="7933" w:type="dxa"/>
            <w:tcBorders>
              <w:bottom w:val="single" w:sz="4" w:space="0" w:color="000000"/>
            </w:tcBorders>
            <w:vAlign w:val="center"/>
          </w:tcPr>
          <w:p w14:paraId="6F9CB861" w14:textId="74A1AC7F" w:rsidR="00F44B6C" w:rsidRPr="004A6F5C" w:rsidRDefault="00F44B6C" w:rsidP="007F19DA">
            <w:pPr>
              <w:rPr>
                <w:rFonts w:cs="Arial"/>
                <w:szCs w:val="24"/>
              </w:rPr>
            </w:pPr>
            <w:r w:rsidRPr="004A6F5C">
              <w:rPr>
                <w:rFonts w:cs="Arial"/>
                <w:szCs w:val="24"/>
              </w:rPr>
              <w:t xml:space="preserve">This post </w:t>
            </w:r>
            <w:r w:rsidRPr="004A6F5C">
              <w:rPr>
                <w:rFonts w:cs="Arial"/>
                <w:bCs/>
                <w:szCs w:val="24"/>
              </w:rPr>
              <w:t>is not</w:t>
            </w:r>
            <w:r w:rsidRPr="004A6F5C">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6C552B41" w14:textId="1A695D45" w:rsidR="00F44B6C" w:rsidRPr="004A6F5C" w:rsidRDefault="00F44B6C" w:rsidP="00E84624">
      <w:pPr>
        <w:jc w:val="both"/>
        <w:rPr>
          <w:rFonts w:cs="Arial"/>
        </w:rPr>
      </w:pPr>
    </w:p>
    <w:p w14:paraId="572BCEE5" w14:textId="77777777" w:rsidR="00F44B6C" w:rsidRPr="004A6F5C" w:rsidRDefault="00F44B6C" w:rsidP="00E84624">
      <w:pPr>
        <w:jc w:val="both"/>
        <w:rPr>
          <w:rFonts w:cs="Arial"/>
        </w:rPr>
      </w:pPr>
    </w:p>
    <w:tbl>
      <w:tblPr>
        <w:tblStyle w:val="TableGrid"/>
        <w:tblW w:w="0" w:type="auto"/>
        <w:tblLook w:val="04A0" w:firstRow="1" w:lastRow="0" w:firstColumn="1" w:lastColumn="0" w:noHBand="0" w:noVBand="1"/>
      </w:tblPr>
      <w:tblGrid>
        <w:gridCol w:w="10456"/>
      </w:tblGrid>
      <w:tr w:rsidR="003F5F22" w:rsidRPr="004A6F5C" w14:paraId="02357982" w14:textId="77777777" w:rsidTr="003F5F22">
        <w:trPr>
          <w:trHeight w:val="624"/>
        </w:trPr>
        <w:tc>
          <w:tcPr>
            <w:tcW w:w="10456" w:type="dxa"/>
            <w:shd w:val="clear" w:color="auto" w:fill="F2F2F2" w:themeFill="background1" w:themeFillShade="F2"/>
            <w:vAlign w:val="center"/>
          </w:tcPr>
          <w:p w14:paraId="518F5179" w14:textId="77777777" w:rsidR="003F5F22" w:rsidRPr="004A6F5C" w:rsidRDefault="003F5F22" w:rsidP="00E84624">
            <w:pPr>
              <w:jc w:val="both"/>
              <w:rPr>
                <w:rFonts w:cs="Arial"/>
                <w:b/>
                <w:szCs w:val="24"/>
              </w:rPr>
            </w:pPr>
            <w:r w:rsidRPr="004A6F5C">
              <w:rPr>
                <w:rFonts w:cs="Arial"/>
                <w:b/>
                <w:szCs w:val="24"/>
              </w:rPr>
              <w:t>Description of role</w:t>
            </w:r>
          </w:p>
        </w:tc>
      </w:tr>
    </w:tbl>
    <w:p w14:paraId="58832EF1" w14:textId="0B1502E8" w:rsidR="003F5F22" w:rsidRPr="004A6F5C" w:rsidRDefault="003F5F22" w:rsidP="00E84624">
      <w:pPr>
        <w:jc w:val="both"/>
        <w:rPr>
          <w:rFonts w:cs="Arial"/>
          <w:b/>
          <w:szCs w:val="24"/>
        </w:rPr>
      </w:pPr>
    </w:p>
    <w:p w14:paraId="7826C2CD" w14:textId="77777777" w:rsidR="004A6F5C" w:rsidRPr="004A6F5C" w:rsidRDefault="004A6F5C" w:rsidP="004A6F5C">
      <w:pPr>
        <w:rPr>
          <w:rFonts w:cs="Arial"/>
          <w:szCs w:val="24"/>
        </w:rPr>
      </w:pPr>
      <w:r w:rsidRPr="004A6F5C">
        <w:rPr>
          <w:rFonts w:cs="Arial"/>
          <w:szCs w:val="24"/>
        </w:rPr>
        <w:t>To co-ordinate an effective service in respect of the Family Information Service and the Children’s Network for Children and Young People’s Services, as well as providing system user support in relation to other CYPS systems</w:t>
      </w:r>
    </w:p>
    <w:p w14:paraId="77F10E6E" w14:textId="77777777" w:rsidR="003F5F22" w:rsidRPr="004A6F5C"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4A6F5C" w14:paraId="6B32A259" w14:textId="77777777" w:rsidTr="00300F4A">
        <w:trPr>
          <w:trHeight w:val="624"/>
        </w:trPr>
        <w:tc>
          <w:tcPr>
            <w:tcW w:w="10456" w:type="dxa"/>
            <w:shd w:val="clear" w:color="auto" w:fill="F2F2F2" w:themeFill="background1" w:themeFillShade="F2"/>
            <w:vAlign w:val="center"/>
          </w:tcPr>
          <w:p w14:paraId="75C394DC" w14:textId="77777777" w:rsidR="003F5F22" w:rsidRPr="004A6F5C" w:rsidRDefault="003F5F22" w:rsidP="00300F4A">
            <w:pPr>
              <w:rPr>
                <w:rFonts w:cs="Arial"/>
                <w:b/>
                <w:szCs w:val="24"/>
              </w:rPr>
            </w:pPr>
            <w:r w:rsidRPr="004A6F5C">
              <w:rPr>
                <w:rFonts w:cs="Arial"/>
                <w:b/>
                <w:szCs w:val="24"/>
              </w:rPr>
              <w:t>Duties and responsibilities</w:t>
            </w:r>
          </w:p>
        </w:tc>
      </w:tr>
    </w:tbl>
    <w:p w14:paraId="72BD1C32" w14:textId="77777777" w:rsidR="004A6F5C" w:rsidRPr="004A6F5C" w:rsidRDefault="004A6F5C" w:rsidP="004A6F5C">
      <w:pPr>
        <w:rPr>
          <w:rFonts w:cs="Arial"/>
          <w:sz w:val="22"/>
        </w:rPr>
      </w:pPr>
    </w:p>
    <w:p w14:paraId="5BEF904A" w14:textId="77777777" w:rsidR="004A6F5C" w:rsidRPr="004A6F5C" w:rsidRDefault="004A6F5C" w:rsidP="004A6F5C">
      <w:pPr>
        <w:rPr>
          <w:rFonts w:cs="Arial"/>
          <w:szCs w:val="24"/>
        </w:rPr>
      </w:pPr>
      <w:r w:rsidRPr="004A6F5C">
        <w:rPr>
          <w:rFonts w:cs="Arial"/>
          <w:szCs w:val="24"/>
        </w:rPr>
        <w:t>Listed below are the responsibilities this role will be primarily responsible for:</w:t>
      </w:r>
    </w:p>
    <w:p w14:paraId="107F56E7" w14:textId="77777777" w:rsidR="004A6F5C" w:rsidRPr="004A6F5C" w:rsidRDefault="004A6F5C" w:rsidP="004A6F5C">
      <w:pPr>
        <w:ind w:left="720"/>
        <w:rPr>
          <w:rFonts w:cs="Arial"/>
          <w:szCs w:val="24"/>
        </w:rPr>
      </w:pPr>
    </w:p>
    <w:p w14:paraId="0035A49A" w14:textId="77777777" w:rsidR="004A6F5C" w:rsidRPr="004A6F5C" w:rsidRDefault="004A6F5C" w:rsidP="004A6F5C">
      <w:pPr>
        <w:numPr>
          <w:ilvl w:val="0"/>
          <w:numId w:val="30"/>
        </w:numPr>
        <w:autoSpaceDE w:val="0"/>
        <w:autoSpaceDN w:val="0"/>
        <w:adjustRightInd w:val="0"/>
        <w:ind w:left="1134"/>
        <w:rPr>
          <w:rFonts w:cs="Arial"/>
          <w:szCs w:val="24"/>
          <w:lang w:eastAsia="en-GB"/>
        </w:rPr>
      </w:pPr>
      <w:r w:rsidRPr="004A6F5C">
        <w:rPr>
          <w:rFonts w:cs="Arial"/>
          <w:szCs w:val="24"/>
          <w:lang w:eastAsia="en-GB"/>
        </w:rPr>
        <w:t>Support the FIS and Children’s Network digital databases and websites through the development of the structure, content and tagging of records.</w:t>
      </w:r>
    </w:p>
    <w:p w14:paraId="24F862C4" w14:textId="77777777" w:rsidR="004A6F5C" w:rsidRPr="004A6F5C" w:rsidRDefault="004A6F5C" w:rsidP="004A6F5C">
      <w:pPr>
        <w:numPr>
          <w:ilvl w:val="0"/>
          <w:numId w:val="30"/>
        </w:numPr>
        <w:ind w:left="1134"/>
        <w:rPr>
          <w:rFonts w:cs="Arial"/>
          <w:szCs w:val="24"/>
          <w:lang w:eastAsia="en-GB"/>
        </w:rPr>
      </w:pPr>
      <w:r w:rsidRPr="004A6F5C">
        <w:rPr>
          <w:rFonts w:cs="Arial"/>
          <w:szCs w:val="24"/>
          <w:lang w:eastAsia="en-GB"/>
        </w:rPr>
        <w:t xml:space="preserve">Check for duplicates, deleting obsolete or updating existing records as appropriate. </w:t>
      </w:r>
    </w:p>
    <w:p w14:paraId="67F1C33B" w14:textId="77777777" w:rsidR="004A6F5C" w:rsidRPr="004A6F5C" w:rsidRDefault="004A6F5C" w:rsidP="004A6F5C">
      <w:pPr>
        <w:numPr>
          <w:ilvl w:val="0"/>
          <w:numId w:val="30"/>
        </w:numPr>
        <w:ind w:left="1134"/>
        <w:rPr>
          <w:rFonts w:cs="Arial"/>
          <w:color w:val="000000"/>
          <w:szCs w:val="24"/>
          <w:lang w:eastAsia="en-GB"/>
        </w:rPr>
      </w:pPr>
      <w:r w:rsidRPr="004A6F5C">
        <w:rPr>
          <w:rFonts w:cs="Arial"/>
          <w:color w:val="000000"/>
          <w:szCs w:val="24"/>
          <w:lang w:eastAsia="en-GB"/>
        </w:rPr>
        <w:t xml:space="preserve">Supporting audits to maintain the accuracy of the information held. </w:t>
      </w:r>
    </w:p>
    <w:p w14:paraId="40DBA858" w14:textId="77777777" w:rsidR="004A6F5C" w:rsidRPr="004A6F5C" w:rsidRDefault="004A6F5C" w:rsidP="004A6F5C">
      <w:pPr>
        <w:numPr>
          <w:ilvl w:val="0"/>
          <w:numId w:val="30"/>
        </w:numPr>
        <w:ind w:left="1134"/>
        <w:rPr>
          <w:rFonts w:cs="Arial"/>
          <w:color w:val="000000"/>
          <w:szCs w:val="24"/>
          <w:lang w:eastAsia="en-GB"/>
        </w:rPr>
      </w:pPr>
      <w:r w:rsidRPr="004A6F5C">
        <w:rPr>
          <w:rFonts w:cs="Arial"/>
          <w:color w:val="000000"/>
          <w:szCs w:val="24"/>
          <w:lang w:eastAsia="en-GB"/>
        </w:rPr>
        <w:t>Develop and run reports to support the performance of the database, website and the service.</w:t>
      </w:r>
    </w:p>
    <w:p w14:paraId="45D5FFC0" w14:textId="77777777" w:rsidR="004A6F5C" w:rsidRPr="004A6F5C" w:rsidRDefault="004A6F5C" w:rsidP="004A6F5C">
      <w:pPr>
        <w:numPr>
          <w:ilvl w:val="0"/>
          <w:numId w:val="30"/>
        </w:numPr>
        <w:ind w:left="1134"/>
        <w:rPr>
          <w:rFonts w:cs="Arial"/>
          <w:szCs w:val="24"/>
          <w:lang w:eastAsia="en-GB"/>
        </w:rPr>
      </w:pPr>
      <w:r w:rsidRPr="004A6F5C">
        <w:rPr>
          <w:rFonts w:cs="Arial"/>
          <w:szCs w:val="24"/>
        </w:rPr>
        <w:t xml:space="preserve">Ensure the information on the databases and website is written in plain English, is of a quality standard and is in accordance with the DCC ‘writing for the web’ principles. </w:t>
      </w:r>
    </w:p>
    <w:p w14:paraId="3DC1430A" w14:textId="77777777" w:rsidR="004A6F5C" w:rsidRPr="004A6F5C" w:rsidRDefault="004A6F5C" w:rsidP="004A6F5C">
      <w:pPr>
        <w:numPr>
          <w:ilvl w:val="0"/>
          <w:numId w:val="30"/>
        </w:numPr>
        <w:ind w:left="1134"/>
        <w:rPr>
          <w:szCs w:val="24"/>
          <w:lang w:eastAsia="en-GB"/>
        </w:rPr>
      </w:pPr>
      <w:r w:rsidRPr="004A6F5C">
        <w:rPr>
          <w:szCs w:val="24"/>
        </w:rPr>
        <w:lastRenderedPageBreak/>
        <w:t xml:space="preserve">Co-ordinate an effective FIS by ensuring all necessary tasks are undertaken within timescales such as updating the </w:t>
      </w:r>
      <w:proofErr w:type="spellStart"/>
      <w:r w:rsidRPr="004A6F5C">
        <w:rPr>
          <w:szCs w:val="24"/>
        </w:rPr>
        <w:t>Oftsed</w:t>
      </w:r>
      <w:proofErr w:type="spellEnd"/>
      <w:r w:rsidRPr="004A6F5C">
        <w:rPr>
          <w:szCs w:val="24"/>
        </w:rPr>
        <w:t xml:space="preserve"> feed, answering telephone calls, emails, updating the events feed and news pages.</w:t>
      </w:r>
    </w:p>
    <w:p w14:paraId="3A35ABC1" w14:textId="77777777" w:rsidR="004A6F5C" w:rsidRPr="004A6F5C" w:rsidRDefault="004A6F5C" w:rsidP="004A6F5C">
      <w:pPr>
        <w:numPr>
          <w:ilvl w:val="0"/>
          <w:numId w:val="30"/>
        </w:numPr>
        <w:ind w:left="1134"/>
        <w:rPr>
          <w:szCs w:val="24"/>
          <w:lang w:eastAsia="en-GB"/>
        </w:rPr>
      </w:pPr>
      <w:r w:rsidRPr="004A6F5C">
        <w:rPr>
          <w:szCs w:val="24"/>
          <w:lang w:eastAsia="en-GB"/>
        </w:rPr>
        <w:t>Contribute to building and maintaining relationships with service providers through meetings, attendance at events, email, web engagement, telephone and postal communications.</w:t>
      </w:r>
    </w:p>
    <w:p w14:paraId="380ACBC7" w14:textId="77777777" w:rsidR="004A6F5C" w:rsidRPr="004A6F5C" w:rsidRDefault="004A6F5C" w:rsidP="004A6F5C">
      <w:pPr>
        <w:numPr>
          <w:ilvl w:val="0"/>
          <w:numId w:val="30"/>
        </w:numPr>
        <w:ind w:left="1134"/>
        <w:rPr>
          <w:szCs w:val="24"/>
          <w:lang w:eastAsia="en-GB"/>
        </w:rPr>
      </w:pPr>
      <w:r w:rsidRPr="004A6F5C">
        <w:rPr>
          <w:szCs w:val="24"/>
          <w:lang w:eastAsia="en-GB"/>
        </w:rPr>
        <w:t>Report system faults as they arise.</w:t>
      </w:r>
    </w:p>
    <w:p w14:paraId="113861C5" w14:textId="77777777" w:rsidR="004A6F5C" w:rsidRPr="004A6F5C" w:rsidRDefault="004A6F5C" w:rsidP="004A6F5C">
      <w:pPr>
        <w:numPr>
          <w:ilvl w:val="0"/>
          <w:numId w:val="30"/>
        </w:numPr>
        <w:ind w:left="1134"/>
        <w:rPr>
          <w:szCs w:val="24"/>
          <w:lang w:eastAsia="en-GB"/>
        </w:rPr>
      </w:pPr>
      <w:r w:rsidRPr="004A6F5C">
        <w:rPr>
          <w:szCs w:val="24"/>
          <w:lang w:eastAsia="en-GB"/>
        </w:rPr>
        <w:t xml:space="preserve">Take part in consultation activity with service users during system reviews. </w:t>
      </w:r>
    </w:p>
    <w:p w14:paraId="3B0B7931" w14:textId="77777777" w:rsidR="004A6F5C" w:rsidRPr="004A6F5C" w:rsidRDefault="004A6F5C" w:rsidP="004A6F5C">
      <w:pPr>
        <w:numPr>
          <w:ilvl w:val="0"/>
          <w:numId w:val="30"/>
        </w:numPr>
        <w:autoSpaceDE w:val="0"/>
        <w:autoSpaceDN w:val="0"/>
        <w:adjustRightInd w:val="0"/>
        <w:ind w:left="1134"/>
        <w:rPr>
          <w:szCs w:val="24"/>
        </w:rPr>
      </w:pPr>
      <w:r w:rsidRPr="004A6F5C">
        <w:rPr>
          <w:szCs w:val="24"/>
          <w:lang w:eastAsia="en-GB"/>
        </w:rPr>
        <w:t>Research to identify any gaps in information.</w:t>
      </w:r>
    </w:p>
    <w:p w14:paraId="4235103D" w14:textId="77777777" w:rsidR="004A6F5C" w:rsidRPr="004A6F5C" w:rsidRDefault="004A6F5C" w:rsidP="004A6F5C">
      <w:pPr>
        <w:numPr>
          <w:ilvl w:val="0"/>
          <w:numId w:val="30"/>
        </w:numPr>
        <w:autoSpaceDE w:val="0"/>
        <w:autoSpaceDN w:val="0"/>
        <w:adjustRightInd w:val="0"/>
        <w:ind w:left="1134"/>
        <w:rPr>
          <w:color w:val="000000"/>
          <w:szCs w:val="24"/>
          <w:lang w:eastAsia="en-GB"/>
        </w:rPr>
      </w:pPr>
      <w:r w:rsidRPr="004A6F5C">
        <w:rPr>
          <w:color w:val="000000"/>
          <w:szCs w:val="24"/>
          <w:lang w:eastAsia="en-GB"/>
        </w:rPr>
        <w:t>Work with relevant staff to co-ordinate an effective service.</w:t>
      </w:r>
    </w:p>
    <w:p w14:paraId="08BCB9EC" w14:textId="77777777" w:rsidR="004A6F5C" w:rsidRPr="004A6F5C" w:rsidRDefault="004A6F5C" w:rsidP="004A6F5C">
      <w:pPr>
        <w:numPr>
          <w:ilvl w:val="0"/>
          <w:numId w:val="30"/>
        </w:numPr>
        <w:ind w:left="1134"/>
        <w:rPr>
          <w:szCs w:val="24"/>
        </w:rPr>
      </w:pPr>
      <w:r w:rsidRPr="004A6F5C">
        <w:rPr>
          <w:szCs w:val="24"/>
          <w:lang w:eastAsia="en-GB"/>
        </w:rPr>
        <w:t>Assist with activities in relation to research and market testing with a broad range of stakeholders, including service users and frontline staff.</w:t>
      </w:r>
    </w:p>
    <w:p w14:paraId="4B354A55" w14:textId="77777777" w:rsidR="004A6F5C" w:rsidRPr="004A6F5C" w:rsidRDefault="004A6F5C" w:rsidP="004A6F5C">
      <w:pPr>
        <w:numPr>
          <w:ilvl w:val="0"/>
          <w:numId w:val="30"/>
        </w:numPr>
        <w:ind w:left="1134"/>
        <w:rPr>
          <w:szCs w:val="24"/>
        </w:rPr>
      </w:pPr>
      <w:r w:rsidRPr="004A6F5C">
        <w:rPr>
          <w:szCs w:val="24"/>
        </w:rPr>
        <w:t>Quality assure the digital content.</w:t>
      </w:r>
    </w:p>
    <w:p w14:paraId="5671702D" w14:textId="77777777" w:rsidR="004A6F5C" w:rsidRPr="004A6F5C" w:rsidRDefault="004A6F5C" w:rsidP="004A6F5C">
      <w:pPr>
        <w:numPr>
          <w:ilvl w:val="0"/>
          <w:numId w:val="30"/>
        </w:numPr>
        <w:ind w:left="1134"/>
        <w:rPr>
          <w:szCs w:val="24"/>
        </w:rPr>
      </w:pPr>
      <w:r w:rsidRPr="004A6F5C">
        <w:rPr>
          <w:szCs w:val="24"/>
        </w:rPr>
        <w:t>Monitor statistical/analytical data.</w:t>
      </w:r>
    </w:p>
    <w:p w14:paraId="58E94B42" w14:textId="77777777" w:rsidR="004A6F5C" w:rsidRPr="004A6F5C" w:rsidRDefault="004A6F5C" w:rsidP="004A6F5C">
      <w:pPr>
        <w:numPr>
          <w:ilvl w:val="0"/>
          <w:numId w:val="30"/>
        </w:numPr>
        <w:ind w:left="1134"/>
        <w:rPr>
          <w:szCs w:val="24"/>
        </w:rPr>
      </w:pPr>
      <w:r w:rsidRPr="004A6F5C">
        <w:rPr>
          <w:szCs w:val="24"/>
        </w:rPr>
        <w:t>Create management reports as required.</w:t>
      </w:r>
    </w:p>
    <w:p w14:paraId="08F905D0" w14:textId="77777777" w:rsidR="004A6F5C" w:rsidRPr="004A6F5C" w:rsidRDefault="004A6F5C" w:rsidP="004A6F5C">
      <w:pPr>
        <w:numPr>
          <w:ilvl w:val="0"/>
          <w:numId w:val="30"/>
        </w:numPr>
        <w:ind w:left="1134"/>
        <w:rPr>
          <w:szCs w:val="24"/>
          <w:lang w:eastAsia="en-GB"/>
        </w:rPr>
      </w:pPr>
      <w:r w:rsidRPr="004A6F5C">
        <w:rPr>
          <w:szCs w:val="24"/>
          <w:lang w:eastAsia="en-GB"/>
        </w:rPr>
        <w:t>Ensure the content of the CYPN newsletter is gathered and once approved emailed to members of the network.</w:t>
      </w:r>
    </w:p>
    <w:p w14:paraId="5460A014" w14:textId="77777777" w:rsidR="004A6F5C" w:rsidRPr="004A6F5C" w:rsidRDefault="004A6F5C" w:rsidP="004A6F5C">
      <w:pPr>
        <w:numPr>
          <w:ilvl w:val="0"/>
          <w:numId w:val="30"/>
        </w:numPr>
        <w:autoSpaceDE w:val="0"/>
        <w:autoSpaceDN w:val="0"/>
        <w:adjustRightInd w:val="0"/>
        <w:ind w:left="1134"/>
        <w:rPr>
          <w:color w:val="000000"/>
          <w:szCs w:val="24"/>
          <w:lang w:eastAsia="en-GB"/>
        </w:rPr>
      </w:pPr>
      <w:r w:rsidRPr="004A6F5C">
        <w:rPr>
          <w:szCs w:val="24"/>
        </w:rPr>
        <w:t>Committed to continuous professional development.</w:t>
      </w:r>
    </w:p>
    <w:p w14:paraId="19E9FCDB" w14:textId="77777777" w:rsidR="004A6F5C" w:rsidRPr="004A6F5C" w:rsidRDefault="004A6F5C" w:rsidP="004A6F5C">
      <w:pPr>
        <w:numPr>
          <w:ilvl w:val="0"/>
          <w:numId w:val="30"/>
        </w:numPr>
        <w:autoSpaceDE w:val="0"/>
        <w:autoSpaceDN w:val="0"/>
        <w:adjustRightInd w:val="0"/>
        <w:ind w:left="1134"/>
        <w:rPr>
          <w:szCs w:val="24"/>
        </w:rPr>
      </w:pPr>
      <w:r w:rsidRPr="004A6F5C">
        <w:rPr>
          <w:szCs w:val="24"/>
        </w:rPr>
        <w:t>To provide telephone and help desk support in relation to CYPS Systems</w:t>
      </w:r>
    </w:p>
    <w:p w14:paraId="40960C04" w14:textId="77777777" w:rsidR="004A6F5C" w:rsidRPr="004A6F5C" w:rsidRDefault="004A6F5C" w:rsidP="004A6F5C">
      <w:pPr>
        <w:numPr>
          <w:ilvl w:val="0"/>
          <w:numId w:val="30"/>
        </w:numPr>
        <w:autoSpaceDE w:val="0"/>
        <w:autoSpaceDN w:val="0"/>
        <w:adjustRightInd w:val="0"/>
        <w:ind w:left="1134"/>
        <w:rPr>
          <w:szCs w:val="24"/>
        </w:rPr>
      </w:pPr>
      <w:r w:rsidRPr="004A6F5C">
        <w:rPr>
          <w:szCs w:val="24"/>
        </w:rPr>
        <w:t xml:space="preserve">To deliver follow up support sessions for CYPS systems users </w:t>
      </w:r>
    </w:p>
    <w:p w14:paraId="5757C09B" w14:textId="77777777" w:rsidR="004A6F5C" w:rsidRPr="004A6F5C" w:rsidRDefault="004A6F5C" w:rsidP="004A6F5C">
      <w:pPr>
        <w:numPr>
          <w:ilvl w:val="0"/>
          <w:numId w:val="30"/>
        </w:numPr>
        <w:autoSpaceDE w:val="0"/>
        <w:autoSpaceDN w:val="0"/>
        <w:adjustRightInd w:val="0"/>
        <w:ind w:left="1134"/>
        <w:rPr>
          <w:color w:val="000000"/>
          <w:szCs w:val="24"/>
          <w:lang w:eastAsia="en-GB"/>
        </w:rPr>
      </w:pPr>
      <w:r w:rsidRPr="004A6F5C">
        <w:rPr>
          <w:color w:val="000000"/>
          <w:szCs w:val="24"/>
          <w:lang w:eastAsia="en-GB"/>
        </w:rPr>
        <w:t>To support system admin functions associated with CYPS systems, including but not limited to creating/amending system user access, password resets etc.</w:t>
      </w:r>
    </w:p>
    <w:p w14:paraId="5C84DB44" w14:textId="77777777" w:rsidR="004A6F5C" w:rsidRPr="004A6F5C" w:rsidRDefault="004A6F5C" w:rsidP="004A6F5C">
      <w:pPr>
        <w:ind w:left="720" w:hanging="720"/>
        <w:rPr>
          <w:iCs/>
          <w:szCs w:val="24"/>
        </w:rPr>
      </w:pPr>
    </w:p>
    <w:p w14:paraId="6FDC9B30" w14:textId="77777777" w:rsidR="004A6F5C" w:rsidRPr="004A6F5C" w:rsidRDefault="004A6F5C" w:rsidP="004A6F5C">
      <w:pPr>
        <w:tabs>
          <w:tab w:val="left" w:pos="1800"/>
          <w:tab w:val="left" w:pos="2520"/>
          <w:tab w:val="left" w:pos="3240"/>
          <w:tab w:val="left" w:pos="3960"/>
          <w:tab w:val="left" w:pos="4680"/>
          <w:tab w:val="left" w:pos="5400"/>
          <w:tab w:val="left" w:pos="6120"/>
          <w:tab w:val="left" w:pos="6840"/>
          <w:tab w:val="left" w:pos="7560"/>
          <w:tab w:val="left" w:pos="8280"/>
        </w:tabs>
        <w:rPr>
          <w:iCs/>
          <w:szCs w:val="24"/>
        </w:rPr>
      </w:pPr>
      <w:r w:rsidRPr="004A6F5C">
        <w:rPr>
          <w:iCs/>
          <w:szCs w:val="24"/>
        </w:rPr>
        <w:t>The above is not exhaustive and the post holder will be expected to undertake any duties which may reasonably fall within the level of responsibility and the competence of the post as directed by the Head of Service.</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lastRenderedPageBreak/>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3C70A4F4" w:rsidR="00845787" w:rsidRPr="009D1FBD" w:rsidRDefault="009D1FBD" w:rsidP="009D1FBD">
            <w:pPr>
              <w:pStyle w:val="aTitle"/>
              <w:numPr>
                <w:ilvl w:val="0"/>
                <w:numId w:val="21"/>
              </w:numPr>
              <w:tabs>
                <w:tab w:val="clear" w:pos="4513"/>
                <w:tab w:val="clear" w:pos="9026"/>
              </w:tabs>
              <w:rPr>
                <w:rFonts w:cs="Arial"/>
                <w:b w:val="0"/>
                <w:bCs/>
                <w:iCs/>
                <w:noProof/>
                <w:color w:val="auto"/>
                <w:sz w:val="24"/>
                <w:szCs w:val="24"/>
                <w:lang w:eastAsia="en-GB"/>
              </w:rPr>
            </w:pPr>
            <w:r w:rsidRPr="009D1FBD">
              <w:rPr>
                <w:b w:val="0"/>
                <w:bCs/>
                <w:color w:val="auto"/>
                <w:sz w:val="24"/>
                <w:szCs w:val="24"/>
              </w:rPr>
              <w:t>NVQ Level 3 in Business Administration or equivalent qualification in a relevant discipline.</w:t>
            </w:r>
          </w:p>
        </w:tc>
        <w:tc>
          <w:tcPr>
            <w:tcW w:w="4961" w:type="dxa"/>
          </w:tcPr>
          <w:p w14:paraId="6A440ECA" w14:textId="5CE5874D" w:rsidR="00845787" w:rsidRPr="00B46A19" w:rsidRDefault="00845787" w:rsidP="00E84624">
            <w:pPr>
              <w:pStyle w:val="aTitle"/>
              <w:tabs>
                <w:tab w:val="clear" w:pos="4513"/>
              </w:tabs>
              <w:rPr>
                <w:rFonts w:cs="Arial"/>
                <w:b w:val="0"/>
                <w:iCs/>
                <w:noProof/>
                <w:color w:val="auto"/>
                <w:sz w:val="24"/>
                <w:szCs w:val="24"/>
                <w:lang w:eastAsia="en-GB"/>
              </w:rPr>
            </w:pPr>
          </w:p>
        </w:tc>
      </w:tr>
      <w:tr w:rsidR="009D1FBD" w14:paraId="1760C13B" w14:textId="77777777" w:rsidTr="00A472D7">
        <w:trPr>
          <w:trHeight w:val="1712"/>
        </w:trPr>
        <w:tc>
          <w:tcPr>
            <w:tcW w:w="1671" w:type="dxa"/>
            <w:shd w:val="clear" w:color="auto" w:fill="F2F2F2" w:themeFill="background1" w:themeFillShade="F2"/>
          </w:tcPr>
          <w:p w14:paraId="057F7F70" w14:textId="77777777" w:rsidR="009D1FBD" w:rsidRPr="00845787" w:rsidRDefault="009D1FBD" w:rsidP="009D1FBD">
            <w:pPr>
              <w:pStyle w:val="aTitle"/>
              <w:tabs>
                <w:tab w:val="clear" w:pos="4513"/>
              </w:tabs>
              <w:rPr>
                <w:rFonts w:cs="Arial"/>
                <w:noProof/>
                <w:color w:val="auto"/>
                <w:sz w:val="22"/>
                <w:lang w:eastAsia="en-GB"/>
              </w:rPr>
            </w:pPr>
          </w:p>
          <w:p w14:paraId="07488D42" w14:textId="77777777" w:rsidR="009D1FBD" w:rsidRPr="00845787" w:rsidRDefault="009D1FBD" w:rsidP="009D1FB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7D110B32" w14:textId="77777777" w:rsidR="009D1FBD" w:rsidRDefault="009D1FBD" w:rsidP="009D1FBD">
            <w:pPr>
              <w:pStyle w:val="address"/>
              <w:numPr>
                <w:ilvl w:val="0"/>
                <w:numId w:val="31"/>
              </w:numPr>
            </w:pPr>
            <w:r>
              <w:rPr>
                <w:sz w:val="22"/>
                <w:szCs w:val="22"/>
              </w:rPr>
              <w:t>Proven experience in a large and diverse organisation.</w:t>
            </w:r>
          </w:p>
          <w:p w14:paraId="11E76731" w14:textId="77777777" w:rsidR="009D1FBD" w:rsidRPr="00E11857" w:rsidRDefault="009D1FBD" w:rsidP="009D1FBD">
            <w:pPr>
              <w:pStyle w:val="address"/>
              <w:numPr>
                <w:ilvl w:val="0"/>
                <w:numId w:val="31"/>
              </w:numPr>
            </w:pPr>
            <w:r>
              <w:rPr>
                <w:sz w:val="22"/>
                <w:szCs w:val="22"/>
              </w:rPr>
              <w:t>Experience of working within a communication environment.</w:t>
            </w:r>
          </w:p>
          <w:p w14:paraId="756E772C" w14:textId="77777777" w:rsidR="009D1FBD" w:rsidRDefault="009D1FBD" w:rsidP="009D1FBD">
            <w:pPr>
              <w:pStyle w:val="address"/>
              <w:numPr>
                <w:ilvl w:val="0"/>
                <w:numId w:val="31"/>
              </w:numPr>
            </w:pPr>
            <w:r>
              <w:rPr>
                <w:sz w:val="22"/>
                <w:szCs w:val="22"/>
              </w:rPr>
              <w:t>Experience of working with digital databases.</w:t>
            </w:r>
          </w:p>
          <w:p w14:paraId="29DED1EA" w14:textId="77777777" w:rsidR="009D1FBD" w:rsidRDefault="009D1FBD" w:rsidP="009D1FBD">
            <w:pPr>
              <w:pStyle w:val="address"/>
              <w:numPr>
                <w:ilvl w:val="0"/>
                <w:numId w:val="31"/>
              </w:numPr>
            </w:pPr>
            <w:r>
              <w:rPr>
                <w:sz w:val="22"/>
                <w:szCs w:val="22"/>
              </w:rPr>
              <w:t>Quality assurance of systems and processes.</w:t>
            </w:r>
          </w:p>
          <w:p w14:paraId="04BF14CD" w14:textId="6427CC75" w:rsidR="009D1FBD" w:rsidRPr="009D1FBD" w:rsidRDefault="009D1FBD" w:rsidP="009D1FBD">
            <w:pPr>
              <w:pStyle w:val="aTitle"/>
              <w:numPr>
                <w:ilvl w:val="0"/>
                <w:numId w:val="31"/>
              </w:numPr>
              <w:tabs>
                <w:tab w:val="clear" w:pos="4513"/>
                <w:tab w:val="clear" w:pos="9026"/>
              </w:tabs>
              <w:rPr>
                <w:rFonts w:cs="Arial"/>
                <w:b w:val="0"/>
                <w:bCs/>
                <w:iCs/>
                <w:noProof/>
                <w:color w:val="auto"/>
                <w:sz w:val="24"/>
                <w:szCs w:val="24"/>
                <w:lang w:eastAsia="en-GB"/>
              </w:rPr>
            </w:pPr>
            <w:r w:rsidRPr="009D1FBD">
              <w:rPr>
                <w:b w:val="0"/>
                <w:bCs/>
                <w:color w:val="auto"/>
                <w:sz w:val="22"/>
              </w:rPr>
              <w:t>IT systems including Microsoft Office.</w:t>
            </w:r>
          </w:p>
        </w:tc>
        <w:tc>
          <w:tcPr>
            <w:tcW w:w="4961" w:type="dxa"/>
          </w:tcPr>
          <w:p w14:paraId="65DB8529" w14:textId="77777777" w:rsidR="009D1FBD" w:rsidRDefault="009D1FBD" w:rsidP="009D1FBD">
            <w:pPr>
              <w:pStyle w:val="address"/>
              <w:numPr>
                <w:ilvl w:val="0"/>
                <w:numId w:val="31"/>
              </w:numPr>
            </w:pPr>
            <w:r>
              <w:rPr>
                <w:sz w:val="22"/>
                <w:szCs w:val="22"/>
              </w:rPr>
              <w:t>Working or consulting with children and young people.</w:t>
            </w:r>
          </w:p>
          <w:p w14:paraId="23AF4E6F" w14:textId="6C84703C" w:rsidR="009D1FBD" w:rsidRPr="00B46A19" w:rsidRDefault="009D1FBD" w:rsidP="009D1FBD">
            <w:pPr>
              <w:pStyle w:val="aTitle"/>
              <w:tabs>
                <w:tab w:val="clear" w:pos="4513"/>
              </w:tabs>
              <w:rPr>
                <w:rFonts w:cs="Arial"/>
                <w:b w:val="0"/>
                <w:iCs/>
                <w:noProof/>
                <w:color w:val="auto"/>
                <w:sz w:val="24"/>
                <w:szCs w:val="24"/>
                <w:lang w:eastAsia="en-GB"/>
              </w:rPr>
            </w:pPr>
          </w:p>
        </w:tc>
      </w:tr>
      <w:tr w:rsidR="009D1FBD" w14:paraId="549735C0" w14:textId="77777777" w:rsidTr="00040EE4">
        <w:trPr>
          <w:trHeight w:val="1962"/>
        </w:trPr>
        <w:tc>
          <w:tcPr>
            <w:tcW w:w="1671" w:type="dxa"/>
            <w:shd w:val="clear" w:color="auto" w:fill="F2F2F2" w:themeFill="background1" w:themeFillShade="F2"/>
          </w:tcPr>
          <w:p w14:paraId="75E1C428" w14:textId="77777777" w:rsidR="009D1FBD" w:rsidRPr="00845787" w:rsidRDefault="009D1FBD" w:rsidP="009D1FBD">
            <w:pPr>
              <w:pStyle w:val="aTitle"/>
              <w:tabs>
                <w:tab w:val="clear" w:pos="4513"/>
              </w:tabs>
              <w:rPr>
                <w:rFonts w:cs="Arial"/>
                <w:noProof/>
                <w:color w:val="auto"/>
                <w:sz w:val="22"/>
                <w:lang w:eastAsia="en-GB"/>
              </w:rPr>
            </w:pPr>
          </w:p>
          <w:p w14:paraId="712F168F" w14:textId="77777777" w:rsidR="009D1FBD" w:rsidRPr="00845787" w:rsidRDefault="009D1FBD" w:rsidP="009D1FB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3B4EB61" w14:textId="77777777" w:rsidR="009D1FBD" w:rsidRPr="009D1FBD" w:rsidRDefault="009D1FBD" w:rsidP="009D1FBD">
            <w:pPr>
              <w:numPr>
                <w:ilvl w:val="0"/>
                <w:numId w:val="32"/>
              </w:numPr>
              <w:rPr>
                <w:rFonts w:cs="Arial"/>
                <w:szCs w:val="24"/>
                <w:lang w:bidi="ar-SA"/>
              </w:rPr>
            </w:pPr>
            <w:r w:rsidRPr="009D1FBD">
              <w:rPr>
                <w:rFonts w:cs="Arial"/>
                <w:sz w:val="22"/>
                <w:lang w:bidi="ar-SA"/>
              </w:rPr>
              <w:t>Ability to work to deadlines.</w:t>
            </w:r>
          </w:p>
          <w:p w14:paraId="2EB6CE24" w14:textId="77777777" w:rsidR="009D1FBD" w:rsidRPr="009D1FBD" w:rsidRDefault="009D1FBD" w:rsidP="009D1FBD">
            <w:pPr>
              <w:numPr>
                <w:ilvl w:val="0"/>
                <w:numId w:val="32"/>
              </w:numPr>
              <w:rPr>
                <w:rFonts w:cs="Arial"/>
                <w:szCs w:val="24"/>
                <w:lang w:bidi="ar-SA"/>
              </w:rPr>
            </w:pPr>
            <w:r w:rsidRPr="009D1FBD">
              <w:rPr>
                <w:rFonts w:cs="Arial"/>
                <w:sz w:val="22"/>
                <w:lang w:bidi="ar-SA"/>
              </w:rPr>
              <w:t>Good attention to detail.</w:t>
            </w:r>
          </w:p>
          <w:p w14:paraId="360F161E" w14:textId="77777777" w:rsidR="009D1FBD" w:rsidRPr="009D1FBD" w:rsidRDefault="009D1FBD" w:rsidP="009D1FBD">
            <w:pPr>
              <w:numPr>
                <w:ilvl w:val="0"/>
                <w:numId w:val="32"/>
              </w:numPr>
              <w:rPr>
                <w:rFonts w:cs="Arial"/>
                <w:szCs w:val="24"/>
                <w:lang w:bidi="ar-SA"/>
              </w:rPr>
            </w:pPr>
            <w:r w:rsidRPr="009D1FBD">
              <w:rPr>
                <w:rFonts w:cs="Arial"/>
                <w:sz w:val="22"/>
                <w:lang w:bidi="ar-SA"/>
              </w:rPr>
              <w:t>Copywriting.</w:t>
            </w:r>
          </w:p>
          <w:p w14:paraId="7BD04AF8" w14:textId="77777777" w:rsidR="009D1FBD" w:rsidRPr="009D1FBD" w:rsidRDefault="009D1FBD" w:rsidP="009D1FBD">
            <w:pPr>
              <w:numPr>
                <w:ilvl w:val="0"/>
                <w:numId w:val="32"/>
              </w:numPr>
              <w:rPr>
                <w:rFonts w:cs="Arial"/>
                <w:szCs w:val="24"/>
                <w:lang w:bidi="ar-SA"/>
              </w:rPr>
            </w:pPr>
            <w:r w:rsidRPr="009D1FBD">
              <w:rPr>
                <w:rFonts w:cs="Arial"/>
                <w:sz w:val="22"/>
                <w:lang w:bidi="ar-SA"/>
              </w:rPr>
              <w:t>Proof reading.</w:t>
            </w:r>
          </w:p>
          <w:p w14:paraId="00D916A4" w14:textId="77777777" w:rsidR="009D1FBD" w:rsidRPr="009D1FBD" w:rsidRDefault="009D1FBD" w:rsidP="009D1FBD">
            <w:pPr>
              <w:numPr>
                <w:ilvl w:val="0"/>
                <w:numId w:val="32"/>
              </w:numPr>
              <w:rPr>
                <w:rFonts w:cs="Arial"/>
                <w:szCs w:val="24"/>
                <w:lang w:bidi="ar-SA"/>
              </w:rPr>
            </w:pPr>
            <w:r w:rsidRPr="009D1FBD">
              <w:rPr>
                <w:rFonts w:cs="Arial"/>
                <w:sz w:val="22"/>
                <w:lang w:bidi="ar-SA"/>
              </w:rPr>
              <w:t>Good inter-personal skills.</w:t>
            </w:r>
          </w:p>
          <w:p w14:paraId="23463F83" w14:textId="77777777" w:rsidR="009D1FBD" w:rsidRPr="009D1FBD" w:rsidRDefault="009D1FBD" w:rsidP="009D1FBD">
            <w:pPr>
              <w:numPr>
                <w:ilvl w:val="0"/>
                <w:numId w:val="32"/>
              </w:numPr>
              <w:rPr>
                <w:rFonts w:cs="Arial"/>
                <w:szCs w:val="24"/>
                <w:lang w:bidi="ar-SA"/>
              </w:rPr>
            </w:pPr>
            <w:r w:rsidRPr="009D1FBD">
              <w:rPr>
                <w:rFonts w:cs="Arial"/>
                <w:sz w:val="22"/>
                <w:lang w:bidi="ar-SA"/>
              </w:rPr>
              <w:t>Ability to use initiative and plan work effectively.</w:t>
            </w:r>
          </w:p>
          <w:p w14:paraId="4F34850D" w14:textId="77777777" w:rsidR="009D1FBD" w:rsidRPr="009D1FBD" w:rsidRDefault="009D1FBD" w:rsidP="009D1FBD">
            <w:pPr>
              <w:pStyle w:val="aTitle"/>
              <w:numPr>
                <w:ilvl w:val="0"/>
                <w:numId w:val="32"/>
              </w:numPr>
              <w:tabs>
                <w:tab w:val="clear" w:pos="4513"/>
                <w:tab w:val="clear" w:pos="9026"/>
              </w:tabs>
              <w:rPr>
                <w:rFonts w:cs="Arial"/>
                <w:b w:val="0"/>
                <w:iCs/>
                <w:noProof/>
                <w:color w:val="auto"/>
                <w:sz w:val="24"/>
                <w:szCs w:val="24"/>
                <w:lang w:eastAsia="en-GB"/>
              </w:rPr>
            </w:pPr>
            <w:r w:rsidRPr="009D1FBD">
              <w:rPr>
                <w:rFonts w:ascii="Arial (W1)" w:hAnsi="Arial (W1)" w:cs="Arial"/>
                <w:b w:val="0"/>
                <w:color w:val="auto"/>
                <w:sz w:val="22"/>
                <w:lang w:bidi="ar-SA"/>
              </w:rPr>
              <w:t>A strong understanding of the principles for effective display of information.</w:t>
            </w:r>
          </w:p>
          <w:p w14:paraId="3AD2DFCD" w14:textId="506F0C37" w:rsidR="009D1FBD" w:rsidRPr="00B46A19" w:rsidRDefault="009D1FBD" w:rsidP="009D1FBD">
            <w:pPr>
              <w:pStyle w:val="aTitle"/>
              <w:tabs>
                <w:tab w:val="clear" w:pos="4513"/>
                <w:tab w:val="clear" w:pos="9026"/>
              </w:tabs>
              <w:ind w:left="702"/>
              <w:rPr>
                <w:rFonts w:cs="Arial"/>
                <w:b w:val="0"/>
                <w:iCs/>
                <w:noProof/>
                <w:color w:val="auto"/>
                <w:sz w:val="24"/>
                <w:szCs w:val="24"/>
                <w:lang w:eastAsia="en-GB"/>
              </w:rPr>
            </w:pPr>
          </w:p>
        </w:tc>
        <w:tc>
          <w:tcPr>
            <w:tcW w:w="4961" w:type="dxa"/>
          </w:tcPr>
          <w:p w14:paraId="31EC62CE" w14:textId="2FD290C7" w:rsidR="009D1FBD" w:rsidRPr="00B46A19" w:rsidRDefault="009D1FBD" w:rsidP="009D1FBD">
            <w:pPr>
              <w:pStyle w:val="aTitle"/>
              <w:tabs>
                <w:tab w:val="clear" w:pos="4513"/>
              </w:tabs>
              <w:rPr>
                <w:rFonts w:cs="Arial"/>
                <w:b w:val="0"/>
                <w:iCs/>
                <w:noProof/>
                <w:color w:val="auto"/>
                <w:sz w:val="24"/>
                <w:szCs w:val="24"/>
                <w:lang w:eastAsia="en-GB"/>
              </w:rPr>
            </w:pPr>
          </w:p>
        </w:tc>
      </w:tr>
      <w:tr w:rsidR="009D1FBD" w14:paraId="076151B7" w14:textId="77777777" w:rsidTr="00040EE4">
        <w:trPr>
          <w:trHeight w:val="2794"/>
        </w:trPr>
        <w:tc>
          <w:tcPr>
            <w:tcW w:w="1671" w:type="dxa"/>
            <w:shd w:val="clear" w:color="auto" w:fill="F2F2F2" w:themeFill="background1" w:themeFillShade="F2"/>
          </w:tcPr>
          <w:p w14:paraId="47F5FA70" w14:textId="77777777" w:rsidR="009D1FBD" w:rsidRPr="00845787" w:rsidRDefault="009D1FBD" w:rsidP="009D1FBD">
            <w:pPr>
              <w:pStyle w:val="aTitle"/>
              <w:tabs>
                <w:tab w:val="clear" w:pos="4513"/>
              </w:tabs>
              <w:rPr>
                <w:rFonts w:cs="Arial"/>
                <w:noProof/>
                <w:color w:val="auto"/>
                <w:sz w:val="22"/>
                <w:lang w:eastAsia="en-GB"/>
              </w:rPr>
            </w:pPr>
          </w:p>
          <w:p w14:paraId="429585E9" w14:textId="77777777" w:rsidR="009D1FBD" w:rsidRPr="00845787" w:rsidRDefault="009D1FBD" w:rsidP="009D1FB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DE91962" w14:textId="77777777" w:rsidR="009D1FBD" w:rsidRDefault="009D1FBD" w:rsidP="009D1FBD">
            <w:pPr>
              <w:pStyle w:val="address"/>
              <w:numPr>
                <w:ilvl w:val="0"/>
                <w:numId w:val="33"/>
              </w:numPr>
            </w:pPr>
            <w:r>
              <w:rPr>
                <w:sz w:val="22"/>
                <w:szCs w:val="22"/>
              </w:rPr>
              <w:t>Commitment to professional development of self and others.</w:t>
            </w:r>
          </w:p>
          <w:p w14:paraId="327F95AD" w14:textId="77777777" w:rsidR="009D1FBD" w:rsidRDefault="009D1FBD" w:rsidP="009D1FBD">
            <w:pPr>
              <w:pStyle w:val="address"/>
              <w:numPr>
                <w:ilvl w:val="0"/>
                <w:numId w:val="33"/>
              </w:numPr>
            </w:pPr>
            <w:r>
              <w:rPr>
                <w:sz w:val="22"/>
                <w:szCs w:val="22"/>
              </w:rPr>
              <w:t>Enthusiastic, driven and thorough.</w:t>
            </w:r>
          </w:p>
          <w:p w14:paraId="639DD5DA" w14:textId="77777777" w:rsidR="009D1FBD" w:rsidRDefault="009D1FBD" w:rsidP="009D1FBD">
            <w:pPr>
              <w:pStyle w:val="address"/>
              <w:numPr>
                <w:ilvl w:val="0"/>
                <w:numId w:val="33"/>
              </w:numPr>
            </w:pPr>
            <w:r>
              <w:rPr>
                <w:sz w:val="22"/>
                <w:szCs w:val="22"/>
              </w:rPr>
              <w:t>High personal standards.</w:t>
            </w:r>
          </w:p>
          <w:p w14:paraId="3921FB64" w14:textId="77777777" w:rsidR="009D1FBD" w:rsidRDefault="009D1FBD" w:rsidP="009D1FBD">
            <w:pPr>
              <w:pStyle w:val="address"/>
              <w:numPr>
                <w:ilvl w:val="0"/>
                <w:numId w:val="33"/>
              </w:numPr>
            </w:pPr>
            <w:r>
              <w:rPr>
                <w:sz w:val="22"/>
                <w:szCs w:val="22"/>
              </w:rPr>
              <w:t>Ability to respond to change.</w:t>
            </w:r>
          </w:p>
          <w:p w14:paraId="67B5F415" w14:textId="77777777" w:rsidR="009D1FBD" w:rsidRDefault="009D1FBD" w:rsidP="009D1FBD">
            <w:pPr>
              <w:pStyle w:val="address"/>
              <w:numPr>
                <w:ilvl w:val="0"/>
                <w:numId w:val="33"/>
              </w:numPr>
            </w:pPr>
            <w:r>
              <w:rPr>
                <w:sz w:val="22"/>
                <w:szCs w:val="22"/>
              </w:rPr>
              <w:t>Flexible approach to working arrangements to meet the demands of the post.</w:t>
            </w:r>
          </w:p>
          <w:p w14:paraId="61CA4336" w14:textId="4A61B1C7" w:rsidR="009D1FBD" w:rsidRPr="009D1FBD" w:rsidRDefault="009D1FBD" w:rsidP="009D1FBD">
            <w:pPr>
              <w:pStyle w:val="aTitle"/>
              <w:numPr>
                <w:ilvl w:val="0"/>
                <w:numId w:val="33"/>
              </w:numPr>
              <w:tabs>
                <w:tab w:val="clear" w:pos="4513"/>
                <w:tab w:val="clear" w:pos="9026"/>
              </w:tabs>
              <w:rPr>
                <w:rFonts w:cs="Arial"/>
                <w:b w:val="0"/>
                <w:bCs/>
                <w:iCs/>
                <w:noProof/>
                <w:color w:val="auto"/>
                <w:sz w:val="24"/>
                <w:szCs w:val="24"/>
                <w:lang w:eastAsia="en-GB"/>
              </w:rPr>
            </w:pPr>
            <w:r w:rsidRPr="009D1FBD">
              <w:rPr>
                <w:b w:val="0"/>
                <w:bCs/>
                <w:color w:val="auto"/>
                <w:sz w:val="22"/>
              </w:rPr>
              <w:t>Positive attitude to customer care.</w:t>
            </w:r>
          </w:p>
        </w:tc>
        <w:tc>
          <w:tcPr>
            <w:tcW w:w="4961" w:type="dxa"/>
          </w:tcPr>
          <w:p w14:paraId="2701B3F4" w14:textId="3C08FA2F" w:rsidR="009D1FBD" w:rsidRPr="00B46A19" w:rsidRDefault="009D1FBD" w:rsidP="009D1FBD">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9E3A8" w14:textId="77777777" w:rsidR="008E5DEA" w:rsidRDefault="008E5DEA" w:rsidP="0077606C">
      <w:r>
        <w:separator/>
      </w:r>
    </w:p>
  </w:endnote>
  <w:endnote w:type="continuationSeparator" w:id="0">
    <w:p w14:paraId="77B450C9" w14:textId="77777777" w:rsidR="008E5DEA" w:rsidRDefault="008E5DE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0C035" w14:textId="77777777" w:rsidR="008E5DEA" w:rsidRDefault="008E5DEA" w:rsidP="0077606C">
      <w:r>
        <w:separator/>
      </w:r>
    </w:p>
  </w:footnote>
  <w:footnote w:type="continuationSeparator" w:id="0">
    <w:p w14:paraId="6E901C15" w14:textId="77777777" w:rsidR="008E5DEA" w:rsidRDefault="008E5DE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10814"/>
    <w:multiLevelType w:val="hybridMultilevel"/>
    <w:tmpl w:val="32B4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3160B"/>
    <w:multiLevelType w:val="hybridMultilevel"/>
    <w:tmpl w:val="E482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C4F"/>
    <w:multiLevelType w:val="hybridMultilevel"/>
    <w:tmpl w:val="BDF619D2"/>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6"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F7C6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B2233"/>
    <w:multiLevelType w:val="hybridMultilevel"/>
    <w:tmpl w:val="587276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7"/>
  </w:num>
  <w:num w:numId="4">
    <w:abstractNumId w:val="19"/>
  </w:num>
  <w:num w:numId="5">
    <w:abstractNumId w:val="1"/>
  </w:num>
  <w:num w:numId="6">
    <w:abstractNumId w:val="26"/>
  </w:num>
  <w:num w:numId="7">
    <w:abstractNumId w:val="30"/>
  </w:num>
  <w:num w:numId="8">
    <w:abstractNumId w:val="9"/>
  </w:num>
  <w:num w:numId="9">
    <w:abstractNumId w:val="29"/>
  </w:num>
  <w:num w:numId="10">
    <w:abstractNumId w:val="22"/>
  </w:num>
  <w:num w:numId="11">
    <w:abstractNumId w:val="8"/>
  </w:num>
  <w:num w:numId="12">
    <w:abstractNumId w:val="28"/>
  </w:num>
  <w:num w:numId="13">
    <w:abstractNumId w:val="27"/>
  </w:num>
  <w:num w:numId="14">
    <w:abstractNumId w:val="23"/>
  </w:num>
  <w:num w:numId="15">
    <w:abstractNumId w:val="17"/>
  </w:num>
  <w:num w:numId="16">
    <w:abstractNumId w:val="14"/>
  </w:num>
  <w:num w:numId="17">
    <w:abstractNumId w:val="4"/>
  </w:num>
  <w:num w:numId="18">
    <w:abstractNumId w:val="0"/>
  </w:num>
  <w:num w:numId="19">
    <w:abstractNumId w:val="11"/>
  </w:num>
  <w:num w:numId="20">
    <w:abstractNumId w:val="21"/>
  </w:num>
  <w:num w:numId="21">
    <w:abstractNumId w:val="12"/>
  </w:num>
  <w:num w:numId="22">
    <w:abstractNumId w:val="12"/>
  </w:num>
  <w:num w:numId="23">
    <w:abstractNumId w:val="16"/>
  </w:num>
  <w:num w:numId="24">
    <w:abstractNumId w:val="18"/>
  </w:num>
  <w:num w:numId="25">
    <w:abstractNumId w:val="20"/>
  </w:num>
  <w:num w:numId="26">
    <w:abstractNumId w:val="25"/>
  </w:num>
  <w:num w:numId="27">
    <w:abstractNumId w:val="31"/>
  </w:num>
  <w:num w:numId="28">
    <w:abstractNumId w:val="13"/>
  </w:num>
  <w:num w:numId="29">
    <w:abstractNumId w:val="6"/>
  </w:num>
  <w:num w:numId="30">
    <w:abstractNumId w:val="15"/>
  </w:num>
  <w:num w:numId="31">
    <w:abstractNumId w:val="3"/>
  </w:num>
  <w:num w:numId="32">
    <w:abstractNumId w:val="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1DF7"/>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A6F5C"/>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B3966"/>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E5DEA"/>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1FBD"/>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A0AA0"/>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address">
    <w:name w:val="address"/>
    <w:basedOn w:val="Normal"/>
    <w:uiPriority w:val="99"/>
    <w:rsid w:val="009D1FBD"/>
    <w:rPr>
      <w:rFonts w:cs="Arial"/>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8F497AEF-EDF7-40A6-B132-452A39A6F6A9}">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38</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7557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5</cp:revision>
  <cp:lastPrinted>2018-08-31T10:37:00Z</cp:lastPrinted>
  <dcterms:created xsi:type="dcterms:W3CDTF">2021-09-08T08:47:00Z</dcterms:created>
  <dcterms:modified xsi:type="dcterms:W3CDTF">2021-10-05T16:42:00Z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