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6CE7" w14:textId="7DA3BFA7" w:rsidR="00EC17B1" w:rsidRPr="00BC1ABB" w:rsidRDefault="00EC17B1" w:rsidP="00B038D0">
      <w:pPr>
        <w:ind w:left="5760" w:firstLine="720"/>
        <w:rPr>
          <w:rFonts w:ascii="Arial" w:hAnsi="Arial" w:cs="Arial"/>
        </w:rPr>
      </w:pPr>
    </w:p>
    <w:p w14:paraId="32189D48" w14:textId="77777777" w:rsidR="00B038D0" w:rsidRPr="00BC1ABB" w:rsidRDefault="00B038D0" w:rsidP="00B038D0">
      <w:pPr>
        <w:rPr>
          <w:rFonts w:ascii="Arial" w:hAnsi="Arial" w:cs="Arial"/>
          <w:b/>
          <w:sz w:val="28"/>
          <w:szCs w:val="28"/>
        </w:rPr>
      </w:pPr>
      <w:r w:rsidRPr="00BC1ABB">
        <w:rPr>
          <w:rFonts w:ascii="Arial" w:hAnsi="Arial" w:cs="Arial"/>
          <w:b/>
          <w:sz w:val="28"/>
          <w:szCs w:val="28"/>
        </w:rPr>
        <w:t>Job Description</w:t>
      </w:r>
    </w:p>
    <w:p w14:paraId="2AC5183D" w14:textId="4A812A4F" w:rsidR="00590D6F" w:rsidRPr="00590D6F" w:rsidRDefault="00590D6F" w:rsidP="00590D6F">
      <w:pPr>
        <w:rPr>
          <w:rFonts w:ascii="Arial" w:hAnsi="Arial" w:cs="Arial"/>
        </w:rPr>
      </w:pPr>
      <w:r w:rsidRPr="00590D6F">
        <w:rPr>
          <w:rFonts w:ascii="Arial" w:hAnsi="Arial" w:cs="Arial"/>
          <w:b/>
          <w:bCs/>
        </w:rPr>
        <w:t xml:space="preserve">Job Title:  </w:t>
      </w:r>
      <w:r w:rsidRPr="00590D6F">
        <w:rPr>
          <w:rFonts w:ascii="Arial" w:hAnsi="Arial" w:cs="Arial"/>
        </w:rPr>
        <w:t>Business Support Assistant</w:t>
      </w:r>
      <w:r w:rsidR="00583E45">
        <w:rPr>
          <w:rFonts w:ascii="Arial" w:hAnsi="Arial" w:cs="Arial"/>
        </w:rPr>
        <w:t xml:space="preserve"> – Business Relationship Team</w:t>
      </w:r>
    </w:p>
    <w:p w14:paraId="663FAAFC" w14:textId="4047C850" w:rsidR="00590D6F" w:rsidRPr="00590D6F" w:rsidRDefault="00590D6F" w:rsidP="00590D6F">
      <w:pPr>
        <w:rPr>
          <w:rFonts w:ascii="Arial" w:hAnsi="Arial" w:cs="Arial"/>
        </w:rPr>
      </w:pPr>
      <w:r w:rsidRPr="00590D6F">
        <w:rPr>
          <w:rFonts w:ascii="Arial" w:hAnsi="Arial" w:cs="Arial"/>
          <w:b/>
          <w:bCs/>
        </w:rPr>
        <w:t>Grade:</w:t>
      </w:r>
      <w:r w:rsidRPr="00590D6F">
        <w:rPr>
          <w:rFonts w:ascii="Arial" w:hAnsi="Arial" w:cs="Arial"/>
        </w:rPr>
        <w:t xml:space="preserve">      </w:t>
      </w:r>
      <w:r w:rsidR="002D55CD" w:rsidRPr="00590D6F">
        <w:rPr>
          <w:rFonts w:ascii="Arial" w:hAnsi="Arial" w:cs="Arial"/>
        </w:rPr>
        <w:t xml:space="preserve">Grade </w:t>
      </w:r>
      <w:r w:rsidR="006C0615">
        <w:rPr>
          <w:rFonts w:ascii="Arial" w:hAnsi="Arial" w:cs="Arial"/>
        </w:rPr>
        <w:t>2</w:t>
      </w:r>
      <w:r w:rsidRPr="00590D6F">
        <w:rPr>
          <w:rFonts w:ascii="Arial" w:hAnsi="Arial" w:cs="Arial"/>
        </w:rPr>
        <w:tab/>
      </w:r>
    </w:p>
    <w:p w14:paraId="325335B9" w14:textId="77777777" w:rsidR="00564A16" w:rsidRPr="00564A16" w:rsidRDefault="00564A16" w:rsidP="00564A16">
      <w:pPr>
        <w:pStyle w:val="Header"/>
        <w:tabs>
          <w:tab w:val="left" w:pos="2694"/>
        </w:tabs>
        <w:rPr>
          <w:rFonts w:ascii="Arial" w:hAnsi="Arial"/>
          <w:color w:val="000000"/>
        </w:rPr>
      </w:pPr>
    </w:p>
    <w:p w14:paraId="4C031996" w14:textId="019918EC" w:rsidR="00517D9A" w:rsidRPr="00BC1ABB" w:rsidRDefault="00B91D75" w:rsidP="00517D9A">
      <w:pPr>
        <w:tabs>
          <w:tab w:val="left" w:pos="3060"/>
        </w:tabs>
        <w:spacing w:after="0"/>
        <w:ind w:left="3060" w:hanging="3060"/>
        <w:rPr>
          <w:rFonts w:ascii="Arial" w:hAnsi="Arial" w:cs="Arial"/>
        </w:rPr>
      </w:pPr>
      <w:r w:rsidRPr="00BC1ABB">
        <w:rPr>
          <w:rFonts w:ascii="Arial" w:hAnsi="Arial" w:cs="Arial"/>
          <w:b/>
        </w:rPr>
        <w:t>Main p</w:t>
      </w:r>
      <w:r w:rsidR="00B038D0" w:rsidRPr="00BC1ABB">
        <w:rPr>
          <w:rFonts w:ascii="Arial" w:hAnsi="Arial" w:cs="Arial"/>
          <w:b/>
        </w:rPr>
        <w:t>urpose</w:t>
      </w:r>
      <w:r w:rsidRPr="00BC1ABB">
        <w:rPr>
          <w:rFonts w:ascii="Arial" w:hAnsi="Arial" w:cs="Arial"/>
          <w:b/>
        </w:rPr>
        <w:t xml:space="preserve"> of the job</w:t>
      </w:r>
      <w:r w:rsidR="00B038D0" w:rsidRPr="00BC1ABB">
        <w:rPr>
          <w:rFonts w:ascii="Arial" w:hAnsi="Arial" w:cs="Arial"/>
          <w:b/>
        </w:rPr>
        <w:t>:</w:t>
      </w:r>
      <w:r w:rsidR="00517D9A" w:rsidRPr="00BC1ABB">
        <w:rPr>
          <w:rFonts w:ascii="Arial" w:hAnsi="Arial" w:cs="Arial"/>
        </w:rPr>
        <w:t xml:space="preserve">  </w:t>
      </w:r>
    </w:p>
    <w:p w14:paraId="2DF9655D" w14:textId="77777777" w:rsidR="0074260C" w:rsidRPr="00BC1ABB" w:rsidRDefault="0074260C" w:rsidP="00CD47BF">
      <w:pPr>
        <w:spacing w:after="0"/>
        <w:rPr>
          <w:rFonts w:ascii="Arial" w:hAnsi="Arial" w:cs="Arial"/>
        </w:rPr>
      </w:pPr>
    </w:p>
    <w:p w14:paraId="34991784" w14:textId="16F9A431" w:rsidR="00064023" w:rsidRPr="00BC1ABB" w:rsidRDefault="00E57F51" w:rsidP="00064023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bCs/>
          <w:iCs/>
          <w:sz w:val="22"/>
          <w:szCs w:val="22"/>
        </w:rPr>
      </w:pPr>
      <w:r w:rsidRPr="00BC1ABB">
        <w:rPr>
          <w:rFonts w:ascii="Arial" w:eastAsiaTheme="minorHAnsi" w:hAnsi="Arial" w:cs="Arial"/>
          <w:bCs/>
          <w:iCs/>
          <w:sz w:val="22"/>
          <w:szCs w:val="22"/>
          <w:bdr w:val="none" w:sz="0" w:space="0" w:color="auto"/>
          <w:lang w:val="en-GB"/>
        </w:rPr>
        <w:t>To provide a range of technical, clerical, financial or support services to internal or external customers</w:t>
      </w:r>
    </w:p>
    <w:p w14:paraId="7027E99C" w14:textId="7414A8D5" w:rsidR="00064023" w:rsidRPr="00BC1ABB" w:rsidRDefault="00E57F51" w:rsidP="00064023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bCs/>
          <w:iCs/>
          <w:sz w:val="22"/>
          <w:szCs w:val="22"/>
        </w:rPr>
      </w:pPr>
      <w:r w:rsidRPr="00BC1ABB">
        <w:rPr>
          <w:rFonts w:ascii="Arial" w:hAnsi="Arial" w:cs="Arial"/>
          <w:bCs/>
          <w:iCs/>
          <w:sz w:val="22"/>
          <w:szCs w:val="22"/>
        </w:rPr>
        <w:t>To work effectively to produce accurate information within prescribed timescales</w:t>
      </w:r>
    </w:p>
    <w:p w14:paraId="579DD6CF" w14:textId="0988E95C" w:rsidR="00E57F51" w:rsidRPr="00BC1ABB" w:rsidRDefault="00E57F51" w:rsidP="00064023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bCs/>
          <w:iCs/>
          <w:sz w:val="22"/>
          <w:szCs w:val="22"/>
        </w:rPr>
      </w:pPr>
      <w:r w:rsidRPr="00BC1ABB">
        <w:rPr>
          <w:rFonts w:ascii="Arial" w:hAnsi="Arial" w:cs="Arial"/>
          <w:bCs/>
          <w:iCs/>
          <w:sz w:val="22"/>
          <w:szCs w:val="22"/>
        </w:rPr>
        <w:t>To provide information and support to, customers and employees to support the efficient and effective running of the service</w:t>
      </w:r>
    </w:p>
    <w:p w14:paraId="4639EA86" w14:textId="77777777" w:rsidR="0074260C" w:rsidRPr="00BC1ABB" w:rsidRDefault="0074260C" w:rsidP="00CD47BF">
      <w:pPr>
        <w:spacing w:after="0"/>
        <w:rPr>
          <w:rFonts w:ascii="Arial" w:hAnsi="Arial" w:cs="Arial"/>
          <w:b/>
        </w:rPr>
      </w:pPr>
    </w:p>
    <w:p w14:paraId="36E70367" w14:textId="5DA6026E" w:rsidR="00B038D0" w:rsidRPr="00BC1ABB" w:rsidRDefault="00B91D75" w:rsidP="00517D9A">
      <w:pPr>
        <w:spacing w:after="0"/>
        <w:rPr>
          <w:rFonts w:ascii="Arial" w:hAnsi="Arial" w:cs="Arial"/>
          <w:b/>
        </w:rPr>
      </w:pPr>
      <w:r w:rsidRPr="00BC1ABB">
        <w:rPr>
          <w:rFonts w:ascii="Arial" w:hAnsi="Arial" w:cs="Arial"/>
          <w:b/>
        </w:rPr>
        <w:t>Key</w:t>
      </w:r>
      <w:r w:rsidR="00854078" w:rsidRPr="00BC1ABB">
        <w:rPr>
          <w:rFonts w:ascii="Arial" w:hAnsi="Arial" w:cs="Arial"/>
          <w:b/>
        </w:rPr>
        <w:t xml:space="preserve"> </w:t>
      </w:r>
      <w:r w:rsidR="00B038D0" w:rsidRPr="00BC1ABB">
        <w:rPr>
          <w:rFonts w:ascii="Arial" w:hAnsi="Arial" w:cs="Arial"/>
          <w:b/>
        </w:rPr>
        <w:t>Responsibilities</w:t>
      </w:r>
      <w:r w:rsidR="00F06C32" w:rsidRPr="00BC1ABB">
        <w:rPr>
          <w:rFonts w:ascii="Arial" w:hAnsi="Arial" w:cs="Arial"/>
          <w:b/>
        </w:rPr>
        <w:t xml:space="preserve"> and Tasks</w:t>
      </w:r>
      <w:r w:rsidR="00B038D0" w:rsidRPr="00BC1ABB">
        <w:rPr>
          <w:rFonts w:ascii="Arial" w:hAnsi="Arial" w:cs="Arial"/>
          <w:b/>
        </w:rPr>
        <w:t>:</w:t>
      </w:r>
    </w:p>
    <w:p w14:paraId="72245563" w14:textId="77777777" w:rsidR="00287C79" w:rsidRPr="00BC1ABB" w:rsidRDefault="00287C79" w:rsidP="00517D9A">
      <w:pPr>
        <w:spacing w:after="0"/>
        <w:rPr>
          <w:rFonts w:ascii="Arial" w:hAnsi="Arial" w:cs="Arial"/>
        </w:rPr>
      </w:pPr>
    </w:p>
    <w:p w14:paraId="0BB86ED1" w14:textId="77777777" w:rsidR="00CE5475" w:rsidRPr="00BC1ABB" w:rsidRDefault="001F638D" w:rsidP="00CE5475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>Offer an excellent Customer Service in any contact with external or internal customers</w:t>
      </w:r>
    </w:p>
    <w:p w14:paraId="0869BF10" w14:textId="7F55C436" w:rsidR="00CE5475" w:rsidRPr="00BC1ABB" w:rsidRDefault="00483809" w:rsidP="00CE5475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>To provide detailed information to customers and employees to inform decision making and support the efficient running of the service</w:t>
      </w:r>
    </w:p>
    <w:p w14:paraId="2D865CE7" w14:textId="77777777" w:rsidR="00867862" w:rsidRPr="00BC1ABB" w:rsidRDefault="00D25369" w:rsidP="00867862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>Take accurate notes and transcribe into records</w:t>
      </w:r>
    </w:p>
    <w:p w14:paraId="1551B526" w14:textId="59A86DBA" w:rsidR="00867862" w:rsidRPr="00BC1ABB" w:rsidRDefault="00867862" w:rsidP="00867862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 xml:space="preserve">Produce reports using automated software or standard templates to meet data management and service monitoring requirements </w:t>
      </w:r>
    </w:p>
    <w:p w14:paraId="18553738" w14:textId="639FADC9" w:rsidR="00F64B4B" w:rsidRPr="00BC1ABB" w:rsidRDefault="00AC3471" w:rsidP="00CE5475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 xml:space="preserve">Maintain records </w:t>
      </w:r>
      <w:r w:rsidR="003F7842" w:rsidRPr="00BC1ABB">
        <w:rPr>
          <w:rFonts w:ascii="Arial" w:hAnsi="Arial" w:cs="Arial"/>
          <w:sz w:val="22"/>
          <w:szCs w:val="22"/>
        </w:rPr>
        <w:t>in a timely and accurate manner</w:t>
      </w:r>
    </w:p>
    <w:p w14:paraId="7FDAF2AC" w14:textId="39F81F08" w:rsidR="009E49B9" w:rsidRPr="00BC1ABB" w:rsidRDefault="00A8640B" w:rsidP="00CE5475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 xml:space="preserve">Process financial </w:t>
      </w:r>
      <w:proofErr w:type="spellStart"/>
      <w:r w:rsidRPr="00BC1ABB">
        <w:rPr>
          <w:rFonts w:ascii="Arial" w:hAnsi="Arial" w:cs="Arial"/>
          <w:sz w:val="22"/>
          <w:szCs w:val="22"/>
        </w:rPr>
        <w:t>transcation</w:t>
      </w:r>
      <w:r w:rsidR="006C0615">
        <w:rPr>
          <w:rFonts w:ascii="Arial" w:hAnsi="Arial" w:cs="Arial"/>
          <w:sz w:val="22"/>
          <w:szCs w:val="22"/>
        </w:rPr>
        <w:t>s</w:t>
      </w:r>
      <w:proofErr w:type="spellEnd"/>
      <w:r w:rsidRPr="00BC1ABB">
        <w:rPr>
          <w:rFonts w:ascii="Arial" w:hAnsi="Arial" w:cs="Arial"/>
          <w:sz w:val="22"/>
          <w:szCs w:val="22"/>
        </w:rPr>
        <w:t xml:space="preserve"> is in a timely and accurate manner</w:t>
      </w:r>
    </w:p>
    <w:p w14:paraId="0F132680" w14:textId="325513DA" w:rsidR="00F64B4B" w:rsidRPr="00BC1ABB" w:rsidRDefault="00CE5475" w:rsidP="00CE5475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>Ensure that data collection complies with all company regulatory and policy guidelines</w:t>
      </w:r>
    </w:p>
    <w:p w14:paraId="0E430CB3" w14:textId="77777777" w:rsidR="00F64B4B" w:rsidRPr="00BC1ABB" w:rsidRDefault="0074260C" w:rsidP="00F64B4B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>A commitment to continuous improvement</w:t>
      </w:r>
    </w:p>
    <w:p w14:paraId="27DE022E" w14:textId="3D4AF2EA" w:rsidR="00B91D75" w:rsidRPr="00BC1ABB" w:rsidRDefault="0074260C" w:rsidP="00F64B4B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BC1ABB">
        <w:rPr>
          <w:rFonts w:ascii="Arial" w:hAnsi="Arial" w:cs="Arial"/>
          <w:sz w:val="22"/>
          <w:szCs w:val="22"/>
        </w:rPr>
        <w:t xml:space="preserve">To promote and champion a positive </w:t>
      </w:r>
      <w:proofErr w:type="spellStart"/>
      <w:r w:rsidRPr="00BC1ABB">
        <w:rPr>
          <w:rFonts w:ascii="Arial" w:hAnsi="Arial" w:cs="Arial"/>
          <w:sz w:val="22"/>
          <w:szCs w:val="22"/>
        </w:rPr>
        <w:t>organisation</w:t>
      </w:r>
      <w:proofErr w:type="spellEnd"/>
      <w:r w:rsidRPr="00BC1ABB">
        <w:rPr>
          <w:rFonts w:ascii="Arial" w:hAnsi="Arial" w:cs="Arial"/>
          <w:sz w:val="22"/>
          <w:szCs w:val="22"/>
        </w:rPr>
        <w:t>-wide culture that reflects the Co</w:t>
      </w:r>
      <w:r w:rsidR="00C26FF8" w:rsidRPr="00BC1ABB">
        <w:rPr>
          <w:rFonts w:ascii="Arial" w:hAnsi="Arial" w:cs="Arial"/>
          <w:sz w:val="22"/>
          <w:szCs w:val="22"/>
        </w:rPr>
        <w:t>mpany</w:t>
      </w:r>
      <w:r w:rsidRPr="00BC1ABB">
        <w:rPr>
          <w:rFonts w:ascii="Arial" w:hAnsi="Arial" w:cs="Arial"/>
          <w:sz w:val="22"/>
          <w:szCs w:val="22"/>
        </w:rPr>
        <w:t>’s values</w:t>
      </w:r>
    </w:p>
    <w:p w14:paraId="11D6BE8C" w14:textId="77777777" w:rsidR="00B91D75" w:rsidRPr="00BC1ABB" w:rsidRDefault="00B91D75" w:rsidP="00B91D75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7DB2871F" w14:textId="77777777" w:rsidR="0074260C" w:rsidRPr="00BC1ABB" w:rsidRDefault="0074260C" w:rsidP="0074260C">
      <w:pPr>
        <w:rPr>
          <w:rFonts w:ascii="Arial" w:hAnsi="Arial" w:cs="Arial"/>
          <w:b/>
          <w:bCs/>
          <w:lang w:val="fr-FR"/>
        </w:rPr>
      </w:pPr>
      <w:proofErr w:type="spellStart"/>
      <w:r w:rsidRPr="00BC1ABB">
        <w:rPr>
          <w:rFonts w:ascii="Arial" w:hAnsi="Arial" w:cs="Arial"/>
          <w:b/>
          <w:bCs/>
          <w:lang w:val="fr-FR"/>
        </w:rPr>
        <w:t>Other</w:t>
      </w:r>
      <w:proofErr w:type="spellEnd"/>
      <w:r w:rsidRPr="00BC1ABB">
        <w:rPr>
          <w:rFonts w:ascii="Arial" w:hAnsi="Arial" w:cs="Arial"/>
          <w:b/>
          <w:bCs/>
          <w:lang w:val="fr-FR"/>
        </w:rPr>
        <w:t xml:space="preserve"> </w:t>
      </w:r>
      <w:proofErr w:type="spellStart"/>
      <w:proofErr w:type="gramStart"/>
      <w:r w:rsidRPr="00BC1ABB">
        <w:rPr>
          <w:rFonts w:ascii="Arial" w:hAnsi="Arial" w:cs="Arial"/>
          <w:b/>
          <w:bCs/>
          <w:lang w:val="fr-FR"/>
        </w:rPr>
        <w:t>Duties</w:t>
      </w:r>
      <w:proofErr w:type="spellEnd"/>
      <w:r w:rsidRPr="00BC1ABB">
        <w:rPr>
          <w:rFonts w:ascii="Arial" w:hAnsi="Arial" w:cs="Arial"/>
          <w:b/>
          <w:bCs/>
          <w:lang w:val="fr-FR"/>
        </w:rPr>
        <w:t>:</w:t>
      </w:r>
      <w:proofErr w:type="gramEnd"/>
    </w:p>
    <w:p w14:paraId="44F6B2F0" w14:textId="27EDEB1C" w:rsidR="0074260C" w:rsidRPr="00BC1ABB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  <w:lang w:val="fr-FR"/>
        </w:rPr>
      </w:pPr>
      <w:r w:rsidRPr="00BC1ABB">
        <w:rPr>
          <w:rFonts w:ascii="Arial" w:hAnsi="Arial" w:cs="Arial"/>
          <w:sz w:val="22"/>
          <w:szCs w:val="22"/>
          <w:lang w:val="fr-FR"/>
        </w:rPr>
        <w:t xml:space="preserve">The post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holder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must carry out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their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duties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full regard to the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Co</w:t>
      </w:r>
      <w:r w:rsidR="00C26FF8" w:rsidRPr="00BC1ABB">
        <w:rPr>
          <w:rFonts w:ascii="Arial" w:hAnsi="Arial" w:cs="Arial"/>
          <w:sz w:val="22"/>
          <w:szCs w:val="22"/>
          <w:lang w:val="fr-FR"/>
        </w:rPr>
        <w:t>mpany</w:t>
      </w:r>
      <w:r w:rsidRPr="00BC1ABB">
        <w:rPr>
          <w:rFonts w:ascii="Arial" w:hAnsi="Arial" w:cs="Arial"/>
          <w:sz w:val="22"/>
          <w:szCs w:val="22"/>
          <w:lang w:val="fr-FR"/>
        </w:rPr>
        <w:t>’s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Equal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Opportunities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Policy</w:t>
      </w:r>
      <w:r w:rsidR="00381946"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r w:rsidRPr="00BC1ABB">
        <w:rPr>
          <w:rFonts w:ascii="Arial" w:hAnsi="Arial" w:cs="Arial"/>
          <w:sz w:val="22"/>
          <w:szCs w:val="22"/>
          <w:lang w:val="fr-FR"/>
        </w:rPr>
        <w:t xml:space="preserve">and all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other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Co</w:t>
      </w:r>
      <w:r w:rsidR="00C26FF8" w:rsidRPr="00BC1ABB">
        <w:rPr>
          <w:rFonts w:ascii="Arial" w:hAnsi="Arial" w:cs="Arial"/>
          <w:sz w:val="22"/>
          <w:szCs w:val="22"/>
          <w:lang w:val="fr-FR"/>
        </w:rPr>
        <w:t>mpany</w:t>
      </w:r>
      <w:proofErr w:type="spellEnd"/>
      <w:r w:rsidR="00C26FF8"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Policies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>.</w:t>
      </w:r>
    </w:p>
    <w:p w14:paraId="473B72A2" w14:textId="1681AE90" w:rsidR="0074260C" w:rsidRPr="00BC1ABB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  <w:lang w:val="fr-FR"/>
        </w:rPr>
      </w:pPr>
      <w:r w:rsidRPr="00BC1ABB">
        <w:rPr>
          <w:rFonts w:ascii="Arial" w:hAnsi="Arial" w:cs="Arial"/>
          <w:sz w:val="22"/>
          <w:szCs w:val="22"/>
          <w:lang w:val="fr-FR"/>
        </w:rPr>
        <w:t xml:space="preserve">The post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holder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must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comply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the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Co</w:t>
      </w:r>
      <w:r w:rsidR="00C26FF8" w:rsidRPr="00BC1ABB">
        <w:rPr>
          <w:rFonts w:ascii="Arial" w:hAnsi="Arial" w:cs="Arial"/>
          <w:sz w:val="22"/>
          <w:szCs w:val="22"/>
          <w:lang w:val="fr-FR"/>
        </w:rPr>
        <w:t>mpany</w:t>
      </w:r>
      <w:r w:rsidRPr="00BC1ABB">
        <w:rPr>
          <w:rFonts w:ascii="Arial" w:hAnsi="Arial" w:cs="Arial"/>
          <w:sz w:val="22"/>
          <w:szCs w:val="22"/>
          <w:lang w:val="fr-FR"/>
        </w:rPr>
        <w:t>’s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Health and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safety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rules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and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regulations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and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Health and </w:t>
      </w:r>
      <w:proofErr w:type="spellStart"/>
      <w:r w:rsidR="00C26FF8" w:rsidRPr="00BC1ABB">
        <w:rPr>
          <w:rFonts w:ascii="Arial" w:hAnsi="Arial" w:cs="Arial"/>
          <w:sz w:val="22"/>
          <w:szCs w:val="22"/>
          <w:lang w:val="fr-FR"/>
        </w:rPr>
        <w:t>S</w:t>
      </w:r>
      <w:r w:rsidRPr="00BC1ABB">
        <w:rPr>
          <w:rFonts w:ascii="Arial" w:hAnsi="Arial" w:cs="Arial"/>
          <w:sz w:val="22"/>
          <w:szCs w:val="22"/>
          <w:lang w:val="fr-FR"/>
        </w:rPr>
        <w:t>afety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legislation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>.</w:t>
      </w:r>
    </w:p>
    <w:p w14:paraId="4EA99BB3" w14:textId="097037D2" w:rsidR="0074260C" w:rsidRPr="00BC1ABB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  <w:lang w:val="fr-FR"/>
        </w:rPr>
      </w:pPr>
      <w:r w:rsidRPr="00BC1ABB">
        <w:rPr>
          <w:rFonts w:ascii="Arial" w:hAnsi="Arial" w:cs="Arial"/>
          <w:sz w:val="22"/>
          <w:szCs w:val="22"/>
          <w:lang w:val="fr-FR"/>
        </w:rPr>
        <w:t xml:space="preserve">The post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holder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must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act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in compliance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data protection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principles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respecting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the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privacy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personal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information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held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by the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Co</w:t>
      </w:r>
      <w:r w:rsidR="00C26FF8" w:rsidRPr="00BC1ABB">
        <w:rPr>
          <w:rFonts w:ascii="Arial" w:hAnsi="Arial" w:cs="Arial"/>
          <w:sz w:val="22"/>
          <w:szCs w:val="22"/>
          <w:lang w:val="fr-FR"/>
        </w:rPr>
        <w:t>mpany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>.</w:t>
      </w:r>
    </w:p>
    <w:p w14:paraId="5BC6FC9D" w14:textId="4407EEDE" w:rsidR="0074260C" w:rsidRPr="00BC1ABB" w:rsidRDefault="0074260C" w:rsidP="0074260C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  <w:lang w:val="fr-FR"/>
        </w:rPr>
      </w:pPr>
      <w:r w:rsidRPr="00BC1ABB">
        <w:rPr>
          <w:rFonts w:ascii="Arial" w:hAnsi="Arial" w:cs="Arial"/>
          <w:sz w:val="22"/>
          <w:szCs w:val="22"/>
          <w:lang w:val="fr-FR"/>
        </w:rPr>
        <w:t xml:space="preserve">The post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holder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must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comply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the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principles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of the Freedom of Information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Act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2000 in relation to the management of </w:t>
      </w:r>
      <w:proofErr w:type="spellStart"/>
      <w:r w:rsidRPr="00BC1ABB">
        <w:rPr>
          <w:rFonts w:ascii="Arial" w:hAnsi="Arial" w:cs="Arial"/>
          <w:sz w:val="22"/>
          <w:szCs w:val="22"/>
          <w:lang w:val="fr-FR"/>
        </w:rPr>
        <w:t>Co</w:t>
      </w:r>
      <w:r w:rsidR="00C26FF8" w:rsidRPr="00BC1ABB">
        <w:rPr>
          <w:rFonts w:ascii="Arial" w:hAnsi="Arial" w:cs="Arial"/>
          <w:sz w:val="22"/>
          <w:szCs w:val="22"/>
          <w:lang w:val="fr-FR"/>
        </w:rPr>
        <w:t>mpany</w:t>
      </w:r>
      <w:proofErr w:type="spellEnd"/>
      <w:r w:rsidRPr="00BC1ABB">
        <w:rPr>
          <w:rFonts w:ascii="Arial" w:hAnsi="Arial" w:cs="Arial"/>
          <w:sz w:val="22"/>
          <w:szCs w:val="22"/>
          <w:lang w:val="fr-FR"/>
        </w:rPr>
        <w:t xml:space="preserve"> records and information. </w:t>
      </w:r>
    </w:p>
    <w:p w14:paraId="5C655715" w14:textId="2A6E86FD" w:rsidR="0074260C" w:rsidRPr="009840D8" w:rsidRDefault="0074260C" w:rsidP="00C53A0B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b/>
        </w:rPr>
      </w:pPr>
      <w:r w:rsidRPr="009840D8">
        <w:rPr>
          <w:rFonts w:ascii="Arial" w:hAnsi="Arial" w:cs="Arial"/>
          <w:sz w:val="22"/>
          <w:szCs w:val="22"/>
        </w:rPr>
        <w:t>To comply with the principles and requirements of the Data Protection Act 2018 and GDPR in relation to the management of Co</w:t>
      </w:r>
      <w:r w:rsidR="00C26FF8" w:rsidRPr="009840D8">
        <w:rPr>
          <w:rFonts w:ascii="Arial" w:hAnsi="Arial" w:cs="Arial"/>
          <w:sz w:val="22"/>
          <w:szCs w:val="22"/>
        </w:rPr>
        <w:t>mpany</w:t>
      </w:r>
      <w:r w:rsidRPr="009840D8">
        <w:rPr>
          <w:rFonts w:ascii="Arial" w:hAnsi="Arial" w:cs="Arial"/>
          <w:sz w:val="22"/>
          <w:szCs w:val="22"/>
        </w:rPr>
        <w:t xml:space="preserve"> records and </w:t>
      </w:r>
      <w:proofErr w:type="gramStart"/>
      <w:r w:rsidRPr="009840D8">
        <w:rPr>
          <w:rFonts w:ascii="Arial" w:hAnsi="Arial" w:cs="Arial"/>
          <w:sz w:val="22"/>
          <w:szCs w:val="22"/>
        </w:rPr>
        <w:t>information, and</w:t>
      </w:r>
      <w:proofErr w:type="gramEnd"/>
      <w:r w:rsidRPr="009840D8">
        <w:rPr>
          <w:rFonts w:ascii="Arial" w:hAnsi="Arial" w:cs="Arial"/>
          <w:sz w:val="22"/>
          <w:szCs w:val="22"/>
        </w:rPr>
        <w:t xml:space="preserve"> respect the privacy of personal information held by the Co</w:t>
      </w:r>
      <w:r w:rsidR="00C26FF8" w:rsidRPr="009840D8">
        <w:rPr>
          <w:rFonts w:ascii="Arial" w:hAnsi="Arial" w:cs="Arial"/>
          <w:sz w:val="22"/>
          <w:szCs w:val="22"/>
        </w:rPr>
        <w:t>mpany.</w:t>
      </w:r>
    </w:p>
    <w:sectPr w:rsidR="0074260C" w:rsidRPr="009840D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C522" w14:textId="77777777" w:rsidR="00243668" w:rsidRDefault="00243668" w:rsidP="00E57F51">
      <w:pPr>
        <w:spacing w:after="0" w:line="240" w:lineRule="auto"/>
      </w:pPr>
      <w:r>
        <w:separator/>
      </w:r>
    </w:p>
  </w:endnote>
  <w:endnote w:type="continuationSeparator" w:id="0">
    <w:p w14:paraId="598F1FC5" w14:textId="77777777" w:rsidR="00243668" w:rsidRDefault="00243668" w:rsidP="00E5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EBB6" w14:textId="77777777" w:rsidR="00243668" w:rsidRDefault="00243668" w:rsidP="00E57F51">
      <w:pPr>
        <w:spacing w:after="0" w:line="240" w:lineRule="auto"/>
      </w:pPr>
      <w:r>
        <w:separator/>
      </w:r>
    </w:p>
  </w:footnote>
  <w:footnote w:type="continuationSeparator" w:id="0">
    <w:p w14:paraId="1A785C04" w14:textId="77777777" w:rsidR="00243668" w:rsidRDefault="00243668" w:rsidP="00E5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079D" w14:textId="49850D47" w:rsidR="00E57F51" w:rsidRDefault="00E57F51" w:rsidP="00E57F5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5B2A92" wp14:editId="147CEB59">
          <wp:extent cx="183832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7F6"/>
    <w:multiLevelType w:val="hybridMultilevel"/>
    <w:tmpl w:val="4882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169"/>
    <w:multiLevelType w:val="hybridMultilevel"/>
    <w:tmpl w:val="850EE3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B8154B"/>
    <w:multiLevelType w:val="hybridMultilevel"/>
    <w:tmpl w:val="1A8AA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3DFC"/>
    <w:multiLevelType w:val="hybridMultilevel"/>
    <w:tmpl w:val="88D4B3B0"/>
    <w:lvl w:ilvl="0" w:tplc="1530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4824"/>
    <w:multiLevelType w:val="hybridMultilevel"/>
    <w:tmpl w:val="8252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221681"/>
    <w:multiLevelType w:val="hybridMultilevel"/>
    <w:tmpl w:val="1D8AAB98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54F64"/>
    <w:multiLevelType w:val="hybridMultilevel"/>
    <w:tmpl w:val="0A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3232"/>
    <w:multiLevelType w:val="hybridMultilevel"/>
    <w:tmpl w:val="B004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139"/>
    <w:multiLevelType w:val="hybridMultilevel"/>
    <w:tmpl w:val="8C64620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047513"/>
    <w:multiLevelType w:val="hybridMultilevel"/>
    <w:tmpl w:val="621E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A256C"/>
    <w:multiLevelType w:val="hybridMultilevel"/>
    <w:tmpl w:val="39500FF2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DAE9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06E2"/>
    <w:multiLevelType w:val="hybridMultilevel"/>
    <w:tmpl w:val="932C6874"/>
    <w:numStyleLink w:val="ImportedStyle1"/>
  </w:abstractNum>
  <w:abstractNum w:abstractNumId="13" w15:restartNumberingAfterBreak="0">
    <w:nsid w:val="54FC0193"/>
    <w:multiLevelType w:val="multilevel"/>
    <w:tmpl w:val="27369A5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97060AC"/>
    <w:multiLevelType w:val="multilevel"/>
    <w:tmpl w:val="CB2E1E2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E306D7"/>
    <w:multiLevelType w:val="hybridMultilevel"/>
    <w:tmpl w:val="4182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6C96"/>
    <w:multiLevelType w:val="hybridMultilevel"/>
    <w:tmpl w:val="8FB0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146D0"/>
    <w:multiLevelType w:val="hybridMultilevel"/>
    <w:tmpl w:val="CFAEE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A602B"/>
    <w:multiLevelType w:val="hybridMultilevel"/>
    <w:tmpl w:val="24B21A4C"/>
    <w:lvl w:ilvl="0" w:tplc="B7A48702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4A53225"/>
    <w:multiLevelType w:val="hybridMultilevel"/>
    <w:tmpl w:val="EFF4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059C5"/>
    <w:multiLevelType w:val="hybridMultilevel"/>
    <w:tmpl w:val="3E6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B0217"/>
    <w:multiLevelType w:val="hybridMultilevel"/>
    <w:tmpl w:val="E4506A64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8"/>
  </w:num>
  <w:num w:numId="7">
    <w:abstractNumId w:val="17"/>
  </w:num>
  <w:num w:numId="8">
    <w:abstractNumId w:val="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6"/>
  </w:num>
  <w:num w:numId="14">
    <w:abstractNumId w:val="11"/>
  </w:num>
  <w:num w:numId="15">
    <w:abstractNumId w:val="20"/>
  </w:num>
  <w:num w:numId="16">
    <w:abstractNumId w:val="16"/>
  </w:num>
  <w:num w:numId="17">
    <w:abstractNumId w:val="4"/>
  </w:num>
  <w:num w:numId="18">
    <w:abstractNumId w:val="8"/>
  </w:num>
  <w:num w:numId="19">
    <w:abstractNumId w:val="7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51276"/>
    <w:rsid w:val="00064023"/>
    <w:rsid w:val="00071655"/>
    <w:rsid w:val="00072497"/>
    <w:rsid w:val="0009671B"/>
    <w:rsid w:val="000A5328"/>
    <w:rsid w:val="000D6E73"/>
    <w:rsid w:val="00130EEB"/>
    <w:rsid w:val="0017521D"/>
    <w:rsid w:val="001864C5"/>
    <w:rsid w:val="001F5B40"/>
    <w:rsid w:val="001F638D"/>
    <w:rsid w:val="00203BAF"/>
    <w:rsid w:val="00207B8B"/>
    <w:rsid w:val="00234636"/>
    <w:rsid w:val="00243668"/>
    <w:rsid w:val="00252AF4"/>
    <w:rsid w:val="0026019B"/>
    <w:rsid w:val="002614D9"/>
    <w:rsid w:val="002747C7"/>
    <w:rsid w:val="002831C1"/>
    <w:rsid w:val="00287C79"/>
    <w:rsid w:val="002D55CD"/>
    <w:rsid w:val="002F0118"/>
    <w:rsid w:val="0033614E"/>
    <w:rsid w:val="00381946"/>
    <w:rsid w:val="003B3B1F"/>
    <w:rsid w:val="003C6D32"/>
    <w:rsid w:val="003F7842"/>
    <w:rsid w:val="00411358"/>
    <w:rsid w:val="0044322A"/>
    <w:rsid w:val="00443FF3"/>
    <w:rsid w:val="00465EAF"/>
    <w:rsid w:val="00474E66"/>
    <w:rsid w:val="00483809"/>
    <w:rsid w:val="004F47A8"/>
    <w:rsid w:val="004F61E7"/>
    <w:rsid w:val="005178F2"/>
    <w:rsid w:val="00517D9A"/>
    <w:rsid w:val="00564A16"/>
    <w:rsid w:val="00583E45"/>
    <w:rsid w:val="00590D6F"/>
    <w:rsid w:val="005B5AA4"/>
    <w:rsid w:val="005E4B43"/>
    <w:rsid w:val="005E5CE3"/>
    <w:rsid w:val="0060485A"/>
    <w:rsid w:val="006172C9"/>
    <w:rsid w:val="006444E8"/>
    <w:rsid w:val="00687C12"/>
    <w:rsid w:val="006C0615"/>
    <w:rsid w:val="006C14D2"/>
    <w:rsid w:val="006D3AE7"/>
    <w:rsid w:val="006D6404"/>
    <w:rsid w:val="006F4927"/>
    <w:rsid w:val="00725EEB"/>
    <w:rsid w:val="0074260C"/>
    <w:rsid w:val="00775A41"/>
    <w:rsid w:val="007F0682"/>
    <w:rsid w:val="007F095A"/>
    <w:rsid w:val="00824020"/>
    <w:rsid w:val="008319D0"/>
    <w:rsid w:val="0084094B"/>
    <w:rsid w:val="00846D9F"/>
    <w:rsid w:val="00854078"/>
    <w:rsid w:val="00867862"/>
    <w:rsid w:val="008801C5"/>
    <w:rsid w:val="008907BF"/>
    <w:rsid w:val="008C6E35"/>
    <w:rsid w:val="008E6EB5"/>
    <w:rsid w:val="00930E4E"/>
    <w:rsid w:val="00934083"/>
    <w:rsid w:val="00952CAC"/>
    <w:rsid w:val="00971E69"/>
    <w:rsid w:val="00974E4E"/>
    <w:rsid w:val="009840D8"/>
    <w:rsid w:val="009A2AF5"/>
    <w:rsid w:val="009E49B9"/>
    <w:rsid w:val="00A1430B"/>
    <w:rsid w:val="00A365A7"/>
    <w:rsid w:val="00A370F9"/>
    <w:rsid w:val="00A652F7"/>
    <w:rsid w:val="00A71707"/>
    <w:rsid w:val="00A746E8"/>
    <w:rsid w:val="00A8640B"/>
    <w:rsid w:val="00AA6DC7"/>
    <w:rsid w:val="00AA7ED5"/>
    <w:rsid w:val="00AC3471"/>
    <w:rsid w:val="00B038D0"/>
    <w:rsid w:val="00B04DF4"/>
    <w:rsid w:val="00B07B53"/>
    <w:rsid w:val="00B22D85"/>
    <w:rsid w:val="00B23EAE"/>
    <w:rsid w:val="00B30CDE"/>
    <w:rsid w:val="00B6266A"/>
    <w:rsid w:val="00B64A11"/>
    <w:rsid w:val="00B7000A"/>
    <w:rsid w:val="00B91D75"/>
    <w:rsid w:val="00BB5777"/>
    <w:rsid w:val="00BC1ABB"/>
    <w:rsid w:val="00BD3CBA"/>
    <w:rsid w:val="00C23EDF"/>
    <w:rsid w:val="00C26FF8"/>
    <w:rsid w:val="00C32EC1"/>
    <w:rsid w:val="00C7594E"/>
    <w:rsid w:val="00C82543"/>
    <w:rsid w:val="00CC241E"/>
    <w:rsid w:val="00CC6BDE"/>
    <w:rsid w:val="00CD47BF"/>
    <w:rsid w:val="00CE5475"/>
    <w:rsid w:val="00D02907"/>
    <w:rsid w:val="00D04450"/>
    <w:rsid w:val="00D25369"/>
    <w:rsid w:val="00D30059"/>
    <w:rsid w:val="00D46715"/>
    <w:rsid w:val="00D47AF6"/>
    <w:rsid w:val="00D740FF"/>
    <w:rsid w:val="00D85879"/>
    <w:rsid w:val="00E110EB"/>
    <w:rsid w:val="00E54E46"/>
    <w:rsid w:val="00E57F51"/>
    <w:rsid w:val="00EC17B1"/>
    <w:rsid w:val="00ED51B4"/>
    <w:rsid w:val="00EE0B69"/>
    <w:rsid w:val="00F06C32"/>
    <w:rsid w:val="00F14D7C"/>
    <w:rsid w:val="00F31D86"/>
    <w:rsid w:val="00F3212E"/>
    <w:rsid w:val="00F33A8A"/>
    <w:rsid w:val="00F53026"/>
    <w:rsid w:val="00F64B4B"/>
    <w:rsid w:val="00FB6234"/>
    <w:rsid w:val="00FD3540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F138"/>
  <w15:docId w15:val="{B26E2525-2B7D-4480-8841-D73DDB8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semiHidden/>
    <w:unhideWhenUsed/>
    <w:rsid w:val="00CD47B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47B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D47B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E5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F51"/>
  </w:style>
  <w:style w:type="paragraph" w:styleId="Footer">
    <w:name w:val="footer"/>
    <w:basedOn w:val="Normal"/>
    <w:link w:val="FooterChar"/>
    <w:uiPriority w:val="99"/>
    <w:unhideWhenUsed/>
    <w:rsid w:val="00E5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79F74411CB947AD7EA6505F2000D2" ma:contentTypeVersion="12" ma:contentTypeDescription="Create a new document." ma:contentTypeScope="" ma:versionID="250b1b2af3358aa42151da886394d0bb">
  <xsd:schema xmlns:xsd="http://www.w3.org/2001/XMLSchema" xmlns:xs="http://www.w3.org/2001/XMLSchema" xmlns:p="http://schemas.microsoft.com/office/2006/metadata/properties" xmlns:ns2="3e606d52-5395-4967-b899-0518ed01871e" xmlns:ns3="01a51d8e-febb-4f73-94bb-5d12f9055180" targetNamespace="http://schemas.microsoft.com/office/2006/metadata/properties" ma:root="true" ma:fieldsID="3f500f2d76bd2aba494dbd6dfd84e4d3" ns2:_="" ns3:_="">
    <xsd:import namespace="3e606d52-5395-4967-b899-0518ed01871e"/>
    <xsd:import namespace="01a51d8e-febb-4f73-94bb-5d12f9055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6d52-5395-4967-b899-0518ed01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51d8e-febb-4f73-94bb-5d12f9055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20811-4191-4A0A-A3FD-4044D7791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A9C66-3A25-4D83-B5BD-D151EA41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06d52-5395-4967-b899-0518ed01871e"/>
    <ds:schemaRef ds:uri="01a51d8e-febb-4f73-94bb-5d12f9055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E467E-B10C-42E6-9575-F1C6CF8C0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Joanne Clark</cp:lastModifiedBy>
  <cp:revision>2</cp:revision>
  <cp:lastPrinted>2020-01-29T16:03:00Z</cp:lastPrinted>
  <dcterms:created xsi:type="dcterms:W3CDTF">2021-09-29T08:40:00Z</dcterms:created>
  <dcterms:modified xsi:type="dcterms:W3CDTF">2021-09-29T08:40:00Z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0x010100F9979F74411CB947AD7EA6505F2000D2</vt:lpwstr>
  </property>
</Properties>
</file>