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B9090B6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proofErr w:type="gramStart"/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  <w:r w:rsidR="00DE27F5">
        <w:rPr>
          <w:rFonts w:ascii="Arial" w:hAnsi="Arial" w:cs="Arial"/>
          <w:sz w:val="28"/>
          <w:szCs w:val="28"/>
        </w:rPr>
        <w:t>(</w:t>
      </w:r>
      <w:proofErr w:type="gramEnd"/>
      <w:r w:rsidR="00DE27F5">
        <w:rPr>
          <w:rFonts w:ascii="Arial" w:hAnsi="Arial" w:cs="Arial"/>
          <w:sz w:val="28"/>
          <w:szCs w:val="28"/>
        </w:rPr>
        <w:t>Nights)</w:t>
      </w:r>
    </w:p>
    <w:p w14:paraId="35860A79" w14:textId="6BF34489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06D83A35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13A1947C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</w:t>
      </w:r>
      <w:bookmarkStart w:id="0" w:name="_GoBack"/>
      <w:bookmarkEnd w:id="0"/>
      <w:r w:rsidRPr="00DE7D01">
        <w:rPr>
          <w:rFonts w:ascii="Arial" w:hAnsi="Arial" w:cs="Arial"/>
          <w:sz w:val="24"/>
          <w:szCs w:val="24"/>
        </w:rPr>
        <w:t xml:space="preserve"> and waking nights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C3063"/>
    <w:rsid w:val="00400F32"/>
    <w:rsid w:val="00427E4A"/>
    <w:rsid w:val="00477F2A"/>
    <w:rsid w:val="004925E1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DE27F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Vicki Morrison (SCaS)</cp:lastModifiedBy>
  <cp:revision>2</cp:revision>
  <cp:lastPrinted>2015-06-04T08:51:00Z</cp:lastPrinted>
  <dcterms:created xsi:type="dcterms:W3CDTF">2021-03-03T13:41:00Z</dcterms:created>
  <dcterms:modified xsi:type="dcterms:W3CDTF">2021-03-03T13:41:00Z</dcterms:modified>
</cp:coreProperties>
</file>