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E5" w:rsidRPr="00B90B68" w:rsidRDefault="00A77FAC" w:rsidP="00813A6C">
      <w:pPr>
        <w:tabs>
          <w:tab w:val="center" w:pos="4513"/>
          <w:tab w:val="right" w:pos="9026"/>
        </w:tabs>
        <w:jc w:val="center"/>
        <w:rPr>
          <w:b/>
          <w:bCs/>
          <w:sz w:val="28"/>
          <w:szCs w:val="28"/>
          <w:u w:val="single"/>
        </w:rPr>
      </w:pPr>
      <w:r>
        <w:rPr>
          <w:rFonts w:eastAsia="Times New Roman"/>
          <w:b/>
          <w:sz w:val="28"/>
          <w:szCs w:val="28"/>
          <w:u w:val="single"/>
          <w:lang w:val="en-US"/>
        </w:rPr>
        <w:t>ALLENDALE PRIMARY SCHOOL</w:t>
      </w:r>
    </w:p>
    <w:p w:rsidR="00BA4FE5" w:rsidRDefault="00BA4FE5" w:rsidP="00CB39D8">
      <w:pPr>
        <w:tabs>
          <w:tab w:val="center" w:pos="4513"/>
          <w:tab w:val="right" w:pos="9026"/>
        </w:tabs>
        <w:jc w:val="center"/>
        <w:rPr>
          <w:b/>
          <w:bCs/>
          <w:sz w:val="28"/>
          <w:szCs w:val="28"/>
          <w:u w:val="single"/>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BA4FE5" w:rsidRDefault="00BA4FE5" w:rsidP="00BA4FE5">
      <w:pPr>
        <w:tabs>
          <w:tab w:val="left" w:pos="7125"/>
        </w:tabs>
      </w:pPr>
      <w:r>
        <w:tab/>
      </w:r>
    </w:p>
    <w:p w:rsidR="00F94299" w:rsidRDefault="00F94299" w:rsidP="00BA4FE5">
      <w:pPr>
        <w:tabs>
          <w:tab w:val="left" w:pos="7125"/>
        </w:tabs>
      </w:pPr>
    </w:p>
    <w:p w:rsidR="00CB39D8" w:rsidRDefault="00A77FAC" w:rsidP="00BA4FE5">
      <w:pPr>
        <w:tabs>
          <w:tab w:val="left" w:pos="7125"/>
        </w:tabs>
        <w:rPr>
          <w:sz w:val="20"/>
          <w:szCs w:val="20"/>
          <w:lang w:eastAsia="en-GB"/>
        </w:rPr>
      </w:pPr>
      <w:r>
        <w:rPr>
          <w:rFonts w:eastAsia="Times New Roman"/>
          <w:sz w:val="20"/>
          <w:szCs w:val="20"/>
          <w:lang w:val="en-US" w:eastAsia="en-GB"/>
        </w:rPr>
        <w:t>Allendale Primary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DCF2CD6" wp14:editId="0FF80A20">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4"/>
        <w:gridCol w:w="373"/>
        <w:gridCol w:w="315"/>
        <w:gridCol w:w="125"/>
        <w:gridCol w:w="219"/>
        <w:gridCol w:w="836"/>
        <w:gridCol w:w="627"/>
        <w:gridCol w:w="888"/>
        <w:gridCol w:w="165"/>
        <w:gridCol w:w="30"/>
        <w:gridCol w:w="556"/>
        <w:gridCol w:w="784"/>
        <w:gridCol w:w="11"/>
        <w:gridCol w:w="252"/>
        <w:gridCol w:w="492"/>
        <w:gridCol w:w="125"/>
        <w:gridCol w:w="17"/>
        <w:gridCol w:w="458"/>
        <w:gridCol w:w="923"/>
        <w:gridCol w:w="1592"/>
      </w:tblGrid>
      <w:tr w:rsidR="00B72E5F" w:rsidRPr="00DD65BE" w:rsidTr="00CF37D9">
        <w:tc>
          <w:tcPr>
            <w:tcW w:w="5000" w:type="pct"/>
            <w:gridSpan w:val="21"/>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09164C">
        <w:tc>
          <w:tcPr>
            <w:tcW w:w="963"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6"/>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6"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09164C" w:rsidRPr="00DD65BE" w:rsidTr="00CF37D9">
        <w:tc>
          <w:tcPr>
            <w:tcW w:w="3143" w:type="pct"/>
            <w:gridSpan w:val="13"/>
            <w:shd w:val="clear" w:color="auto" w:fill="FFFFFF"/>
          </w:tcPr>
          <w:p w:rsidR="0009164C" w:rsidRDefault="0009164C" w:rsidP="0009164C">
            <w:pPr>
              <w:jc w:val="both"/>
              <w:rPr>
                <w:b/>
                <w:sz w:val="20"/>
                <w:szCs w:val="20"/>
                <w:lang w:eastAsia="en-GB"/>
              </w:rPr>
            </w:pPr>
            <w:r w:rsidRPr="004D069F">
              <w:rPr>
                <w:b/>
                <w:sz w:val="20"/>
                <w:szCs w:val="20"/>
                <w:lang w:eastAsia="en-GB"/>
              </w:rPr>
              <w:t>Former Names (if applicable):</w:t>
            </w:r>
          </w:p>
          <w:p w:rsidR="0009164C" w:rsidRDefault="0009164C" w:rsidP="004D069F">
            <w:pPr>
              <w:jc w:val="both"/>
              <w:rPr>
                <w:b/>
                <w:sz w:val="20"/>
                <w:szCs w:val="20"/>
                <w:lang w:eastAsia="en-GB"/>
              </w:rPr>
            </w:pPr>
          </w:p>
        </w:tc>
        <w:tc>
          <w:tcPr>
            <w:tcW w:w="1857" w:type="pct"/>
            <w:gridSpan w:val="8"/>
            <w:shd w:val="clear" w:color="auto" w:fill="FFFFFF"/>
          </w:tcPr>
          <w:p w:rsidR="0009164C" w:rsidRDefault="0009164C" w:rsidP="004D069F">
            <w:pPr>
              <w:jc w:val="both"/>
              <w:rPr>
                <w:b/>
                <w:sz w:val="20"/>
                <w:szCs w:val="20"/>
                <w:lang w:eastAsia="en-GB"/>
              </w:rPr>
            </w:pPr>
            <w:r>
              <w:rPr>
                <w:b/>
                <w:sz w:val="20"/>
                <w:szCs w:val="20"/>
                <w:lang w:eastAsia="en-GB"/>
              </w:rPr>
              <w:t>D.O.B.</w:t>
            </w:r>
          </w:p>
        </w:tc>
      </w:tr>
      <w:tr w:rsidR="00CF37D9" w:rsidRPr="00DD65BE" w:rsidTr="00CF37D9">
        <w:tc>
          <w:tcPr>
            <w:tcW w:w="3143" w:type="pct"/>
            <w:gridSpan w:val="13"/>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3"/>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3"/>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3"/>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09164C">
        <w:tc>
          <w:tcPr>
            <w:tcW w:w="1279"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9"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1"/>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1BFA6855" wp14:editId="70814983">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2AEE0F1E" wp14:editId="09C6B45D">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A77FAC" w:rsidRDefault="00A77FAC" w:rsidP="00DD65BE">
            <w:pPr>
              <w:jc w:val="both"/>
              <w:rPr>
                <w:b/>
                <w:sz w:val="20"/>
              </w:rPr>
            </w:pPr>
          </w:p>
          <w:p w:rsidR="00A77FAC" w:rsidRDefault="00A77FAC"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1"/>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1"/>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09164C">
        <w:trPr>
          <w:trHeight w:val="285"/>
        </w:trPr>
        <w:tc>
          <w:tcPr>
            <w:tcW w:w="1981"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4"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09164C">
        <w:trPr>
          <w:trHeight w:val="285"/>
        </w:trPr>
        <w:tc>
          <w:tcPr>
            <w:tcW w:w="1981" w:type="pct"/>
            <w:gridSpan w:val="8"/>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4"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09164C">
        <w:trPr>
          <w:trHeight w:val="285"/>
        </w:trPr>
        <w:tc>
          <w:tcPr>
            <w:tcW w:w="1981" w:type="pct"/>
            <w:gridSpan w:val="8"/>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4"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1"/>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09164C">
        <w:trPr>
          <w:trHeight w:val="137"/>
        </w:trPr>
        <w:tc>
          <w:tcPr>
            <w:tcW w:w="1981"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4"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09164C">
        <w:trPr>
          <w:trHeight w:val="285"/>
        </w:trPr>
        <w:tc>
          <w:tcPr>
            <w:tcW w:w="1981"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4"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9164C">
        <w:trPr>
          <w:trHeight w:val="285"/>
        </w:trPr>
        <w:tc>
          <w:tcPr>
            <w:tcW w:w="1981"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4"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1"/>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09164C">
        <w:trPr>
          <w:trHeight w:val="285"/>
        </w:trPr>
        <w:tc>
          <w:tcPr>
            <w:tcW w:w="1981"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4"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09164C">
        <w:trPr>
          <w:trHeight w:val="285"/>
        </w:trPr>
        <w:tc>
          <w:tcPr>
            <w:tcW w:w="1981"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4"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9164C">
        <w:trPr>
          <w:trHeight w:val="285"/>
        </w:trPr>
        <w:tc>
          <w:tcPr>
            <w:tcW w:w="1981" w:type="pct"/>
            <w:gridSpan w:val="8"/>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4"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1"/>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1"/>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1"/>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1"/>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1"/>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1"/>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1"/>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1"/>
            <w:tcBorders>
              <w:bottom w:val="single" w:sz="4" w:space="0" w:color="auto"/>
            </w:tcBorders>
            <w:shd w:val="clear" w:color="auto" w:fill="FFFFFF"/>
          </w:tcPr>
          <w:p w:rsidR="00CF37D9" w:rsidRDefault="00CF37D9" w:rsidP="001F5E87">
            <w:pPr>
              <w:jc w:val="both"/>
              <w:rPr>
                <w:b/>
                <w:sz w:val="20"/>
                <w:szCs w:val="20"/>
                <w:lang w:eastAsia="en-GB"/>
              </w:rPr>
            </w:pPr>
          </w:p>
          <w:p w:rsidR="00C80E4E" w:rsidRDefault="00C80E4E" w:rsidP="001F5E87">
            <w:pPr>
              <w:jc w:val="both"/>
              <w:rPr>
                <w:b/>
                <w:sz w:val="20"/>
                <w:szCs w:val="20"/>
                <w:lang w:eastAsia="en-GB"/>
              </w:rPr>
            </w:pPr>
          </w:p>
          <w:p w:rsidR="00C80E4E" w:rsidRDefault="00C80E4E" w:rsidP="001F5E87">
            <w:pPr>
              <w:jc w:val="both"/>
              <w:rPr>
                <w:b/>
                <w:sz w:val="20"/>
                <w:szCs w:val="20"/>
                <w:lang w:eastAsia="en-GB"/>
              </w:rPr>
            </w:pPr>
          </w:p>
          <w:p w:rsidR="00C80E4E" w:rsidRDefault="00C80E4E" w:rsidP="001F5E87">
            <w:pPr>
              <w:jc w:val="both"/>
              <w:rPr>
                <w:b/>
                <w:sz w:val="20"/>
                <w:szCs w:val="20"/>
                <w:lang w:eastAsia="en-GB"/>
              </w:rPr>
            </w:pPr>
          </w:p>
          <w:p w:rsidR="00C80E4E" w:rsidRDefault="00C80E4E" w:rsidP="001F5E87">
            <w:pPr>
              <w:jc w:val="both"/>
              <w:rPr>
                <w:b/>
                <w:sz w:val="20"/>
                <w:szCs w:val="20"/>
                <w:lang w:eastAsia="en-GB"/>
              </w:rPr>
            </w:pPr>
          </w:p>
          <w:p w:rsidR="00C80E4E" w:rsidRDefault="00C80E4E" w:rsidP="001F5E87">
            <w:pPr>
              <w:jc w:val="both"/>
              <w:rPr>
                <w:b/>
                <w:sz w:val="20"/>
                <w:szCs w:val="20"/>
                <w:lang w:eastAsia="en-GB"/>
              </w:rPr>
            </w:pPr>
          </w:p>
          <w:p w:rsidR="00C80E4E" w:rsidRDefault="00C80E4E" w:rsidP="001F5E87">
            <w:pPr>
              <w:jc w:val="both"/>
              <w:rPr>
                <w:b/>
                <w:sz w:val="20"/>
                <w:szCs w:val="20"/>
                <w:lang w:eastAsia="en-GB"/>
              </w:rPr>
            </w:pPr>
          </w:p>
          <w:p w:rsidR="00C80E4E" w:rsidRDefault="00C80E4E" w:rsidP="001F5E87">
            <w:pPr>
              <w:jc w:val="both"/>
              <w:rPr>
                <w:b/>
                <w:sz w:val="20"/>
                <w:szCs w:val="20"/>
                <w:lang w:eastAsia="en-GB"/>
              </w:rPr>
            </w:pPr>
          </w:p>
          <w:p w:rsidR="00C80E4E" w:rsidRDefault="00C80E4E" w:rsidP="001F5E87">
            <w:pPr>
              <w:jc w:val="both"/>
              <w:rPr>
                <w:b/>
                <w:sz w:val="20"/>
                <w:szCs w:val="20"/>
                <w:lang w:eastAsia="en-GB"/>
              </w:rPr>
            </w:pPr>
          </w:p>
          <w:p w:rsidR="00C80E4E" w:rsidRDefault="00C80E4E"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1"/>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1"/>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09164C">
        <w:trPr>
          <w:trHeight w:val="278"/>
        </w:trPr>
        <w:tc>
          <w:tcPr>
            <w:tcW w:w="1680"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3" w:type="pct"/>
            <w:gridSpan w:val="11"/>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09164C">
        <w:trPr>
          <w:trHeight w:val="277"/>
        </w:trPr>
        <w:tc>
          <w:tcPr>
            <w:tcW w:w="1680"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3" w:type="pct"/>
            <w:gridSpan w:val="11"/>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09164C">
        <w:trPr>
          <w:trHeight w:val="135"/>
        </w:trPr>
        <w:tc>
          <w:tcPr>
            <w:tcW w:w="1114"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4"/>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8"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09164C">
        <w:trPr>
          <w:trHeight w:val="135"/>
        </w:trPr>
        <w:tc>
          <w:tcPr>
            <w:tcW w:w="1114"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4"/>
            <w:shd w:val="clear" w:color="auto" w:fill="auto"/>
          </w:tcPr>
          <w:p w:rsidR="00CF37D9" w:rsidRPr="00DD65BE" w:rsidRDefault="00CF37D9" w:rsidP="00DD65BE">
            <w:pPr>
              <w:jc w:val="both"/>
              <w:rPr>
                <w:lang w:eastAsia="en-GB"/>
              </w:rPr>
            </w:pPr>
            <w:r>
              <w:rPr>
                <w:lang w:eastAsia="en-GB"/>
              </w:rPr>
              <w:t>£</w:t>
            </w:r>
          </w:p>
        </w:tc>
        <w:tc>
          <w:tcPr>
            <w:tcW w:w="1288"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1"/>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09164C">
        <w:tc>
          <w:tcPr>
            <w:tcW w:w="1174"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6" w:type="pct"/>
            <w:gridSpan w:val="1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1"/>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09164C">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4" w:type="pct"/>
            <w:gridSpan w:val="9"/>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09164C">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09164C">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09164C">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09164C">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09164C">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09164C">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09164C">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09164C">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09164C">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9"/>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09164C">
        <w:tc>
          <w:tcPr>
            <w:tcW w:w="460" w:type="pct"/>
            <w:shd w:val="clear" w:color="auto" w:fill="auto"/>
          </w:tcPr>
          <w:p w:rsidR="00CF37D9" w:rsidRPr="00DD65BE" w:rsidRDefault="00CF37D9" w:rsidP="00DD65BE">
            <w:pPr>
              <w:jc w:val="both"/>
              <w:rPr>
                <w:color w:val="00B050"/>
                <w:lang w:eastAsia="en-GB"/>
              </w:rPr>
            </w:pPr>
          </w:p>
        </w:tc>
        <w:tc>
          <w:tcPr>
            <w:tcW w:w="503" w:type="pct"/>
            <w:gridSpan w:val="2"/>
            <w:shd w:val="clear" w:color="auto" w:fill="auto"/>
          </w:tcPr>
          <w:p w:rsidR="00CF37D9" w:rsidRPr="00DD65BE" w:rsidRDefault="00CF37D9" w:rsidP="00DD65BE">
            <w:pPr>
              <w:jc w:val="both"/>
              <w:rPr>
                <w:lang w:eastAsia="en-GB"/>
              </w:rPr>
            </w:pPr>
          </w:p>
        </w:tc>
        <w:tc>
          <w:tcPr>
            <w:tcW w:w="1804"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BA4FE5" w:rsidRDefault="00BA4FE5"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1"/>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1"/>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1"/>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1"/>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09164C">
        <w:trPr>
          <w:trHeight w:val="113"/>
        </w:trPr>
        <w:tc>
          <w:tcPr>
            <w:tcW w:w="784"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8"/>
            <w:shd w:val="clear" w:color="auto" w:fill="auto"/>
          </w:tcPr>
          <w:p w:rsidR="00CF37D9" w:rsidRPr="00DD65BE" w:rsidRDefault="00CF37D9" w:rsidP="001F5E87">
            <w:pPr>
              <w:ind w:left="-192"/>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09164C">
        <w:trPr>
          <w:trHeight w:val="106"/>
        </w:trPr>
        <w:tc>
          <w:tcPr>
            <w:tcW w:w="784"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8"/>
            <w:shd w:val="clear" w:color="auto" w:fill="auto"/>
          </w:tcPr>
          <w:p w:rsidR="00CF37D9" w:rsidRPr="00DD65BE" w:rsidRDefault="00CF37D9" w:rsidP="001F5E87">
            <w:pPr>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09164C">
        <w:trPr>
          <w:trHeight w:val="106"/>
        </w:trPr>
        <w:tc>
          <w:tcPr>
            <w:tcW w:w="784"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8"/>
            <w:shd w:val="clear" w:color="auto" w:fill="auto"/>
          </w:tcPr>
          <w:p w:rsidR="00CF37D9" w:rsidRDefault="00CF37D9" w:rsidP="001F5E87">
            <w:pPr>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09164C">
        <w:trPr>
          <w:trHeight w:val="106"/>
        </w:trPr>
        <w:tc>
          <w:tcPr>
            <w:tcW w:w="784"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8"/>
            <w:shd w:val="clear" w:color="auto" w:fill="auto"/>
          </w:tcPr>
          <w:p w:rsidR="00CF37D9" w:rsidRDefault="00CF37D9" w:rsidP="001F5E87">
            <w:pPr>
              <w:jc w:val="both"/>
              <w:rPr>
                <w:lang w:eastAsia="en-GB"/>
              </w:rPr>
            </w:pPr>
          </w:p>
        </w:tc>
        <w:tc>
          <w:tcPr>
            <w:tcW w:w="783"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09164C">
        <w:trPr>
          <w:trHeight w:val="106"/>
        </w:trPr>
        <w:tc>
          <w:tcPr>
            <w:tcW w:w="784"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8"/>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09164C">
        <w:trPr>
          <w:trHeight w:val="106"/>
        </w:trPr>
        <w:tc>
          <w:tcPr>
            <w:tcW w:w="784"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8"/>
            <w:shd w:val="clear" w:color="auto" w:fill="auto"/>
          </w:tcPr>
          <w:p w:rsidR="00CF37D9" w:rsidRPr="00DD65BE" w:rsidRDefault="00CF37D9" w:rsidP="001F5E87">
            <w:pPr>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09164C">
        <w:trPr>
          <w:trHeight w:val="106"/>
        </w:trPr>
        <w:tc>
          <w:tcPr>
            <w:tcW w:w="784"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8"/>
            <w:shd w:val="clear" w:color="auto" w:fill="auto"/>
          </w:tcPr>
          <w:p w:rsidR="00CF37D9" w:rsidRPr="00DD65BE" w:rsidRDefault="00CF37D9" w:rsidP="001F5E87">
            <w:pPr>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09164C">
        <w:trPr>
          <w:trHeight w:val="106"/>
        </w:trPr>
        <w:tc>
          <w:tcPr>
            <w:tcW w:w="784"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8"/>
            <w:tcBorders>
              <w:bottom w:val="single" w:sz="4" w:space="0" w:color="auto"/>
            </w:tcBorders>
            <w:shd w:val="clear" w:color="auto" w:fill="auto"/>
          </w:tcPr>
          <w:p w:rsidR="00CF37D9" w:rsidRPr="00DD65BE" w:rsidRDefault="00CF37D9" w:rsidP="001F5E87">
            <w:pPr>
              <w:jc w:val="both"/>
              <w:rPr>
                <w:lang w:eastAsia="en-GB"/>
              </w:rPr>
            </w:pPr>
          </w:p>
        </w:tc>
        <w:tc>
          <w:tcPr>
            <w:tcW w:w="783"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BA4FE5" w:rsidRDefault="00BA4FE5" w:rsidP="001F5E87">
            <w:pPr>
              <w:jc w:val="both"/>
              <w:rPr>
                <w:b/>
                <w:sz w:val="20"/>
                <w:szCs w:val="20"/>
                <w:lang w:eastAsia="en-GB"/>
              </w:rPr>
            </w:pPr>
          </w:p>
          <w:p w:rsidR="00CF37D9" w:rsidRPr="00BA4FE5" w:rsidRDefault="00CF37D9" w:rsidP="001F5E87">
            <w:pPr>
              <w:jc w:val="both"/>
              <w:rPr>
                <w:b/>
                <w:sz w:val="20"/>
                <w:szCs w:val="20"/>
                <w:lang w:eastAsia="en-GB"/>
              </w:rPr>
            </w:pPr>
            <w:r w:rsidRPr="00BA4FE5">
              <w:rPr>
                <w:b/>
                <w:sz w:val="20"/>
                <w:szCs w:val="20"/>
                <w:lang w:eastAsia="en-GB"/>
              </w:rPr>
              <w:t>Relationships and Canvassing</w:t>
            </w:r>
          </w:p>
          <w:p w:rsidR="00CF37D9" w:rsidRPr="00BA4FE5" w:rsidRDefault="00CF37D9" w:rsidP="001F5E87">
            <w:pPr>
              <w:rPr>
                <w:sz w:val="20"/>
                <w:szCs w:val="20"/>
                <w:lang w:eastAsia="en-GB"/>
              </w:rPr>
            </w:pPr>
          </w:p>
          <w:p w:rsidR="00CF37D9" w:rsidRPr="00BA4FE5" w:rsidRDefault="00CF37D9" w:rsidP="001F5E87">
            <w:pPr>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rsidR="00CF37D9" w:rsidRDefault="00CF37D9"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Pr="00BA4FE5" w:rsidRDefault="00CF37D9" w:rsidP="001F5E87">
            <w:pPr>
              <w:shd w:val="clear" w:color="auto" w:fill="FFFFFF"/>
              <w:rPr>
                <w:b/>
                <w:sz w:val="20"/>
              </w:rPr>
            </w:pPr>
            <w:r w:rsidRPr="00BA4FE5">
              <w:rPr>
                <w:b/>
                <w:sz w:val="20"/>
              </w:rPr>
              <w:t>Immigration, Asylum and Nationality Act 2006</w:t>
            </w:r>
          </w:p>
          <w:p w:rsidR="00CF37D9" w:rsidRPr="00BA4FE5" w:rsidRDefault="00CF37D9" w:rsidP="001F5E87">
            <w:pPr>
              <w:shd w:val="clear" w:color="auto" w:fill="FFFFFF"/>
              <w:rPr>
                <w:b/>
                <w:sz w:val="20"/>
              </w:rPr>
            </w:pPr>
          </w:p>
          <w:p w:rsidR="00CF37D9" w:rsidRPr="00BA4FE5" w:rsidRDefault="00A77FAC" w:rsidP="001F5E87">
            <w:pPr>
              <w:shd w:val="clear" w:color="auto" w:fill="FFFFFF"/>
              <w:rPr>
                <w:b/>
                <w:sz w:val="20"/>
                <w:szCs w:val="20"/>
              </w:rPr>
            </w:pPr>
            <w:r>
              <w:rPr>
                <w:sz w:val="20"/>
                <w:szCs w:val="20"/>
              </w:rPr>
              <w:t>Allendale Primary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BA4FE5"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1CA3CEC2" wp14:editId="533FA52B">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r w:rsidR="00A77FAC">
              <w:rPr>
                <w:sz w:val="20"/>
                <w:szCs w:val="20"/>
              </w:rPr>
              <w:t>Allendale Primary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73CB6928" wp14:editId="5D8E1AE4">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proofErr w:type="gramStart"/>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r>
              <w:rPr>
                <w:rFonts w:eastAsia="Times New Roman" w:cs="Times New Roman"/>
                <w:b/>
                <w:sz w:val="20"/>
                <w:szCs w:val="20"/>
                <w:lang w:eastAsia="en-GB"/>
              </w:rPr>
              <w:t xml:space="preserve"> ..</w:t>
            </w:r>
            <w:proofErr w:type="gramEnd"/>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3A42EB" w:rsidRDefault="00CF37D9" w:rsidP="00DA1ED5">
      <w:pPr>
        <w:jc w:val="center"/>
      </w:pPr>
      <w:r w:rsidRPr="003A42EB">
        <w:t xml:space="preserve">Please return this application form via email to </w:t>
      </w:r>
      <w:hyperlink r:id="rId10" w:history="1">
        <w:r w:rsidR="00C80E4E" w:rsidRPr="003906A6">
          <w:rPr>
            <w:rStyle w:val="Hyperlink"/>
          </w:rPr>
          <w:t>admin@allendaleprimary.northumberland.sch.uk</w:t>
        </w:r>
      </w:hyperlink>
      <w:r w:rsidR="00A77FAC">
        <w:t xml:space="preserve"> </w:t>
      </w:r>
      <w:r w:rsidR="00DA1ED5">
        <w:t xml:space="preserve"> </w:t>
      </w:r>
      <w:r w:rsidR="003A42EB">
        <w:t>or by post to</w:t>
      </w:r>
    </w:p>
    <w:p w:rsidR="00CF37D9" w:rsidRPr="002C636A" w:rsidRDefault="00A77FAC" w:rsidP="00A77FAC">
      <w:pPr>
        <w:jc w:val="center"/>
        <w:rPr>
          <w:shd w:val="clear" w:color="auto" w:fill="FFFFFF"/>
        </w:rPr>
      </w:pPr>
      <w:proofErr w:type="spellStart"/>
      <w:r w:rsidRPr="00A77FAC">
        <w:rPr>
          <w:szCs w:val="22"/>
          <w:lang w:val="en"/>
        </w:rPr>
        <w:t>Mrs</w:t>
      </w:r>
      <w:proofErr w:type="spellEnd"/>
      <w:r w:rsidRPr="00A77FAC">
        <w:rPr>
          <w:szCs w:val="22"/>
          <w:lang w:val="en"/>
        </w:rPr>
        <w:t xml:space="preserve"> A Hawkins, </w:t>
      </w:r>
      <w:proofErr w:type="spellStart"/>
      <w:r>
        <w:rPr>
          <w:szCs w:val="22"/>
          <w:lang w:val="en"/>
        </w:rPr>
        <w:t>Headteacher</w:t>
      </w:r>
      <w:proofErr w:type="spellEnd"/>
      <w:r>
        <w:rPr>
          <w:szCs w:val="22"/>
          <w:lang w:val="en"/>
        </w:rPr>
        <w:t xml:space="preserve">, </w:t>
      </w:r>
      <w:r w:rsidRPr="00A77FAC">
        <w:rPr>
          <w:szCs w:val="22"/>
          <w:lang w:val="en"/>
        </w:rPr>
        <w:t>Allendale Primary School, Allendale</w:t>
      </w:r>
      <w:r>
        <w:rPr>
          <w:szCs w:val="22"/>
          <w:lang w:val="en"/>
        </w:rPr>
        <w:t>, Northumberland</w:t>
      </w:r>
      <w:r w:rsidRPr="00A77FAC">
        <w:rPr>
          <w:szCs w:val="22"/>
          <w:lang w:val="en"/>
        </w:rPr>
        <w:t xml:space="preserve"> NE47 9P</w:t>
      </w:r>
      <w:r w:rsidR="00A74C92">
        <w:rPr>
          <w:szCs w:val="22"/>
          <w:lang w:val="en"/>
        </w:rPr>
        <w:t>S</w:t>
      </w:r>
      <w:bookmarkStart w:id="0" w:name="_GoBack"/>
      <w:bookmarkEnd w:id="0"/>
    </w:p>
    <w:p w:rsidR="00CF37D9" w:rsidRPr="003A42EB" w:rsidRDefault="00CF37D9" w:rsidP="003A42EB">
      <w:pPr>
        <w:jc w:val="center"/>
        <w:rPr>
          <w:b/>
          <w:u w:val="single"/>
        </w:rPr>
      </w:pPr>
    </w:p>
    <w:p w:rsidR="00CF37D9" w:rsidRPr="003A42EB" w:rsidRDefault="00CF37D9" w:rsidP="003A42EB">
      <w:pPr>
        <w:tabs>
          <w:tab w:val="center" w:pos="4513"/>
          <w:tab w:val="right" w:pos="9026"/>
        </w:tabs>
        <w:jc w:val="center"/>
        <w:rPr>
          <w:rFonts w:eastAsia="Times New Roman"/>
          <w:b/>
          <w:color w:val="FF0000"/>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rsidR="00CF37D9" w:rsidRPr="00BA4FE5" w:rsidRDefault="00A77FAC"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ALLENDALE PRIMARY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A77FAC" w:rsidP="00CF37D9">
      <w:pPr>
        <w:jc w:val="both"/>
        <w:rPr>
          <w:rFonts w:eastAsia="Times New Roman"/>
          <w:lang w:eastAsia="en-GB"/>
        </w:rPr>
      </w:pPr>
      <w:r>
        <w:rPr>
          <w:rFonts w:eastAsia="Times New Roman"/>
          <w:lang w:val="en-US"/>
        </w:rPr>
        <w:t>Allendale Primary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8E3868" w:rsidRDefault="008E3868">
      <w:pPr>
        <w:rPr>
          <w:rFonts w:eastAsia="Times New Roman"/>
          <w:b/>
          <w:lang w:eastAsia="en-GB"/>
        </w:rPr>
      </w:pPr>
      <w:r>
        <w:rPr>
          <w:rFonts w:eastAsia="Times New Roman"/>
          <w:b/>
          <w:lang w:eastAsia="en-GB"/>
        </w:rPr>
        <w:br w:type="page"/>
      </w: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A4FE5">
      <w:footerReference w:type="default" r:id="rId11"/>
      <w:headerReference w:type="first" r:id="rId12"/>
      <w:footerReference w:type="first" r:id="rId13"/>
      <w:pgSz w:w="11906" w:h="16838"/>
      <w:pgMar w:top="907" w:right="851" w:bottom="907" w:left="851"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93" w:rsidRDefault="00E50993">
      <w:r>
        <w:separator/>
      </w:r>
    </w:p>
  </w:endnote>
  <w:endnote w:type="continuationSeparator" w:id="0">
    <w:p w:rsidR="00E50993" w:rsidRDefault="00E5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A77FAC" w:rsidP="00BA4FE5">
    <w:pPr>
      <w:pStyle w:val="Header"/>
      <w:rPr>
        <w:b w:val="0"/>
        <w:sz w:val="16"/>
        <w:szCs w:val="16"/>
      </w:rPr>
    </w:pPr>
    <w:r>
      <w:rPr>
        <w:b w:val="0"/>
        <w:sz w:val="16"/>
        <w:szCs w:val="16"/>
      </w:rPr>
      <w:t>Allendale Primary School</w:t>
    </w:r>
  </w:p>
  <w:p w:rsidR="00434BF8" w:rsidRPr="00BA4FE5" w:rsidRDefault="00F94299" w:rsidP="00BA4FE5">
    <w:pPr>
      <w:pStyle w:val="Header"/>
      <w:rPr>
        <w:sz w:val="16"/>
        <w:szCs w:val="16"/>
      </w:rPr>
    </w:pPr>
    <w:r>
      <w:rPr>
        <w:b w:val="0"/>
        <w:sz w:val="16"/>
        <w:szCs w:val="16"/>
      </w:rPr>
      <w:t>October</w:t>
    </w:r>
    <w:r w:rsidR="00C80E4E">
      <w:rPr>
        <w:b w:val="0"/>
        <w:sz w:val="16"/>
        <w:szCs w:val="16"/>
      </w:rPr>
      <w:t xml:space="preserve"> 2020</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6EFDFF63" wp14:editId="213B7892">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A77FAC" w:rsidP="00BA4FE5">
    <w:pPr>
      <w:pStyle w:val="Header"/>
      <w:rPr>
        <w:b w:val="0"/>
        <w:sz w:val="16"/>
        <w:szCs w:val="16"/>
      </w:rPr>
    </w:pPr>
    <w:r>
      <w:rPr>
        <w:b w:val="0"/>
        <w:sz w:val="16"/>
        <w:szCs w:val="16"/>
      </w:rPr>
      <w:t>Allendale Primary School</w:t>
    </w:r>
  </w:p>
  <w:p w:rsidR="00BA4FE5" w:rsidRPr="00BA4FE5" w:rsidRDefault="00CE6A29" w:rsidP="00BA4FE5">
    <w:pPr>
      <w:pStyle w:val="Header"/>
      <w:rPr>
        <w:sz w:val="16"/>
        <w:szCs w:val="16"/>
      </w:rPr>
    </w:pPr>
    <w:r>
      <w:rPr>
        <w:b w:val="0"/>
        <w:sz w:val="16"/>
        <w:szCs w:val="16"/>
      </w:rPr>
      <w:t>October 2020</w:t>
    </w:r>
  </w:p>
  <w:p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07C4F730" wp14:editId="2A4B9B0B">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BA4FE5" w:rsidRDefault="00BA4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93" w:rsidRDefault="00E50993">
      <w:r>
        <w:separator/>
      </w:r>
    </w:p>
  </w:footnote>
  <w:footnote w:type="continuationSeparator" w:id="0">
    <w:p w:rsidR="00E50993" w:rsidRDefault="00E50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Default="00A77FAC" w:rsidP="00F94299">
    <w:pPr>
      <w:pStyle w:val="Header"/>
      <w:jc w:val="right"/>
    </w:pPr>
    <w:r>
      <w:rPr>
        <w:noProof/>
        <w:lang w:eastAsia="en-GB"/>
      </w:rPr>
      <w:drawing>
        <wp:inline distT="0" distB="0" distL="0" distR="0" wp14:anchorId="09818211" wp14:editId="48678D0F">
          <wp:extent cx="1476375" cy="9609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ndal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81281" cy="964166"/>
                  </a:xfrm>
                  <a:prstGeom prst="rect">
                    <a:avLst/>
                  </a:prstGeom>
                </pic:spPr>
              </pic:pic>
            </a:graphicData>
          </a:graphic>
        </wp:inline>
      </w:drawing>
    </w:r>
  </w:p>
  <w:p w:rsidR="002C636A" w:rsidRPr="002C636A" w:rsidRDefault="002C636A" w:rsidP="002C636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0EC3"/>
    <w:rsid w:val="0009164C"/>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2D32"/>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C636A"/>
    <w:rsid w:val="002E3C9A"/>
    <w:rsid w:val="002E6C60"/>
    <w:rsid w:val="002F778C"/>
    <w:rsid w:val="00302763"/>
    <w:rsid w:val="00310AC5"/>
    <w:rsid w:val="003221B8"/>
    <w:rsid w:val="00334A25"/>
    <w:rsid w:val="0034385B"/>
    <w:rsid w:val="00350FD5"/>
    <w:rsid w:val="0036087D"/>
    <w:rsid w:val="0039041F"/>
    <w:rsid w:val="003934AA"/>
    <w:rsid w:val="003937CA"/>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A5CB0"/>
    <w:rsid w:val="004B3B28"/>
    <w:rsid w:val="004B6184"/>
    <w:rsid w:val="004B75C6"/>
    <w:rsid w:val="004C3A20"/>
    <w:rsid w:val="004C3F77"/>
    <w:rsid w:val="004D069F"/>
    <w:rsid w:val="004F0F7F"/>
    <w:rsid w:val="00511BBA"/>
    <w:rsid w:val="00535C03"/>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56A6"/>
    <w:rsid w:val="007E5A25"/>
    <w:rsid w:val="007F135A"/>
    <w:rsid w:val="00800055"/>
    <w:rsid w:val="0080637D"/>
    <w:rsid w:val="00811AA2"/>
    <w:rsid w:val="0081204F"/>
    <w:rsid w:val="00813A6C"/>
    <w:rsid w:val="00836417"/>
    <w:rsid w:val="00852747"/>
    <w:rsid w:val="008812F4"/>
    <w:rsid w:val="00887DFB"/>
    <w:rsid w:val="008B7C3F"/>
    <w:rsid w:val="008E3868"/>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B3B20"/>
    <w:rsid w:val="009C3078"/>
    <w:rsid w:val="009C3A57"/>
    <w:rsid w:val="009E488C"/>
    <w:rsid w:val="00A04E4B"/>
    <w:rsid w:val="00A11960"/>
    <w:rsid w:val="00A11CA0"/>
    <w:rsid w:val="00A224E0"/>
    <w:rsid w:val="00A2445D"/>
    <w:rsid w:val="00A26011"/>
    <w:rsid w:val="00A27AE8"/>
    <w:rsid w:val="00A46C7E"/>
    <w:rsid w:val="00A56182"/>
    <w:rsid w:val="00A56450"/>
    <w:rsid w:val="00A7061E"/>
    <w:rsid w:val="00A74C92"/>
    <w:rsid w:val="00A77FAC"/>
    <w:rsid w:val="00A86D47"/>
    <w:rsid w:val="00A9633D"/>
    <w:rsid w:val="00AB2BBD"/>
    <w:rsid w:val="00AC1818"/>
    <w:rsid w:val="00AD07B1"/>
    <w:rsid w:val="00AE01C8"/>
    <w:rsid w:val="00B128A8"/>
    <w:rsid w:val="00B212CA"/>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E6AD3"/>
    <w:rsid w:val="00C01D54"/>
    <w:rsid w:val="00C345C5"/>
    <w:rsid w:val="00C45EE0"/>
    <w:rsid w:val="00C533A8"/>
    <w:rsid w:val="00C5379B"/>
    <w:rsid w:val="00C53EF4"/>
    <w:rsid w:val="00C608D1"/>
    <w:rsid w:val="00C63AC5"/>
    <w:rsid w:val="00C64DCF"/>
    <w:rsid w:val="00C72D28"/>
    <w:rsid w:val="00C80E4E"/>
    <w:rsid w:val="00C83CB0"/>
    <w:rsid w:val="00CA2B3B"/>
    <w:rsid w:val="00CA34FD"/>
    <w:rsid w:val="00CA44E8"/>
    <w:rsid w:val="00CA4BC3"/>
    <w:rsid w:val="00CA6BBE"/>
    <w:rsid w:val="00CB39D8"/>
    <w:rsid w:val="00CB3A20"/>
    <w:rsid w:val="00CB72AE"/>
    <w:rsid w:val="00CC1D41"/>
    <w:rsid w:val="00CC6FEE"/>
    <w:rsid w:val="00CD06E3"/>
    <w:rsid w:val="00CD54B6"/>
    <w:rsid w:val="00CE001A"/>
    <w:rsid w:val="00CE6A29"/>
    <w:rsid w:val="00CF0B74"/>
    <w:rsid w:val="00CF37D9"/>
    <w:rsid w:val="00CF3AC7"/>
    <w:rsid w:val="00D1001E"/>
    <w:rsid w:val="00D11848"/>
    <w:rsid w:val="00D1417C"/>
    <w:rsid w:val="00D3350D"/>
    <w:rsid w:val="00D35674"/>
    <w:rsid w:val="00D35D09"/>
    <w:rsid w:val="00D376DA"/>
    <w:rsid w:val="00D41DA4"/>
    <w:rsid w:val="00D47B4A"/>
    <w:rsid w:val="00D533B9"/>
    <w:rsid w:val="00D63040"/>
    <w:rsid w:val="00D6359E"/>
    <w:rsid w:val="00D8718C"/>
    <w:rsid w:val="00D94300"/>
    <w:rsid w:val="00D9609F"/>
    <w:rsid w:val="00DA1ED5"/>
    <w:rsid w:val="00DA431F"/>
    <w:rsid w:val="00DA5E61"/>
    <w:rsid w:val="00DD65BE"/>
    <w:rsid w:val="00DF0A3B"/>
    <w:rsid w:val="00DF483C"/>
    <w:rsid w:val="00DF4E68"/>
    <w:rsid w:val="00E1379B"/>
    <w:rsid w:val="00E139BB"/>
    <w:rsid w:val="00E13E4B"/>
    <w:rsid w:val="00E13EAF"/>
    <w:rsid w:val="00E264CD"/>
    <w:rsid w:val="00E27281"/>
    <w:rsid w:val="00E50993"/>
    <w:rsid w:val="00E54B36"/>
    <w:rsid w:val="00E83561"/>
    <w:rsid w:val="00EA7436"/>
    <w:rsid w:val="00EB64CD"/>
    <w:rsid w:val="00EC22D3"/>
    <w:rsid w:val="00ED5985"/>
    <w:rsid w:val="00EE5A5C"/>
    <w:rsid w:val="00EF1399"/>
    <w:rsid w:val="00EF2170"/>
    <w:rsid w:val="00EF58D1"/>
    <w:rsid w:val="00F13A42"/>
    <w:rsid w:val="00F35907"/>
    <w:rsid w:val="00F50CAE"/>
    <w:rsid w:val="00F51147"/>
    <w:rsid w:val="00F52D9C"/>
    <w:rsid w:val="00F550DE"/>
    <w:rsid w:val="00F94299"/>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apple-converted-space">
    <w:name w:val="apple-converted-space"/>
    <w:basedOn w:val="DefaultParagraphFont"/>
    <w:rsid w:val="002C6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apple-converted-space">
    <w:name w:val="apple-converted-space"/>
    <w:basedOn w:val="DefaultParagraphFont"/>
    <w:rsid w:val="002C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allendaleprimary.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0DD50-E224-4B8D-96A0-8C92AFA5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Hawkins, Alison</cp:lastModifiedBy>
  <cp:revision>3</cp:revision>
  <dcterms:created xsi:type="dcterms:W3CDTF">2021-09-09T14:17:00Z</dcterms:created>
  <dcterms:modified xsi:type="dcterms:W3CDTF">2021-09-10T09:34:00Z</dcterms:modified>
</cp:coreProperties>
</file>