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1A" w:rsidRPr="006E3606" w:rsidRDefault="00E31C1A" w:rsidP="006E3606">
      <w:pPr>
        <w:spacing w:after="0"/>
        <w:jc w:val="both"/>
        <w:rPr>
          <w:rFonts w:ascii="Arial" w:hAnsi="Arial" w:cs="Arial"/>
        </w:rPr>
      </w:pPr>
      <w:r w:rsidRPr="006E3606">
        <w:rPr>
          <w:rFonts w:ascii="Arial" w:hAnsi="Arial" w:cs="Arial"/>
        </w:rPr>
        <w:t>Middlesbrough Foster Carers</w:t>
      </w:r>
    </w:p>
    <w:p w:rsidR="00E31C1A" w:rsidRPr="006E3606" w:rsidRDefault="00E31C1A" w:rsidP="006E3606">
      <w:pPr>
        <w:spacing w:after="0"/>
        <w:jc w:val="both"/>
        <w:rPr>
          <w:rFonts w:ascii="Arial" w:hAnsi="Arial" w:cs="Arial"/>
        </w:rPr>
      </w:pPr>
    </w:p>
    <w:p w:rsidR="00986F2A" w:rsidRPr="006E3606" w:rsidRDefault="00E31C1A" w:rsidP="006E3606">
      <w:pPr>
        <w:spacing w:after="0"/>
        <w:jc w:val="both"/>
        <w:rPr>
          <w:rFonts w:ascii="Arial" w:hAnsi="Arial" w:cs="Arial"/>
        </w:rPr>
      </w:pPr>
      <w:r w:rsidRPr="006E3606">
        <w:rPr>
          <w:rFonts w:ascii="Arial" w:hAnsi="Arial" w:cs="Arial"/>
        </w:rPr>
        <w:t xml:space="preserve">Are you looking for an opportunity to make a difference to a </w:t>
      </w:r>
      <w:r w:rsidR="00986F2A" w:rsidRPr="006E3606">
        <w:rPr>
          <w:rFonts w:ascii="Arial" w:hAnsi="Arial" w:cs="Arial"/>
        </w:rPr>
        <w:t xml:space="preserve">child or </w:t>
      </w:r>
      <w:r w:rsidRPr="006E3606">
        <w:rPr>
          <w:rFonts w:ascii="Arial" w:hAnsi="Arial" w:cs="Arial"/>
        </w:rPr>
        <w:t xml:space="preserve">young person in need of </w:t>
      </w:r>
      <w:r w:rsidR="00986F2A" w:rsidRPr="006E3606">
        <w:rPr>
          <w:rFonts w:ascii="Arial" w:hAnsi="Arial" w:cs="Arial"/>
        </w:rPr>
        <w:t>care</w:t>
      </w:r>
      <w:r w:rsidRPr="006E3606">
        <w:rPr>
          <w:rFonts w:ascii="Arial" w:hAnsi="Arial" w:cs="Arial"/>
        </w:rPr>
        <w:t xml:space="preserve">? </w:t>
      </w:r>
      <w:r w:rsidR="00986F2A" w:rsidRPr="006E3606">
        <w:rPr>
          <w:rFonts w:ascii="Arial" w:hAnsi="Arial" w:cs="Arial"/>
        </w:rPr>
        <w:t>We urgently need people to care for children of all ages including sibling groups. Some of our children need to be looked after for a few nights, a few weeks and sometimes for years</w:t>
      </w:r>
      <w:r w:rsidR="007F1231" w:rsidRPr="006E3606">
        <w:rPr>
          <w:rFonts w:ascii="Arial" w:hAnsi="Arial" w:cs="Arial"/>
        </w:rPr>
        <w:t>.</w:t>
      </w:r>
      <w:r w:rsidR="00986F2A" w:rsidRPr="006E3606">
        <w:rPr>
          <w:rFonts w:ascii="Arial" w:hAnsi="Arial" w:cs="Arial"/>
        </w:rPr>
        <w:t xml:space="preserve"> </w:t>
      </w:r>
      <w:r w:rsidR="007F1231" w:rsidRPr="006E3606">
        <w:rPr>
          <w:rFonts w:ascii="Arial" w:hAnsi="Arial" w:cs="Arial"/>
        </w:rPr>
        <w:t>W</w:t>
      </w:r>
      <w:r w:rsidR="00986F2A" w:rsidRPr="006E3606">
        <w:rPr>
          <w:rFonts w:ascii="Arial" w:hAnsi="Arial" w:cs="Arial"/>
        </w:rPr>
        <w:t xml:space="preserve">e want </w:t>
      </w:r>
      <w:r w:rsidR="007F1231" w:rsidRPr="006E3606">
        <w:rPr>
          <w:rFonts w:ascii="Arial" w:hAnsi="Arial" w:cs="Arial"/>
        </w:rPr>
        <w:t>carers who can</w:t>
      </w:r>
      <w:r w:rsidR="00986F2A" w:rsidRPr="006E3606">
        <w:rPr>
          <w:rFonts w:ascii="Arial" w:hAnsi="Arial" w:cs="Arial"/>
        </w:rPr>
        <w:t xml:space="preserve"> provide the best possible care </w:t>
      </w:r>
      <w:r w:rsidR="00777F3D" w:rsidRPr="006E3606">
        <w:rPr>
          <w:rFonts w:ascii="Arial" w:hAnsi="Arial" w:cs="Arial"/>
        </w:rPr>
        <w:t>for</w:t>
      </w:r>
      <w:r w:rsidR="00986F2A" w:rsidRPr="006E3606">
        <w:rPr>
          <w:rFonts w:ascii="Arial" w:hAnsi="Arial" w:cs="Arial"/>
        </w:rPr>
        <w:t xml:space="preserve"> our most vulnerable children and young people. </w:t>
      </w:r>
      <w:r w:rsidR="007F1231" w:rsidRPr="006E3606">
        <w:rPr>
          <w:rFonts w:ascii="Arial" w:hAnsi="Arial" w:cs="Arial"/>
        </w:rPr>
        <w:t>Could this be you?</w:t>
      </w:r>
    </w:p>
    <w:p w:rsidR="006E3606" w:rsidRPr="006E3606" w:rsidRDefault="006E3606" w:rsidP="006E3606">
      <w:pPr>
        <w:spacing w:after="0"/>
        <w:jc w:val="both"/>
        <w:rPr>
          <w:rFonts w:ascii="Arial" w:hAnsi="Arial" w:cs="Arial"/>
        </w:rPr>
      </w:pPr>
    </w:p>
    <w:p w:rsidR="00986F2A" w:rsidRPr="006E3606" w:rsidRDefault="00986F2A" w:rsidP="006E3606">
      <w:pPr>
        <w:spacing w:after="0"/>
        <w:jc w:val="both"/>
        <w:rPr>
          <w:rFonts w:ascii="Arial" w:hAnsi="Arial" w:cs="Arial"/>
        </w:rPr>
      </w:pPr>
      <w:r w:rsidRPr="006E3606">
        <w:rPr>
          <w:rFonts w:ascii="Arial" w:hAnsi="Arial" w:cs="Arial"/>
        </w:rPr>
        <w:t xml:space="preserve">Whether you are new to fostering, have fostered before and would like to return or would just like to discuss what fostering involves we would love to hear from you.  </w:t>
      </w:r>
    </w:p>
    <w:p w:rsidR="006E3606" w:rsidRPr="006E3606" w:rsidRDefault="006E3606" w:rsidP="006E3606">
      <w:pPr>
        <w:spacing w:after="0"/>
        <w:jc w:val="both"/>
        <w:rPr>
          <w:rFonts w:ascii="Arial" w:hAnsi="Arial" w:cs="Arial"/>
        </w:rPr>
      </w:pPr>
    </w:p>
    <w:p w:rsidR="00986F2A" w:rsidRPr="006E3606" w:rsidRDefault="00986F2A" w:rsidP="006E3606">
      <w:pPr>
        <w:spacing w:after="0"/>
        <w:jc w:val="both"/>
        <w:rPr>
          <w:rFonts w:ascii="Arial" w:hAnsi="Arial" w:cs="Arial"/>
        </w:rPr>
      </w:pPr>
      <w:r w:rsidRPr="006E3606">
        <w:rPr>
          <w:rFonts w:ascii="Arial" w:hAnsi="Arial" w:cs="Arial"/>
        </w:rPr>
        <w:t xml:space="preserve">We are open to applications from all </w:t>
      </w:r>
      <w:proofErr w:type="gramStart"/>
      <w:r w:rsidRPr="006E3606">
        <w:rPr>
          <w:rFonts w:ascii="Arial" w:hAnsi="Arial" w:cs="Arial"/>
        </w:rPr>
        <w:t>walks of life</w:t>
      </w:r>
      <w:proofErr w:type="gramEnd"/>
      <w:r w:rsidRPr="006E3606">
        <w:rPr>
          <w:rFonts w:ascii="Arial" w:hAnsi="Arial" w:cs="Arial"/>
        </w:rPr>
        <w:t>, but to be eligible</w:t>
      </w:r>
      <w:r w:rsidR="00637462" w:rsidRPr="006E3606">
        <w:rPr>
          <w:rFonts w:ascii="Arial" w:hAnsi="Arial" w:cs="Arial"/>
        </w:rPr>
        <w:t xml:space="preserve"> you will need to:</w:t>
      </w:r>
    </w:p>
    <w:p w:rsidR="006E3606" w:rsidRPr="006E3606" w:rsidRDefault="006E3606" w:rsidP="006E3606">
      <w:pPr>
        <w:spacing w:after="0"/>
        <w:jc w:val="both"/>
        <w:rPr>
          <w:rFonts w:ascii="Arial" w:hAnsi="Arial" w:cs="Arial"/>
        </w:rPr>
      </w:pPr>
    </w:p>
    <w:p w:rsidR="00986F2A" w:rsidRPr="006E3606" w:rsidRDefault="006E3606" w:rsidP="006E3606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hd w:val="clear" w:color="auto" w:fill="FFFFFF"/>
        </w:rPr>
      </w:pPr>
      <w:r w:rsidRPr="006E3606">
        <w:rPr>
          <w:rFonts w:ascii="Arial" w:hAnsi="Arial" w:cs="Arial"/>
          <w:shd w:val="clear" w:color="auto" w:fill="FFFFFF"/>
        </w:rPr>
        <w:t>B</w:t>
      </w:r>
      <w:r w:rsidR="00637462" w:rsidRPr="006E3606">
        <w:rPr>
          <w:rFonts w:ascii="Arial" w:hAnsi="Arial" w:cs="Arial"/>
          <w:shd w:val="clear" w:color="auto" w:fill="FFFFFF"/>
        </w:rPr>
        <w:t xml:space="preserve">e </w:t>
      </w:r>
      <w:r w:rsidR="00986F2A" w:rsidRPr="006E3606">
        <w:rPr>
          <w:rFonts w:ascii="Arial" w:hAnsi="Arial" w:cs="Arial"/>
          <w:shd w:val="clear" w:color="auto" w:fill="FFFFFF"/>
        </w:rPr>
        <w:t xml:space="preserve">aged over 21 </w:t>
      </w:r>
    </w:p>
    <w:p w:rsidR="00986F2A" w:rsidRPr="006E3606" w:rsidRDefault="006E3606" w:rsidP="006E3606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hd w:val="clear" w:color="auto" w:fill="FFFFFF"/>
        </w:rPr>
      </w:pPr>
      <w:r w:rsidRPr="006E3606">
        <w:rPr>
          <w:rFonts w:ascii="Arial" w:hAnsi="Arial" w:cs="Arial"/>
          <w:shd w:val="clear" w:color="auto" w:fill="FFFFFF"/>
        </w:rPr>
        <w:t>L</w:t>
      </w:r>
      <w:r w:rsidR="00637462" w:rsidRPr="006E3606">
        <w:rPr>
          <w:rFonts w:ascii="Arial" w:hAnsi="Arial" w:cs="Arial"/>
          <w:shd w:val="clear" w:color="auto" w:fill="FFFFFF"/>
        </w:rPr>
        <w:t>ive within a 20</w:t>
      </w:r>
      <w:r w:rsidR="00986F2A" w:rsidRPr="006E3606">
        <w:rPr>
          <w:rFonts w:ascii="Arial" w:hAnsi="Arial" w:cs="Arial"/>
          <w:shd w:val="clear" w:color="auto" w:fill="FFFFFF"/>
        </w:rPr>
        <w:t xml:space="preserve"> mile radius of Middlesbrough Local Authority</w:t>
      </w:r>
    </w:p>
    <w:p w:rsidR="00637462" w:rsidRPr="006E3606" w:rsidRDefault="006E3606" w:rsidP="006E360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6E3606">
        <w:rPr>
          <w:rFonts w:ascii="Arial" w:eastAsia="Times New Roman" w:hAnsi="Arial" w:cs="Arial"/>
          <w:lang w:val="en" w:eastAsia="en-GB"/>
        </w:rPr>
        <w:t>H</w:t>
      </w:r>
      <w:r w:rsidR="00637462" w:rsidRPr="006E3606">
        <w:rPr>
          <w:rFonts w:ascii="Arial" w:eastAsia="Times New Roman" w:hAnsi="Arial" w:cs="Arial"/>
          <w:lang w:val="en" w:eastAsia="en-GB"/>
        </w:rPr>
        <w:t xml:space="preserve">ave a separate bedroom </w:t>
      </w:r>
    </w:p>
    <w:p w:rsidR="00637462" w:rsidRPr="006E3606" w:rsidRDefault="006E3606" w:rsidP="006E3606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hd w:val="clear" w:color="auto" w:fill="FFFFFF"/>
        </w:rPr>
      </w:pPr>
      <w:r w:rsidRPr="006E3606">
        <w:rPr>
          <w:rFonts w:ascii="Arial" w:eastAsia="Times New Roman" w:hAnsi="Arial" w:cs="Arial"/>
          <w:lang w:val="en" w:eastAsia="en-GB"/>
        </w:rPr>
        <w:t>B</w:t>
      </w:r>
      <w:r w:rsidR="00637462" w:rsidRPr="006E3606">
        <w:rPr>
          <w:rFonts w:ascii="Arial" w:eastAsia="Times New Roman" w:hAnsi="Arial" w:cs="Arial"/>
          <w:lang w:val="en" w:eastAsia="en-GB"/>
        </w:rPr>
        <w:t>e a full-time UK resident or have indefinite leave to remain.</w:t>
      </w:r>
    </w:p>
    <w:p w:rsidR="00637462" w:rsidRPr="006E3606" w:rsidRDefault="006E3606" w:rsidP="006E3606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hd w:val="clear" w:color="auto" w:fill="FFFFFF"/>
        </w:rPr>
      </w:pPr>
      <w:r w:rsidRPr="006E3606">
        <w:rPr>
          <w:rFonts w:ascii="Arial" w:hAnsi="Arial" w:cs="Arial"/>
          <w:shd w:val="clear" w:color="auto" w:fill="FFFFFF"/>
        </w:rPr>
        <w:t>B</w:t>
      </w:r>
      <w:r w:rsidR="00637462" w:rsidRPr="006E3606">
        <w:rPr>
          <w:rFonts w:ascii="Arial" w:hAnsi="Arial" w:cs="Arial"/>
          <w:shd w:val="clear" w:color="auto" w:fill="FFFFFF"/>
        </w:rPr>
        <w:t xml:space="preserve">e </w:t>
      </w:r>
      <w:r w:rsidR="00986F2A" w:rsidRPr="006E3606">
        <w:rPr>
          <w:rFonts w:ascii="Arial" w:hAnsi="Arial" w:cs="Arial"/>
          <w:shd w:val="clear" w:color="auto" w:fill="FFFFFF"/>
        </w:rPr>
        <w:t xml:space="preserve">patient, </w:t>
      </w:r>
      <w:r w:rsidR="00637462" w:rsidRPr="006E3606">
        <w:rPr>
          <w:rFonts w:ascii="Arial" w:hAnsi="Arial" w:cs="Arial"/>
          <w:shd w:val="clear" w:color="auto" w:fill="FFFFFF"/>
        </w:rPr>
        <w:t>resilient</w:t>
      </w:r>
      <w:r w:rsidR="00986F2A" w:rsidRPr="006E3606">
        <w:rPr>
          <w:rFonts w:ascii="Arial" w:hAnsi="Arial" w:cs="Arial"/>
          <w:shd w:val="clear" w:color="auto" w:fill="FFFFFF"/>
        </w:rPr>
        <w:t xml:space="preserve">, tolerant and </w:t>
      </w:r>
      <w:r w:rsidR="00637462" w:rsidRPr="006E3606">
        <w:rPr>
          <w:rFonts w:ascii="Arial" w:hAnsi="Arial" w:cs="Arial"/>
          <w:shd w:val="clear" w:color="auto" w:fill="FFFFFF"/>
        </w:rPr>
        <w:t>caring</w:t>
      </w:r>
    </w:p>
    <w:p w:rsidR="00986F2A" w:rsidRPr="006E3606" w:rsidRDefault="006E3606" w:rsidP="006E3606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hd w:val="clear" w:color="auto" w:fill="FFFFFF"/>
        </w:rPr>
      </w:pPr>
      <w:r w:rsidRPr="006E3606">
        <w:rPr>
          <w:rFonts w:ascii="Arial" w:hAnsi="Arial" w:cs="Arial"/>
          <w:shd w:val="clear" w:color="auto" w:fill="FFFFFF"/>
        </w:rPr>
        <w:t>P</w:t>
      </w:r>
      <w:r w:rsidR="00637462" w:rsidRPr="006E3606">
        <w:rPr>
          <w:rFonts w:ascii="Arial" w:hAnsi="Arial" w:cs="Arial"/>
          <w:shd w:val="clear" w:color="auto" w:fill="FFFFFF"/>
        </w:rPr>
        <w:t xml:space="preserve">rovide a safe, </w:t>
      </w:r>
      <w:r w:rsidR="00986F2A" w:rsidRPr="006E3606">
        <w:rPr>
          <w:rFonts w:ascii="Arial" w:hAnsi="Arial" w:cs="Arial"/>
          <w:shd w:val="clear" w:color="auto" w:fill="FFFFFF"/>
        </w:rPr>
        <w:t xml:space="preserve">secure </w:t>
      </w:r>
      <w:r w:rsidR="00637462" w:rsidRPr="006E3606">
        <w:rPr>
          <w:rFonts w:ascii="Arial" w:hAnsi="Arial" w:cs="Arial"/>
          <w:shd w:val="clear" w:color="auto" w:fill="FFFFFF"/>
        </w:rPr>
        <w:t xml:space="preserve">and nurturing </w:t>
      </w:r>
      <w:r w:rsidR="00986F2A" w:rsidRPr="006E3606">
        <w:rPr>
          <w:rFonts w:ascii="Arial" w:hAnsi="Arial" w:cs="Arial"/>
          <w:shd w:val="clear" w:color="auto" w:fill="FFFFFF"/>
        </w:rPr>
        <w:t>environment in your home</w:t>
      </w:r>
    </w:p>
    <w:p w:rsidR="00E31C1A" w:rsidRPr="006E3606" w:rsidRDefault="00E31C1A" w:rsidP="006E3606">
      <w:pPr>
        <w:spacing w:after="0"/>
        <w:jc w:val="both"/>
        <w:rPr>
          <w:rFonts w:ascii="Arial" w:hAnsi="Arial" w:cs="Arial"/>
        </w:rPr>
      </w:pPr>
    </w:p>
    <w:p w:rsidR="00E31C1A" w:rsidRPr="006E3606" w:rsidRDefault="00E31C1A" w:rsidP="006E3606">
      <w:pPr>
        <w:spacing w:after="0"/>
        <w:jc w:val="both"/>
        <w:rPr>
          <w:rFonts w:ascii="Arial" w:hAnsi="Arial" w:cs="Arial"/>
        </w:rPr>
      </w:pPr>
      <w:r w:rsidRPr="006E3606">
        <w:rPr>
          <w:rFonts w:ascii="Arial" w:hAnsi="Arial" w:cs="Arial"/>
        </w:rPr>
        <w:t>What support do we provide to enable this to happen?</w:t>
      </w:r>
    </w:p>
    <w:p w:rsidR="006E3606" w:rsidRPr="006E3606" w:rsidRDefault="006E3606" w:rsidP="006E3606">
      <w:pPr>
        <w:spacing w:after="0"/>
        <w:jc w:val="both"/>
        <w:rPr>
          <w:rFonts w:ascii="Arial" w:hAnsi="Arial" w:cs="Arial"/>
        </w:rPr>
      </w:pPr>
    </w:p>
    <w:p w:rsidR="00E31C1A" w:rsidRPr="006E3606" w:rsidRDefault="00E31C1A" w:rsidP="006E3606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6E3606">
        <w:rPr>
          <w:rFonts w:ascii="Arial" w:hAnsi="Arial" w:cs="Arial"/>
        </w:rPr>
        <w:t xml:space="preserve">Your own allocated </w:t>
      </w:r>
      <w:r w:rsidR="00986F2A" w:rsidRPr="006E3606">
        <w:rPr>
          <w:rFonts w:ascii="Arial" w:hAnsi="Arial" w:cs="Arial"/>
        </w:rPr>
        <w:t xml:space="preserve">social </w:t>
      </w:r>
      <w:r w:rsidRPr="006E3606">
        <w:rPr>
          <w:rFonts w:ascii="Arial" w:hAnsi="Arial" w:cs="Arial"/>
        </w:rPr>
        <w:t>worker who will be with you both through</w:t>
      </w:r>
      <w:r w:rsidR="00637462" w:rsidRPr="006E3606">
        <w:rPr>
          <w:rFonts w:ascii="Arial" w:hAnsi="Arial" w:cs="Arial"/>
        </w:rPr>
        <w:t xml:space="preserve">out the </w:t>
      </w:r>
      <w:r w:rsidR="006E3606" w:rsidRPr="006E3606">
        <w:rPr>
          <w:rFonts w:ascii="Arial" w:hAnsi="Arial" w:cs="Arial"/>
        </w:rPr>
        <w:t>assessment and post approval</w:t>
      </w:r>
    </w:p>
    <w:p w:rsidR="00E31C1A" w:rsidRPr="006E3606" w:rsidRDefault="00E31C1A" w:rsidP="006E3606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6E3606">
        <w:rPr>
          <w:rFonts w:ascii="Arial" w:hAnsi="Arial" w:cs="Arial"/>
        </w:rPr>
        <w:t>Monthly supervision to support you i</w:t>
      </w:r>
      <w:r w:rsidR="006E3606" w:rsidRPr="006E3606">
        <w:rPr>
          <w:rFonts w:ascii="Arial" w:hAnsi="Arial" w:cs="Arial"/>
        </w:rPr>
        <w:t>n your role</w:t>
      </w:r>
    </w:p>
    <w:p w:rsidR="00E31C1A" w:rsidRPr="006E3606" w:rsidRDefault="00E31C1A" w:rsidP="006E3606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6E3606">
        <w:rPr>
          <w:rFonts w:ascii="Arial" w:hAnsi="Arial" w:cs="Arial"/>
        </w:rPr>
        <w:t>Training, support and development through access to the training hub (eLearning), classroom based learning in addition to s</w:t>
      </w:r>
      <w:r w:rsidR="006E3606" w:rsidRPr="006E3606">
        <w:rPr>
          <w:rFonts w:ascii="Arial" w:hAnsi="Arial" w:cs="Arial"/>
        </w:rPr>
        <w:t>upport groups and consultations</w:t>
      </w:r>
    </w:p>
    <w:p w:rsidR="00E31C1A" w:rsidRPr="006E3606" w:rsidRDefault="00E31C1A" w:rsidP="006E3606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6E3606">
        <w:rPr>
          <w:rFonts w:ascii="Arial" w:hAnsi="Arial" w:cs="Arial"/>
        </w:rPr>
        <w:t xml:space="preserve">Access to partnership agencies to give you </w:t>
      </w:r>
      <w:r w:rsidR="006E3606" w:rsidRPr="006E3606">
        <w:rPr>
          <w:rFonts w:ascii="Arial" w:hAnsi="Arial" w:cs="Arial"/>
        </w:rPr>
        <w:t>support and advice in your role</w:t>
      </w:r>
    </w:p>
    <w:p w:rsidR="00986F2A" w:rsidRPr="006E3606" w:rsidRDefault="00E31C1A" w:rsidP="006E3606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6E3606">
        <w:rPr>
          <w:rFonts w:ascii="Arial" w:hAnsi="Arial" w:cs="Arial"/>
        </w:rPr>
        <w:t xml:space="preserve">You will be provided with a weekly competitive allowance </w:t>
      </w:r>
      <w:r w:rsidR="00986F2A" w:rsidRPr="006E3606">
        <w:rPr>
          <w:rFonts w:ascii="Arial" w:hAnsi="Arial" w:cs="Arial"/>
        </w:rPr>
        <w:t>of up to £</w:t>
      </w:r>
      <w:r w:rsidR="0051770C" w:rsidRPr="006E3606">
        <w:rPr>
          <w:rFonts w:ascii="Arial" w:hAnsi="Arial" w:cs="Arial"/>
        </w:rPr>
        <w:t>446.44</w:t>
      </w:r>
      <w:r w:rsidR="00937280" w:rsidRPr="006E3606">
        <w:rPr>
          <w:rFonts w:ascii="Arial" w:hAnsi="Arial" w:cs="Arial"/>
        </w:rPr>
        <w:t xml:space="preserve"> </w:t>
      </w:r>
      <w:r w:rsidR="00C83128" w:rsidRPr="006E3606">
        <w:rPr>
          <w:rFonts w:ascii="Arial" w:hAnsi="Arial" w:cs="Arial"/>
        </w:rPr>
        <w:t xml:space="preserve">per week </w:t>
      </w:r>
      <w:r w:rsidR="00937280" w:rsidRPr="006E3606">
        <w:rPr>
          <w:rFonts w:ascii="Arial" w:hAnsi="Arial" w:cs="Arial"/>
        </w:rPr>
        <w:t>inclusive of th</w:t>
      </w:r>
      <w:r w:rsidR="006E3606" w:rsidRPr="006E3606">
        <w:rPr>
          <w:rFonts w:ascii="Arial" w:hAnsi="Arial" w:cs="Arial"/>
        </w:rPr>
        <w:t>e child’s age related allowance</w:t>
      </w:r>
    </w:p>
    <w:p w:rsidR="00E31C1A" w:rsidRPr="006E3606" w:rsidRDefault="00E31C1A" w:rsidP="006E3606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</w:rPr>
      </w:pPr>
      <w:r w:rsidRPr="006E3606">
        <w:rPr>
          <w:rFonts w:ascii="Arial" w:hAnsi="Arial" w:cs="Arial"/>
        </w:rPr>
        <w:t xml:space="preserve">You will have access to your allocated </w:t>
      </w:r>
      <w:r w:rsidR="00986F2A" w:rsidRPr="006E3606">
        <w:rPr>
          <w:rFonts w:ascii="Arial" w:hAnsi="Arial" w:cs="Arial"/>
        </w:rPr>
        <w:t xml:space="preserve">social </w:t>
      </w:r>
      <w:r w:rsidRPr="006E3606">
        <w:rPr>
          <w:rFonts w:ascii="Arial" w:hAnsi="Arial" w:cs="Arial"/>
        </w:rPr>
        <w:t>worker in addition to a duty worker should support be needed at any time in addit</w:t>
      </w:r>
      <w:r w:rsidR="006E3606" w:rsidRPr="006E3606">
        <w:rPr>
          <w:rFonts w:ascii="Arial" w:hAnsi="Arial" w:cs="Arial"/>
        </w:rPr>
        <w:t>ion to our Emergency Duty Team</w:t>
      </w:r>
    </w:p>
    <w:p w:rsidR="006E3606" w:rsidRPr="006E3606" w:rsidRDefault="006E3606" w:rsidP="006E3606">
      <w:pPr>
        <w:pStyle w:val="ListParagraph"/>
        <w:spacing w:after="0"/>
        <w:contextualSpacing w:val="0"/>
        <w:jc w:val="both"/>
        <w:rPr>
          <w:rFonts w:ascii="Arial" w:hAnsi="Arial" w:cs="Arial"/>
        </w:rPr>
      </w:pPr>
    </w:p>
    <w:p w:rsidR="0051770C" w:rsidRPr="006E3606" w:rsidRDefault="0051770C" w:rsidP="006E3606">
      <w:pPr>
        <w:spacing w:after="0"/>
        <w:jc w:val="both"/>
        <w:rPr>
          <w:rFonts w:ascii="Arial" w:hAnsi="Arial" w:cs="Arial"/>
        </w:rPr>
      </w:pPr>
      <w:r w:rsidRPr="006E3606">
        <w:rPr>
          <w:rFonts w:ascii="Arial" w:hAnsi="Arial" w:cs="Arial"/>
        </w:rPr>
        <w:t xml:space="preserve">Experienced foster carers who wish to transfer to us </w:t>
      </w:r>
      <w:proofErr w:type="gramStart"/>
      <w:r w:rsidRPr="006E3606">
        <w:rPr>
          <w:rFonts w:ascii="Arial" w:hAnsi="Arial" w:cs="Arial"/>
        </w:rPr>
        <w:t>could be considered</w:t>
      </w:r>
      <w:proofErr w:type="gramEnd"/>
      <w:r w:rsidRPr="006E3606">
        <w:rPr>
          <w:rFonts w:ascii="Arial" w:hAnsi="Arial" w:cs="Arial"/>
        </w:rPr>
        <w:t xml:space="preserve"> as specialist foster carers, who are part of the Future for Families Hub. With the potential to receive up to £754, which is inclusive of the children’s age related allowance. </w:t>
      </w:r>
    </w:p>
    <w:p w:rsidR="00C83128" w:rsidRPr="006E3606" w:rsidRDefault="00C83128" w:rsidP="006E3606">
      <w:pPr>
        <w:spacing w:after="0"/>
        <w:jc w:val="both"/>
        <w:rPr>
          <w:rFonts w:ascii="Arial" w:hAnsi="Arial" w:cs="Arial"/>
        </w:rPr>
      </w:pPr>
    </w:p>
    <w:p w:rsidR="005D485D" w:rsidRPr="006E3606" w:rsidRDefault="007F1231" w:rsidP="006E3606">
      <w:pPr>
        <w:spacing w:after="0"/>
        <w:jc w:val="both"/>
        <w:rPr>
          <w:rFonts w:ascii="Arial" w:hAnsi="Arial" w:cs="Arial"/>
        </w:rPr>
      </w:pPr>
      <w:r w:rsidRPr="006E3606">
        <w:rPr>
          <w:rFonts w:ascii="Arial" w:hAnsi="Arial" w:cs="Arial"/>
          <w:shd w:val="clear" w:color="auto" w:fill="FFFFFF"/>
        </w:rPr>
        <w:t>If you want to find out more about fostering including long term fos</w:t>
      </w:r>
      <w:r w:rsidR="00777F3D" w:rsidRPr="006E3606">
        <w:rPr>
          <w:rFonts w:ascii="Arial" w:hAnsi="Arial" w:cs="Arial"/>
          <w:shd w:val="clear" w:color="auto" w:fill="FFFFFF"/>
        </w:rPr>
        <w:t xml:space="preserve">tering and caring for siblings visit </w:t>
      </w:r>
      <w:hyperlink r:id="rId6" w:history="1">
        <w:r w:rsidR="00937280" w:rsidRPr="006E3606">
          <w:rPr>
            <w:rStyle w:val="Hyperlink"/>
            <w:rFonts w:ascii="Arial" w:hAnsi="Arial" w:cs="Arial"/>
          </w:rPr>
          <w:t>www.fosteringformiddlesbrough.org.uk</w:t>
        </w:r>
      </w:hyperlink>
      <w:r w:rsidR="00937280" w:rsidRPr="006E3606">
        <w:rPr>
          <w:rFonts w:ascii="Arial" w:hAnsi="Arial" w:cs="Arial"/>
        </w:rPr>
        <w:t xml:space="preserve">  or </w:t>
      </w:r>
      <w:r w:rsidRPr="006E3606">
        <w:rPr>
          <w:rFonts w:ascii="Arial" w:hAnsi="Arial" w:cs="Arial"/>
          <w:shd w:val="clear" w:color="auto" w:fill="FFFFFF"/>
        </w:rPr>
        <w:t xml:space="preserve">call Middlesbrough Council on </w:t>
      </w:r>
      <w:bookmarkStart w:id="0" w:name="_GoBack"/>
      <w:r w:rsidRPr="006E3606">
        <w:rPr>
          <w:rFonts w:ascii="Arial" w:hAnsi="Arial" w:cs="Arial"/>
          <w:shd w:val="clear" w:color="auto" w:fill="FFFFFF"/>
        </w:rPr>
        <w:t>01642</w:t>
      </w:r>
      <w:r w:rsidR="00937280" w:rsidRPr="006E3606">
        <w:rPr>
          <w:rFonts w:ascii="Arial" w:hAnsi="Arial" w:cs="Arial"/>
          <w:shd w:val="clear" w:color="auto" w:fill="FFFFFF"/>
        </w:rPr>
        <w:t xml:space="preserve"> 201962</w:t>
      </w:r>
      <w:bookmarkEnd w:id="0"/>
      <w:r w:rsidR="00937280" w:rsidRPr="006E3606">
        <w:rPr>
          <w:rFonts w:ascii="Arial" w:hAnsi="Arial" w:cs="Arial"/>
          <w:shd w:val="clear" w:color="auto" w:fill="FFFFFF"/>
        </w:rPr>
        <w:t xml:space="preserve">. </w:t>
      </w:r>
    </w:p>
    <w:sectPr w:rsidR="005D485D" w:rsidRPr="006E3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3524"/>
    <w:multiLevelType w:val="hybridMultilevel"/>
    <w:tmpl w:val="E190E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2C78"/>
    <w:multiLevelType w:val="multilevel"/>
    <w:tmpl w:val="4830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B01A1"/>
    <w:multiLevelType w:val="hybridMultilevel"/>
    <w:tmpl w:val="5510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7270F"/>
    <w:multiLevelType w:val="hybridMultilevel"/>
    <w:tmpl w:val="25E62AD0"/>
    <w:lvl w:ilvl="0" w:tplc="4036CB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70952"/>
    <w:multiLevelType w:val="multilevel"/>
    <w:tmpl w:val="59E8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1A"/>
    <w:rsid w:val="001C07E2"/>
    <w:rsid w:val="0051770C"/>
    <w:rsid w:val="00543253"/>
    <w:rsid w:val="00637462"/>
    <w:rsid w:val="006E3606"/>
    <w:rsid w:val="00777F3D"/>
    <w:rsid w:val="007F1231"/>
    <w:rsid w:val="00824F0B"/>
    <w:rsid w:val="00866F9F"/>
    <w:rsid w:val="00937280"/>
    <w:rsid w:val="00986F2A"/>
    <w:rsid w:val="00C83128"/>
    <w:rsid w:val="00D13192"/>
    <w:rsid w:val="00E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B508"/>
  <w15:chartTrackingRefBased/>
  <w15:docId w15:val="{70FF1CDB-9E7B-44DE-A89D-8A74990E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steringformiddlesbrough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84F7C57E3AA541C38B52C375C53F6C39" version="1.0.0">
  <systemFields>
    <field name="Objective-Id">
      <value order="0">A4203852</value>
    </field>
    <field name="Objective-Title">
      <value order="0">Middlesbrough Foster Carers advert</value>
    </field>
    <field name="Objective-Description">
      <value order="0"/>
    </field>
    <field name="Objective-CreationStamp">
      <value order="0">2021-06-11T10:14:16Z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2021-06-11T10:24:04Z</value>
    </field>
    <field name="Objective-Owner">
      <value order="0">Jennifer Rowan</value>
    </field>
    <field name="Objective-Path">
      <value order="0">Middlesbrough Global Folder:Human Resources:Monitoring employees:06. Childrens Services:Fostering:Recruitment</value>
    </field>
    <field name="Objective-Parent">
      <value order="0">Recruitment</value>
    </field>
    <field name="Objective-State">
      <value order="0">Being Drafted</value>
    </field>
    <field name="Objective-VersionId">
      <value order="0">vA7192480</value>
    </field>
    <field name="Objective-Version">
      <value order="0">0.2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>Restricted</value>
    </field>
    <field name="Objective-Caveats">
      <value order="0">MBC Staff Caveat</value>
    </field>
  </systemFields>
  <catalogues>
    <catalogue name="Document Type Catalogue" type="type" ori="id:cA7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4F7C57E3AA541C38B52C375C53F6C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Middlesbrough Council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Laws</dc:creator>
  <cp:keywords/>
  <dc:description/>
  <cp:lastModifiedBy>Lisa Hogarth</cp:lastModifiedBy>
  <cp:revision>2</cp:revision>
  <dcterms:created xsi:type="dcterms:W3CDTF">2021-08-24T14:48:00Z</dcterms:created>
  <dcterms:modified xsi:type="dcterms:W3CDTF">2021-08-24T14:48:00Z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A4203852</vt:lpwstr>
  </property>
  <property fmtid="{D5CDD505-2E9C-101B-9397-08002B2CF9AE}" pid="4" name="Objective-Title">
    <vt:lpwstr>Middlesbrough Foster Carers advert</vt:lpwstr>
  </property>
  <property fmtid="{D5CDD505-2E9C-101B-9397-08002B2CF9AE}" pid="5" name="Objective-Description">
    <vt:lpwstr/>
  </property>
  <property fmtid="{D5CDD505-2E9C-101B-9397-08002B2CF9AE}" pid="6" name="Objective-CreationStamp">
    <vt:filetime>2021-06-11T10:14:27Z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2021-06-11T10:24:04Z</vt:filetime>
  </property>
  <property fmtid="{D5CDD505-2E9C-101B-9397-08002B2CF9AE}" pid="11" name="Objective-Owner">
    <vt:lpwstr>Jennifer Rowan</vt:lpwstr>
  </property>
  <property fmtid="{D5CDD505-2E9C-101B-9397-08002B2CF9AE}" pid="12" name="Objective-Path">
    <vt:lpwstr>Middlesbrough Global Folder:Human Resources:Monitoring employees:06. Childrens Services:Fostering:Recruitment:</vt:lpwstr>
  </property>
  <property fmtid="{D5CDD505-2E9C-101B-9397-08002B2CF9AE}" pid="13" name="Objective-Parent">
    <vt:lpwstr>Recruitment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vA7192480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Restricted]</vt:lpwstr>
  </property>
  <property fmtid="{D5CDD505-2E9C-101B-9397-08002B2CF9AE}" pid="21" name="Objective-Caveats">
    <vt:lpwstr>Caveats: MBC Staff Caveat; </vt:lpwstr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