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58A62" w14:textId="057085BF" w:rsidR="58ECD4BD" w:rsidRDefault="58ECD4BD" w:rsidP="58ECD4BD">
      <w:pPr>
        <w:pStyle w:val="Heading1"/>
      </w:pPr>
    </w:p>
    <w:p w14:paraId="672A6659" w14:textId="77777777" w:rsidR="000F2DA0" w:rsidRDefault="00352E04">
      <w:pPr>
        <w:pStyle w:val="Heading1"/>
        <w:rPr>
          <w:rFonts w:ascii="Arial" w:hAnsi="Arial" w:cs="Arial"/>
        </w:rPr>
      </w:pPr>
      <w:r>
        <w:rPr>
          <w:noProof/>
          <w:lang w:eastAsia="en-GB"/>
        </w:rPr>
        <w:drawing>
          <wp:inline distT="0" distB="0" distL="0" distR="0" wp14:anchorId="2665B1E2" wp14:editId="12116108">
            <wp:extent cx="1524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800100"/>
                    </a:xfrm>
                    <a:prstGeom prst="rect">
                      <a:avLst/>
                    </a:prstGeom>
                  </pic:spPr>
                </pic:pic>
              </a:graphicData>
            </a:graphic>
          </wp:inline>
        </w:drawing>
      </w:r>
    </w:p>
    <w:p w14:paraId="19C29CFC" w14:textId="77777777" w:rsidR="003626DE" w:rsidRPr="00FF1E81" w:rsidRDefault="003626DE">
      <w:pPr>
        <w:pStyle w:val="Heading1"/>
        <w:rPr>
          <w:rFonts w:ascii="Comic Sans MS" w:hAnsi="Comic Sans MS" w:cs="Arial"/>
          <w:sz w:val="20"/>
        </w:rPr>
      </w:pPr>
      <w:r w:rsidRPr="00FF1E81">
        <w:rPr>
          <w:rFonts w:ascii="Comic Sans MS" w:hAnsi="Comic Sans MS" w:cs="Arial"/>
          <w:sz w:val="20"/>
        </w:rPr>
        <w:t>DARLINGTON BOROUGH COUNCIL</w:t>
      </w:r>
    </w:p>
    <w:p w14:paraId="301CF8D8" w14:textId="77777777" w:rsidR="000F2DA0" w:rsidRPr="00FF1E81" w:rsidRDefault="000F2DA0" w:rsidP="000F2DA0">
      <w:pPr>
        <w:jc w:val="center"/>
        <w:rPr>
          <w:rFonts w:ascii="Comic Sans MS" w:hAnsi="Comic Sans MS"/>
          <w:sz w:val="20"/>
          <w:lang w:val="en-GB"/>
        </w:rPr>
      </w:pPr>
      <w:r w:rsidRPr="00FF1E81">
        <w:rPr>
          <w:rFonts w:ascii="Comic Sans MS" w:hAnsi="Comic Sans MS"/>
          <w:sz w:val="20"/>
          <w:lang w:val="en-GB"/>
        </w:rPr>
        <w:t>WHINFIELD PRIMARY SCHOOL</w:t>
      </w:r>
    </w:p>
    <w:p w14:paraId="0A37501D" w14:textId="77777777" w:rsidR="003626DE" w:rsidRPr="00FF1E81" w:rsidRDefault="003626DE" w:rsidP="58ECD4BD">
      <w:pPr>
        <w:pStyle w:val="Heading1"/>
        <w:rPr>
          <w:rFonts w:ascii="Comic Sans MS" w:hAnsi="Comic Sans MS" w:cs="Arial"/>
          <w:sz w:val="20"/>
        </w:rPr>
      </w:pPr>
    </w:p>
    <w:p w14:paraId="5BBEE6E7" w14:textId="07BE0042" w:rsidR="6B2E740A" w:rsidRDefault="6B2E740A" w:rsidP="58ECD4BD">
      <w:pPr>
        <w:jc w:val="center"/>
        <w:rPr>
          <w:rFonts w:ascii="Comic Sans MS" w:hAnsi="Comic Sans MS" w:cs="Arial"/>
          <w:b/>
          <w:bCs/>
          <w:sz w:val="20"/>
        </w:rPr>
      </w:pPr>
      <w:r w:rsidRPr="58ECD4BD">
        <w:rPr>
          <w:rFonts w:ascii="Comic Sans MS" w:hAnsi="Comic Sans MS" w:cs="Arial"/>
          <w:b/>
          <w:bCs/>
          <w:sz w:val="20"/>
        </w:rPr>
        <w:t>Building Maintenance Supervisor</w:t>
      </w:r>
      <w:r w:rsidRPr="58ECD4BD">
        <w:rPr>
          <w:rFonts w:ascii="Comic Sans MS" w:hAnsi="Comic Sans MS" w:cs="Arial"/>
          <w:b/>
          <w:bCs/>
          <w:sz w:val="20"/>
        </w:rPr>
        <w:fldChar w:fldCharType="begin"/>
      </w:r>
      <w:r w:rsidRPr="58ECD4BD">
        <w:rPr>
          <w:rFonts w:ascii="Comic Sans MS" w:hAnsi="Comic Sans MS" w:cs="Arial"/>
          <w:b/>
          <w:bCs/>
          <w:sz w:val="20"/>
        </w:rPr>
        <w:instrText xml:space="preserve">  </w:instrText>
      </w:r>
      <w:r w:rsidRPr="58ECD4BD">
        <w:rPr>
          <w:rFonts w:ascii="Comic Sans MS" w:hAnsi="Comic Sans MS" w:cs="Arial"/>
          <w:b/>
          <w:bCs/>
          <w:sz w:val="20"/>
        </w:rPr>
        <w:fldChar w:fldCharType="end"/>
      </w:r>
    </w:p>
    <w:p w14:paraId="259C8222" w14:textId="091B3B64" w:rsidR="58ECD4BD" w:rsidRDefault="58ECD4BD" w:rsidP="58ECD4BD">
      <w:pPr>
        <w:spacing w:after="160" w:line="259" w:lineRule="auto"/>
        <w:jc w:val="center"/>
        <w:rPr>
          <w:rFonts w:ascii="Comic Sans MS" w:eastAsia="Comic Sans MS" w:hAnsi="Comic Sans MS" w:cs="Comic Sans MS"/>
          <w:color w:val="000000" w:themeColor="text1"/>
          <w:szCs w:val="24"/>
          <w:lang w:val="en-GB"/>
        </w:rPr>
      </w:pPr>
    </w:p>
    <w:p w14:paraId="16B6DAD4" w14:textId="63E2A6CD" w:rsidR="6B2E740A" w:rsidRDefault="6B2E740A" w:rsidP="58ECD4BD">
      <w:pPr>
        <w:spacing w:after="160" w:line="259" w:lineRule="auto"/>
        <w:ind w:firstLine="720"/>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 xml:space="preserve">Hours:  37 hours per week – whole year. </w:t>
      </w:r>
    </w:p>
    <w:p w14:paraId="7B38CDD5" w14:textId="20A03153" w:rsidR="6B2E740A" w:rsidRDefault="6B2E740A" w:rsidP="58ECD4BD">
      <w:pPr>
        <w:spacing w:after="160" w:line="259" w:lineRule="auto"/>
        <w:ind w:left="720" w:firstLine="720"/>
        <w:rPr>
          <w:rFonts w:ascii="Comic Sans MS" w:eastAsia="Comic Sans MS" w:hAnsi="Comic Sans MS" w:cs="Comic Sans MS"/>
          <w:color w:val="000000" w:themeColor="text1"/>
          <w:sz w:val="20"/>
        </w:rPr>
      </w:pPr>
      <w:r w:rsidRPr="58ECD4BD">
        <w:rPr>
          <w:rFonts w:ascii="Comic Sans MS" w:eastAsia="Comic Sans MS" w:hAnsi="Comic Sans MS" w:cs="Comic Sans MS"/>
          <w:color w:val="000000" w:themeColor="text1"/>
          <w:sz w:val="20"/>
          <w:lang w:val="en-GB"/>
        </w:rPr>
        <w:t>-Initially 6.00am - 9.3</w:t>
      </w:r>
      <w:r w:rsidR="77CCF2EF" w:rsidRPr="58ECD4BD">
        <w:rPr>
          <w:rFonts w:ascii="Comic Sans MS" w:eastAsia="Comic Sans MS" w:hAnsi="Comic Sans MS" w:cs="Comic Sans MS"/>
          <w:color w:val="000000" w:themeColor="text1"/>
          <w:sz w:val="20"/>
          <w:lang w:val="en-GB"/>
        </w:rPr>
        <w:t>0</w:t>
      </w:r>
      <w:r w:rsidRPr="58ECD4BD">
        <w:rPr>
          <w:rFonts w:ascii="Comic Sans MS" w:eastAsia="Comic Sans MS" w:hAnsi="Comic Sans MS" w:cs="Comic Sans MS"/>
          <w:color w:val="000000" w:themeColor="text1"/>
          <w:sz w:val="20"/>
          <w:lang w:val="en-GB"/>
        </w:rPr>
        <w:t>am &amp; 2.45pm - 6.45pm (Friday 6.15</w:t>
      </w:r>
      <w:r w:rsidR="4284EAF8" w:rsidRPr="58ECD4BD">
        <w:rPr>
          <w:rFonts w:ascii="Comic Sans MS" w:eastAsia="Comic Sans MS" w:hAnsi="Comic Sans MS" w:cs="Comic Sans MS"/>
          <w:color w:val="000000" w:themeColor="text1"/>
          <w:sz w:val="20"/>
          <w:lang w:val="en-GB"/>
        </w:rPr>
        <w:t>pm</w:t>
      </w:r>
      <w:r w:rsidRPr="58ECD4BD">
        <w:rPr>
          <w:rFonts w:ascii="Comic Sans MS" w:eastAsia="Comic Sans MS" w:hAnsi="Comic Sans MS" w:cs="Comic Sans MS"/>
          <w:color w:val="000000" w:themeColor="text1"/>
          <w:sz w:val="20"/>
          <w:lang w:val="en-GB"/>
        </w:rPr>
        <w:t>)</w:t>
      </w:r>
    </w:p>
    <w:p w14:paraId="77EC124D" w14:textId="564C97B4" w:rsidR="6B2E740A" w:rsidRDefault="6B2E740A" w:rsidP="58ECD4BD">
      <w:pPr>
        <w:ind w:firstLine="720"/>
        <w:rPr>
          <w:rFonts w:ascii="Comic Sans MS" w:hAnsi="Comic Sans MS" w:cs="Arial"/>
          <w:b/>
          <w:bCs/>
          <w:sz w:val="20"/>
        </w:rPr>
      </w:pPr>
      <w:r w:rsidRPr="58ECD4BD">
        <w:rPr>
          <w:rFonts w:ascii="Comic Sans MS" w:eastAsia="Comic Sans MS" w:hAnsi="Comic Sans MS" w:cs="Comic Sans MS"/>
          <w:color w:val="000000" w:themeColor="text1"/>
          <w:szCs w:val="24"/>
          <w:lang w:val="en-GB"/>
        </w:rPr>
        <w:t xml:space="preserve">GRADE: </w:t>
      </w:r>
      <w:r w:rsidRPr="58ECD4BD">
        <w:rPr>
          <w:rFonts w:ascii="Comic Sans MS" w:hAnsi="Comic Sans MS" w:cs="Arial"/>
          <w:b/>
          <w:bCs/>
          <w:sz w:val="20"/>
        </w:rPr>
        <w:t>BAND 7 SCP 14- 17 (£23080 - £24491)</w:t>
      </w:r>
    </w:p>
    <w:p w14:paraId="6FACF569" w14:textId="118E0B02" w:rsidR="58ECD4BD" w:rsidRDefault="58ECD4BD" w:rsidP="58ECD4BD">
      <w:pPr>
        <w:spacing w:after="160" w:line="259" w:lineRule="auto"/>
        <w:ind w:firstLine="720"/>
        <w:rPr>
          <w:rFonts w:ascii="Comic Sans MS" w:eastAsia="Comic Sans MS" w:hAnsi="Comic Sans MS" w:cs="Comic Sans MS"/>
          <w:color w:val="000000" w:themeColor="text1"/>
          <w:szCs w:val="24"/>
          <w:lang w:val="en-GB"/>
        </w:rPr>
      </w:pPr>
    </w:p>
    <w:p w14:paraId="17365FEE" w14:textId="407FE4C7" w:rsidR="6B2E740A" w:rsidRDefault="6B2E740A" w:rsidP="58ECD4BD">
      <w:p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 xml:space="preserve"> </w:t>
      </w:r>
      <w:r>
        <w:tab/>
      </w:r>
      <w:r w:rsidRPr="58ECD4BD">
        <w:rPr>
          <w:rFonts w:ascii="Comic Sans MS" w:eastAsia="Comic Sans MS" w:hAnsi="Comic Sans MS" w:cs="Comic Sans MS"/>
          <w:color w:val="000000" w:themeColor="text1"/>
          <w:szCs w:val="24"/>
          <w:lang w:val="en-GB"/>
        </w:rPr>
        <w:t>REPORTING RELATIONSHIP:  To the School Manager</w:t>
      </w:r>
    </w:p>
    <w:p w14:paraId="2BE245F0" w14:textId="77C1F4B0" w:rsidR="58ECD4BD" w:rsidRDefault="58ECD4BD" w:rsidP="58ECD4BD">
      <w:pPr>
        <w:spacing w:after="160" w:line="259" w:lineRule="auto"/>
        <w:rPr>
          <w:rFonts w:ascii="Comic Sans MS" w:eastAsia="Comic Sans MS" w:hAnsi="Comic Sans MS" w:cs="Comic Sans MS"/>
          <w:color w:val="000000" w:themeColor="text1"/>
          <w:szCs w:val="24"/>
          <w:lang w:val="en-GB"/>
        </w:rPr>
      </w:pPr>
    </w:p>
    <w:p w14:paraId="5831F634" w14:textId="03EEAE77" w:rsidR="58ECD4BD" w:rsidRDefault="58ECD4BD" w:rsidP="58ECD4BD">
      <w:pPr>
        <w:spacing w:after="160" w:line="259" w:lineRule="auto"/>
        <w:rPr>
          <w:rFonts w:ascii="Comic Sans MS" w:eastAsia="Comic Sans MS" w:hAnsi="Comic Sans MS" w:cs="Comic Sans MS"/>
          <w:color w:val="000000" w:themeColor="text1"/>
          <w:szCs w:val="24"/>
          <w:lang w:val="en-GB"/>
        </w:rPr>
      </w:pPr>
    </w:p>
    <w:p w14:paraId="07867866" w14:textId="13377B07" w:rsidR="6B2E740A" w:rsidRDefault="6B2E740A" w:rsidP="58ECD4BD">
      <w:p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 xml:space="preserve">JOB PURPOSE: </w:t>
      </w:r>
    </w:p>
    <w:p w14:paraId="3CCCE9F4" w14:textId="526E0C15" w:rsidR="6B2E740A" w:rsidRDefault="6B2E740A" w:rsidP="58ECD4BD">
      <w:p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To undertake overall maintenance and security across the whole school site by carrying out general caretaking duties.</w:t>
      </w:r>
    </w:p>
    <w:p w14:paraId="4AE7D6A5" w14:textId="5EAC420C" w:rsidR="6B2E740A" w:rsidRDefault="6B2E740A" w:rsidP="58ECD4BD">
      <w:p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 xml:space="preserve">Duties will include routine servicing, testing and maintenance, </w:t>
      </w:r>
      <w:r w:rsidR="06BDEA19" w:rsidRPr="58ECD4BD">
        <w:rPr>
          <w:rFonts w:ascii="Comic Sans MS" w:eastAsia="Comic Sans MS" w:hAnsi="Comic Sans MS" w:cs="Comic Sans MS"/>
          <w:color w:val="000000" w:themeColor="text1"/>
          <w:szCs w:val="24"/>
          <w:lang w:val="en-GB"/>
        </w:rPr>
        <w:t xml:space="preserve">cleaning as appropriate, </w:t>
      </w:r>
      <w:r w:rsidRPr="58ECD4BD">
        <w:rPr>
          <w:rFonts w:ascii="Comic Sans MS" w:eastAsia="Comic Sans MS" w:hAnsi="Comic Sans MS" w:cs="Comic Sans MS"/>
          <w:color w:val="000000" w:themeColor="text1"/>
          <w:szCs w:val="24"/>
          <w:lang w:val="en-GB"/>
        </w:rPr>
        <w:t xml:space="preserve">handy-person activities including redecoration and other general works, opening and securing the school as appropriate. </w:t>
      </w:r>
    </w:p>
    <w:p w14:paraId="0A0A4EB8" w14:textId="5CC92C29" w:rsidR="6B2E740A" w:rsidRDefault="6B2E740A" w:rsidP="58ECD4BD">
      <w:p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 xml:space="preserve">Supervision and management of the facilities team giving direction as appropriate including setting rotas, ordering necessary supplies and stocks. </w:t>
      </w:r>
    </w:p>
    <w:p w14:paraId="29B0E41E" w14:textId="0F11DB69" w:rsidR="6B2E740A" w:rsidRDefault="6B2E740A" w:rsidP="58ECD4BD">
      <w:p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To ensure that the school is cleaned and maintained in line with the school's quality procedures and work programs in a safe and efficient</w:t>
      </w:r>
      <w:r w:rsidRPr="58ECD4BD">
        <w:rPr>
          <w:rFonts w:ascii="Calibri" w:eastAsia="Calibri" w:hAnsi="Calibri" w:cs="Calibri"/>
          <w:color w:val="000000" w:themeColor="text1"/>
          <w:sz w:val="22"/>
          <w:szCs w:val="22"/>
          <w:lang w:val="en-GB"/>
        </w:rPr>
        <w:t xml:space="preserve"> </w:t>
      </w:r>
      <w:r w:rsidRPr="58ECD4BD">
        <w:rPr>
          <w:rFonts w:ascii="Comic Sans MS" w:eastAsia="Comic Sans MS" w:hAnsi="Comic Sans MS" w:cs="Comic Sans MS"/>
          <w:color w:val="000000" w:themeColor="text1"/>
          <w:szCs w:val="24"/>
          <w:lang w:val="en-GB"/>
        </w:rPr>
        <w:t>manner.</w:t>
      </w:r>
    </w:p>
    <w:p w14:paraId="14E5857D" w14:textId="6049C6AA" w:rsidR="320B4F12" w:rsidRDefault="320B4F12" w:rsidP="58ECD4BD">
      <w:pPr>
        <w:spacing w:after="160" w:line="259" w:lineRule="auto"/>
        <w:jc w:val="both"/>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w:t>
      </w:r>
      <w:r w:rsidR="6B2E740A" w:rsidRPr="58ECD4BD">
        <w:rPr>
          <w:rFonts w:ascii="Comic Sans MS" w:eastAsia="Comic Sans MS" w:hAnsi="Comic Sans MS" w:cs="Comic Sans MS"/>
          <w:color w:val="000000" w:themeColor="text1"/>
          <w:szCs w:val="24"/>
          <w:lang w:val="en-GB"/>
        </w:rPr>
        <w:t>Whinfield Primary School is a ‘good’ school, with a visionary, committed and enthusiastic staff who are striving to deliver the very best educational opportunities to our children and their families</w:t>
      </w:r>
      <w:r w:rsidR="4A1EAFD8" w:rsidRPr="58ECD4BD">
        <w:rPr>
          <w:rFonts w:ascii="Comic Sans MS" w:eastAsia="Comic Sans MS" w:hAnsi="Comic Sans MS" w:cs="Comic Sans MS"/>
          <w:color w:val="000000" w:themeColor="text1"/>
          <w:szCs w:val="24"/>
          <w:lang w:val="en-GB"/>
        </w:rPr>
        <w:t>’</w:t>
      </w:r>
      <w:r w:rsidR="6B2E740A" w:rsidRPr="58ECD4BD">
        <w:rPr>
          <w:rFonts w:ascii="Comic Sans MS" w:eastAsia="Comic Sans MS" w:hAnsi="Comic Sans MS" w:cs="Comic Sans MS"/>
          <w:color w:val="000000" w:themeColor="text1"/>
          <w:szCs w:val="24"/>
          <w:lang w:val="en-GB"/>
        </w:rPr>
        <w:t xml:space="preserve"> </w:t>
      </w:r>
      <w:r w:rsidR="26F7ED41" w:rsidRPr="58ECD4BD">
        <w:rPr>
          <w:rFonts w:ascii="Comic Sans MS" w:eastAsia="Comic Sans MS" w:hAnsi="Comic Sans MS" w:cs="Comic Sans MS"/>
          <w:color w:val="000000" w:themeColor="text1"/>
          <w:szCs w:val="24"/>
          <w:lang w:val="en-GB"/>
        </w:rPr>
        <w:t>(Ofsted 2017).</w:t>
      </w:r>
    </w:p>
    <w:p w14:paraId="04CB9FB5" w14:textId="5B7EC17C" w:rsidR="6B2E740A" w:rsidRDefault="6B2E740A" w:rsidP="58ECD4BD">
      <w:pPr>
        <w:spacing w:after="160" w:line="259" w:lineRule="auto"/>
        <w:jc w:val="both"/>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The Governors of Whinfield Primary School wish to appoint a</w:t>
      </w:r>
      <w:r w:rsidRPr="58ECD4BD">
        <w:rPr>
          <w:rFonts w:ascii="Comic Sans MS" w:eastAsia="Comic Sans MS" w:hAnsi="Comic Sans MS" w:cs="Comic Sans MS"/>
          <w:b/>
          <w:bCs/>
          <w:color w:val="000000" w:themeColor="text1"/>
          <w:szCs w:val="24"/>
          <w:lang w:val="en-GB"/>
        </w:rPr>
        <w:t xml:space="preserve"> Caretaker for 37</w:t>
      </w:r>
      <w:r w:rsidR="31A9D146" w:rsidRPr="58ECD4BD">
        <w:rPr>
          <w:rFonts w:ascii="Comic Sans MS" w:eastAsia="Comic Sans MS" w:hAnsi="Comic Sans MS" w:cs="Comic Sans MS"/>
          <w:b/>
          <w:bCs/>
          <w:color w:val="000000" w:themeColor="text1"/>
          <w:szCs w:val="24"/>
          <w:lang w:val="en-GB"/>
        </w:rPr>
        <w:t xml:space="preserve"> </w:t>
      </w:r>
      <w:r w:rsidRPr="58ECD4BD">
        <w:rPr>
          <w:rFonts w:ascii="Comic Sans MS" w:eastAsia="Comic Sans MS" w:hAnsi="Comic Sans MS" w:cs="Comic Sans MS"/>
          <w:b/>
          <w:bCs/>
          <w:color w:val="000000" w:themeColor="text1"/>
          <w:szCs w:val="24"/>
          <w:lang w:val="en-GB"/>
        </w:rPr>
        <w:t>hours per week,</w:t>
      </w:r>
      <w:r w:rsidRPr="58ECD4BD">
        <w:rPr>
          <w:rFonts w:ascii="Comic Sans MS" w:eastAsia="Comic Sans MS" w:hAnsi="Comic Sans MS" w:cs="Comic Sans MS"/>
          <w:color w:val="000000" w:themeColor="text1"/>
          <w:szCs w:val="24"/>
          <w:lang w:val="en-GB"/>
        </w:rPr>
        <w:t xml:space="preserve"> whole year</w:t>
      </w:r>
      <w:r w:rsidR="63F870F3" w:rsidRPr="58ECD4BD">
        <w:rPr>
          <w:rFonts w:ascii="Comic Sans MS" w:eastAsia="Comic Sans MS" w:hAnsi="Comic Sans MS" w:cs="Comic Sans MS"/>
          <w:color w:val="000000" w:themeColor="text1"/>
          <w:szCs w:val="24"/>
          <w:lang w:val="en-GB"/>
        </w:rPr>
        <w:t>,</w:t>
      </w:r>
      <w:r w:rsidRPr="58ECD4BD">
        <w:rPr>
          <w:rFonts w:ascii="Comic Sans MS" w:eastAsia="Comic Sans MS" w:hAnsi="Comic Sans MS" w:cs="Comic Sans MS"/>
          <w:color w:val="000000" w:themeColor="text1"/>
          <w:szCs w:val="24"/>
          <w:lang w:val="en-GB"/>
        </w:rPr>
        <w:t xml:space="preserve"> to provide effective facilities management across the school, including ensuring that the security and general appearance of the buildings and surrounding areas are maintained </w:t>
      </w:r>
      <w:r w:rsidR="2D03F29B" w:rsidRPr="58ECD4BD">
        <w:rPr>
          <w:rFonts w:ascii="Comic Sans MS" w:eastAsia="Comic Sans MS" w:hAnsi="Comic Sans MS" w:cs="Comic Sans MS"/>
          <w:color w:val="000000" w:themeColor="text1"/>
          <w:szCs w:val="24"/>
          <w:lang w:val="en-GB"/>
        </w:rPr>
        <w:t xml:space="preserve">to </w:t>
      </w:r>
      <w:r w:rsidRPr="58ECD4BD">
        <w:rPr>
          <w:rFonts w:ascii="Comic Sans MS" w:eastAsia="Comic Sans MS" w:hAnsi="Comic Sans MS" w:cs="Comic Sans MS"/>
          <w:color w:val="000000" w:themeColor="text1"/>
          <w:szCs w:val="24"/>
          <w:lang w:val="en-GB"/>
        </w:rPr>
        <w:t xml:space="preserve">the required standards. </w:t>
      </w:r>
    </w:p>
    <w:p w14:paraId="042D1B54" w14:textId="583C5D0C" w:rsidR="6B2E740A" w:rsidRDefault="6B2E740A" w:rsidP="58ECD4BD">
      <w:pPr>
        <w:spacing w:after="160" w:line="259" w:lineRule="auto"/>
        <w:jc w:val="both"/>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 xml:space="preserve">This is a key role in our facilities team, supporting the school leaders by undertaking testing and maintenance, including minor works and projects such as painting and </w:t>
      </w:r>
      <w:r w:rsidRPr="58ECD4BD">
        <w:rPr>
          <w:rFonts w:ascii="Comic Sans MS" w:eastAsia="Comic Sans MS" w:hAnsi="Comic Sans MS" w:cs="Comic Sans MS"/>
          <w:color w:val="000000" w:themeColor="text1"/>
          <w:szCs w:val="24"/>
          <w:lang w:val="en-GB"/>
        </w:rPr>
        <w:lastRenderedPageBreak/>
        <w:t xml:space="preserve">decorating, building and fitting cupboards, changing light bulbs and fuses, general plumbing, guttering and roof repairs, carrying out porterage and maintenance work. </w:t>
      </w:r>
    </w:p>
    <w:p w14:paraId="3AE7E909" w14:textId="1323F409" w:rsidR="6B2E740A" w:rsidRDefault="6B2E740A" w:rsidP="58ECD4BD">
      <w:pPr>
        <w:spacing w:after="160" w:line="259" w:lineRule="auto"/>
        <w:jc w:val="both"/>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 xml:space="preserve">There will be occasions when flexibility and additional hours will be required to accommodate any evening or special events with parents/carers, pupils and staff </w:t>
      </w:r>
      <w:r w:rsidR="54996A97" w:rsidRPr="58ECD4BD">
        <w:rPr>
          <w:rFonts w:ascii="Comic Sans MS" w:eastAsia="Comic Sans MS" w:hAnsi="Comic Sans MS" w:cs="Comic Sans MS"/>
          <w:color w:val="000000" w:themeColor="text1"/>
          <w:szCs w:val="24"/>
          <w:lang w:val="en-GB"/>
        </w:rPr>
        <w:t>e.g.,</w:t>
      </w:r>
      <w:r w:rsidRPr="58ECD4BD">
        <w:rPr>
          <w:rFonts w:ascii="Comic Sans MS" w:eastAsia="Comic Sans MS" w:hAnsi="Comic Sans MS" w:cs="Comic Sans MS"/>
          <w:color w:val="000000" w:themeColor="text1"/>
          <w:szCs w:val="24"/>
          <w:lang w:val="en-GB"/>
        </w:rPr>
        <w:t xml:space="preserve"> parent evenings. </w:t>
      </w:r>
    </w:p>
    <w:p w14:paraId="677AF94E" w14:textId="5C5CA81A" w:rsidR="6B2E740A" w:rsidRDefault="6B2E740A" w:rsidP="58ECD4BD">
      <w:pPr>
        <w:spacing w:after="160" w:line="259" w:lineRule="auto"/>
        <w:jc w:val="both"/>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We welcome applications from people with building services skills such as plumbing and joinery. Additional hours may be available during busy and/or holiday periods to cover caretaker holidays. The successful applicant will:</w:t>
      </w:r>
    </w:p>
    <w:p w14:paraId="3BD9B13B" w14:textId="2AD79274" w:rsidR="6B2E740A" w:rsidRDefault="6B2E740A" w:rsidP="58ECD4BD">
      <w:pPr>
        <w:pStyle w:val="ListParagraph"/>
        <w:numPr>
          <w:ilvl w:val="0"/>
          <w:numId w:val="2"/>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Have good written and verbal communication skills, including email and electronic communication</w:t>
      </w:r>
    </w:p>
    <w:p w14:paraId="382D15F8" w14:textId="6B6DC23D" w:rsidR="6B2E740A" w:rsidRDefault="6B2E740A" w:rsidP="58ECD4BD">
      <w:pPr>
        <w:pStyle w:val="ListParagraph"/>
        <w:numPr>
          <w:ilvl w:val="0"/>
          <w:numId w:val="2"/>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Experience of working with a wide range of people</w:t>
      </w:r>
    </w:p>
    <w:p w14:paraId="2B0E46FE" w14:textId="69000E5D" w:rsidR="6B2E740A" w:rsidRDefault="6B2E740A" w:rsidP="58ECD4BD">
      <w:pPr>
        <w:pStyle w:val="ListParagraph"/>
        <w:numPr>
          <w:ilvl w:val="0"/>
          <w:numId w:val="2"/>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A clear vision and understanding of the needs of a school</w:t>
      </w:r>
    </w:p>
    <w:p w14:paraId="117C953B" w14:textId="712D93AD" w:rsidR="6B2E740A" w:rsidRDefault="6B2E740A" w:rsidP="58ECD4BD">
      <w:pPr>
        <w:pStyle w:val="ListParagraph"/>
        <w:numPr>
          <w:ilvl w:val="0"/>
          <w:numId w:val="2"/>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Have the ability to interpret data and can use the COSHH Risk assessments</w:t>
      </w:r>
    </w:p>
    <w:p w14:paraId="409FDB7B" w14:textId="0B5969E1" w:rsidR="6B2E740A" w:rsidRDefault="6B2E740A" w:rsidP="58ECD4BD">
      <w:pPr>
        <w:pStyle w:val="ListParagraph"/>
        <w:numPr>
          <w:ilvl w:val="0"/>
          <w:numId w:val="2"/>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A good building services skill set to meet the changing needs of the school</w:t>
      </w:r>
    </w:p>
    <w:p w14:paraId="645E11A1" w14:textId="79F6F9B7" w:rsidR="6B2E740A" w:rsidRDefault="6B2E740A" w:rsidP="58ECD4BD">
      <w:pPr>
        <w:pStyle w:val="ListParagraph"/>
        <w:numPr>
          <w:ilvl w:val="0"/>
          <w:numId w:val="2"/>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The ability to undertake moving and handling of physical objects, dynamically risk assessing the weight to ensure safe working practises</w:t>
      </w:r>
    </w:p>
    <w:p w14:paraId="325CFB05" w14:textId="0246AB70" w:rsidR="6B2E740A" w:rsidRDefault="6B2E740A" w:rsidP="58ECD4BD">
      <w:pPr>
        <w:pStyle w:val="ListParagraph"/>
        <w:numPr>
          <w:ilvl w:val="0"/>
          <w:numId w:val="2"/>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Be flexible in their approach and work well as part of the team</w:t>
      </w:r>
    </w:p>
    <w:p w14:paraId="05276D92" w14:textId="1B0C0018" w:rsidR="6B2E740A" w:rsidRDefault="6B2E740A" w:rsidP="58ECD4BD">
      <w:pPr>
        <w:pStyle w:val="ListParagraph"/>
        <w:numPr>
          <w:ilvl w:val="0"/>
          <w:numId w:val="2"/>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Support the wider aspects of school life</w:t>
      </w:r>
    </w:p>
    <w:p w14:paraId="652F1A52" w14:textId="69C5EA0B" w:rsidR="6B2E740A" w:rsidRDefault="6B2E740A" w:rsidP="58ECD4BD">
      <w:pPr>
        <w:pStyle w:val="ListParagraph"/>
        <w:numPr>
          <w:ilvl w:val="0"/>
          <w:numId w:val="2"/>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Have ideas and, very importantly, a good sense of humour!</w:t>
      </w:r>
    </w:p>
    <w:p w14:paraId="1BF1A80B" w14:textId="130A0846" w:rsidR="6B2E740A" w:rsidRDefault="6B2E740A" w:rsidP="58ECD4BD">
      <w:pPr>
        <w:spacing w:after="160" w:line="259" w:lineRule="auto"/>
        <w:jc w:val="both"/>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rPr>
        <w:t xml:space="preserve">Whinfield is an inclusive, caring and friendly school and is committed to equal opportunities. You will join our dedicated, friendly and motivated team who are passionate about delivering a warm and friendly welcome to pupils and parents/carers as well as enabling our </w:t>
      </w:r>
      <w:r w:rsidR="0598F927" w:rsidRPr="58ECD4BD">
        <w:rPr>
          <w:rFonts w:ascii="Comic Sans MS" w:eastAsia="Comic Sans MS" w:hAnsi="Comic Sans MS" w:cs="Comic Sans MS"/>
          <w:color w:val="000000" w:themeColor="text1"/>
          <w:szCs w:val="24"/>
        </w:rPr>
        <w:t>s</w:t>
      </w:r>
      <w:r w:rsidRPr="58ECD4BD">
        <w:rPr>
          <w:rFonts w:ascii="Comic Sans MS" w:eastAsia="Comic Sans MS" w:hAnsi="Comic Sans MS" w:cs="Comic Sans MS"/>
          <w:color w:val="000000" w:themeColor="text1"/>
          <w:szCs w:val="24"/>
        </w:rPr>
        <w:t>chool to continue its journey towards outstanding.</w:t>
      </w:r>
    </w:p>
    <w:p w14:paraId="2848F3D1" w14:textId="73ED39B0" w:rsidR="6B2E740A" w:rsidRDefault="6B2E740A" w:rsidP="58ECD4BD">
      <w:pPr>
        <w:spacing w:after="160" w:line="259" w:lineRule="auto"/>
        <w:jc w:val="both"/>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 xml:space="preserve">If you feel that you can demonstrate the characteristics and skills we are looking </w:t>
      </w:r>
      <w:r w:rsidR="376E1B61" w:rsidRPr="58ECD4BD">
        <w:rPr>
          <w:rFonts w:ascii="Comic Sans MS" w:eastAsia="Comic Sans MS" w:hAnsi="Comic Sans MS" w:cs="Comic Sans MS"/>
          <w:color w:val="000000" w:themeColor="text1"/>
          <w:szCs w:val="24"/>
          <w:lang w:val="en-GB"/>
        </w:rPr>
        <w:t>for and</w:t>
      </w:r>
      <w:r w:rsidRPr="58ECD4BD">
        <w:rPr>
          <w:rFonts w:ascii="Comic Sans MS" w:eastAsia="Comic Sans MS" w:hAnsi="Comic Sans MS" w:cs="Comic Sans MS"/>
          <w:color w:val="000000" w:themeColor="text1"/>
          <w:szCs w:val="24"/>
          <w:lang w:val="en-GB"/>
        </w:rPr>
        <w:t xml:space="preserve"> hold the relevant qualifications to meets the demands of this post, then we would like to hear from you. </w:t>
      </w:r>
    </w:p>
    <w:p w14:paraId="7E5ADE94" w14:textId="5E296DB1" w:rsidR="6B2E740A" w:rsidRDefault="6B2E740A" w:rsidP="58ECD4BD">
      <w:pPr>
        <w:spacing w:after="160" w:line="259" w:lineRule="auto"/>
        <w:jc w:val="both"/>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 xml:space="preserve">The </w:t>
      </w:r>
      <w:r w:rsidR="323CA680" w:rsidRPr="58ECD4BD">
        <w:rPr>
          <w:rFonts w:ascii="Comic Sans MS" w:eastAsia="Comic Sans MS" w:hAnsi="Comic Sans MS" w:cs="Comic Sans MS"/>
          <w:color w:val="000000" w:themeColor="text1"/>
          <w:szCs w:val="24"/>
          <w:lang w:val="en-GB"/>
        </w:rPr>
        <w:t>G</w:t>
      </w:r>
      <w:r w:rsidRPr="58ECD4BD">
        <w:rPr>
          <w:rFonts w:ascii="Comic Sans MS" w:eastAsia="Comic Sans MS" w:hAnsi="Comic Sans MS" w:cs="Comic Sans MS"/>
          <w:color w:val="000000" w:themeColor="text1"/>
          <w:szCs w:val="24"/>
          <w:lang w:val="en-GB"/>
        </w:rPr>
        <w:t>overnors and leaders of Whinfield Primary School recognise and value the exceptional commitment and goodwill all staff bring to our school and offer additional benefits including access to:</w:t>
      </w:r>
    </w:p>
    <w:p w14:paraId="78B96776" w14:textId="1676BF24" w:rsidR="6B2E740A" w:rsidRDefault="6B2E740A" w:rsidP="58ECD4BD">
      <w:pPr>
        <w:pStyle w:val="ListParagraph"/>
        <w:numPr>
          <w:ilvl w:val="0"/>
          <w:numId w:val="1"/>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Teachers / Local Government Pension Scheme (school contributes)</w:t>
      </w:r>
    </w:p>
    <w:p w14:paraId="283F2C37" w14:textId="099141AE" w:rsidR="6B2E740A" w:rsidRDefault="6B2E740A" w:rsidP="58ECD4BD">
      <w:pPr>
        <w:pStyle w:val="ListParagraph"/>
        <w:numPr>
          <w:ilvl w:val="0"/>
          <w:numId w:val="1"/>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Childcare Voucher Scheme (Darlington Borough Council)</w:t>
      </w:r>
    </w:p>
    <w:p w14:paraId="0CD86988" w14:textId="00592DA2" w:rsidR="6B2E740A" w:rsidRDefault="6B2E740A" w:rsidP="58ECD4BD">
      <w:pPr>
        <w:pStyle w:val="ListParagraph"/>
        <w:numPr>
          <w:ilvl w:val="0"/>
          <w:numId w:val="1"/>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Subsidized onsite breakfast and after school childcare for working parents with pupils at Whinfield</w:t>
      </w:r>
    </w:p>
    <w:p w14:paraId="1B54F02B" w14:textId="1535CD01" w:rsidR="6B2E740A" w:rsidRDefault="6B2E740A" w:rsidP="58ECD4BD">
      <w:pPr>
        <w:pStyle w:val="ListParagraph"/>
        <w:numPr>
          <w:ilvl w:val="0"/>
          <w:numId w:val="1"/>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Bike to Work Scheme (Darlington Borough Council)</w:t>
      </w:r>
    </w:p>
    <w:p w14:paraId="034B31D9" w14:textId="61F0B611" w:rsidR="6B2E740A" w:rsidRDefault="6B2E740A" w:rsidP="58ECD4BD">
      <w:pPr>
        <w:pStyle w:val="ListParagraph"/>
        <w:numPr>
          <w:ilvl w:val="0"/>
          <w:numId w:val="1"/>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 xml:space="preserve">Secure cycle storage </w:t>
      </w:r>
    </w:p>
    <w:p w14:paraId="3EA2EA71" w14:textId="572C77F6" w:rsidR="6B2E740A" w:rsidRDefault="6B2E740A" w:rsidP="58ECD4BD">
      <w:pPr>
        <w:pStyle w:val="ListParagraph"/>
        <w:numPr>
          <w:ilvl w:val="0"/>
          <w:numId w:val="1"/>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 xml:space="preserve">Free car parking </w:t>
      </w:r>
    </w:p>
    <w:p w14:paraId="1E1962FC" w14:textId="53E56AD8" w:rsidR="6B2E740A" w:rsidRDefault="6B2E740A" w:rsidP="58ECD4BD">
      <w:pPr>
        <w:pStyle w:val="ListParagraph"/>
        <w:numPr>
          <w:ilvl w:val="0"/>
          <w:numId w:val="1"/>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t>Free wellbeing support and medical treatment (exclusions apply)</w:t>
      </w:r>
    </w:p>
    <w:p w14:paraId="43730A10" w14:textId="3197B664" w:rsidR="6B2E740A" w:rsidRDefault="6B2E740A" w:rsidP="58ECD4BD">
      <w:pPr>
        <w:pStyle w:val="ListParagraph"/>
        <w:numPr>
          <w:ilvl w:val="0"/>
          <w:numId w:val="1"/>
        </w:num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lang w:val="en-GB"/>
        </w:rPr>
        <w:lastRenderedPageBreak/>
        <w:t>Continuing Professional Development</w:t>
      </w:r>
    </w:p>
    <w:p w14:paraId="7A42DE0A" w14:textId="1CDF03A7" w:rsidR="58ECD4BD" w:rsidRDefault="58ECD4BD" w:rsidP="58ECD4BD">
      <w:pPr>
        <w:spacing w:after="160" w:line="259" w:lineRule="auto"/>
        <w:rPr>
          <w:rFonts w:ascii="Calibri" w:eastAsia="Calibri" w:hAnsi="Calibri" w:cs="Calibri"/>
          <w:color w:val="000000" w:themeColor="text1"/>
          <w:szCs w:val="24"/>
        </w:rPr>
      </w:pPr>
    </w:p>
    <w:p w14:paraId="596A8511" w14:textId="74D59A0B" w:rsidR="6B2E740A" w:rsidRDefault="6B2E740A" w:rsidP="58ECD4BD">
      <w:pPr>
        <w:spacing w:after="160" w:line="259" w:lineRule="auto"/>
        <w:jc w:val="both"/>
        <w:rPr>
          <w:rFonts w:ascii="Comic Sans MS" w:eastAsia="Comic Sans MS" w:hAnsi="Comic Sans MS" w:cs="Comic Sans MS"/>
          <w:color w:val="000000" w:themeColor="text1"/>
          <w:szCs w:val="24"/>
        </w:rPr>
      </w:pPr>
      <w:r w:rsidRPr="58ECD4BD">
        <w:rPr>
          <w:rFonts w:ascii="Comic Sans MS" w:eastAsia="Comic Sans MS" w:hAnsi="Comic Sans MS" w:cs="Comic Sans MS"/>
          <w:b/>
          <w:bCs/>
          <w:color w:val="000000" w:themeColor="text1"/>
          <w:szCs w:val="24"/>
        </w:rPr>
        <w:t xml:space="preserve">Whinfield Primary School </w:t>
      </w:r>
      <w:r w:rsidRPr="58ECD4BD">
        <w:rPr>
          <w:rFonts w:ascii="Comic Sans MS" w:eastAsia="Comic Sans MS" w:hAnsi="Comic Sans MS" w:cs="Comic Sans MS"/>
          <w:b/>
          <w:bCs/>
          <w:i/>
          <w:iCs/>
          <w:color w:val="000000" w:themeColor="text1"/>
          <w:szCs w:val="24"/>
        </w:rPr>
        <w:t xml:space="preserve">is committed to safeguarding and promoting the welfare of children and we expect all staff to share this commitment.  This post is exempt from the Rehabilitation of Offenders Act 1974; pre-employment checks will be carried out, including a self-disclosure form, references will be sought, and successful candidates will be subject to an enhanced DBS check, and other relevant checks with statutory bodies. </w:t>
      </w:r>
    </w:p>
    <w:p w14:paraId="60F1514A" w14:textId="0715DECA" w:rsidR="58ECD4BD" w:rsidRDefault="58ECD4BD" w:rsidP="58ECD4BD">
      <w:pPr>
        <w:spacing w:after="160" w:line="259" w:lineRule="auto"/>
        <w:rPr>
          <w:rFonts w:ascii="Comic Sans MS" w:eastAsia="Comic Sans MS" w:hAnsi="Comic Sans MS" w:cs="Comic Sans MS"/>
          <w:color w:val="000000" w:themeColor="text1"/>
          <w:szCs w:val="24"/>
        </w:rPr>
      </w:pPr>
    </w:p>
    <w:p w14:paraId="657A6C0D" w14:textId="1AFA8C88" w:rsidR="6B2E740A" w:rsidRDefault="6B2E740A" w:rsidP="58ECD4BD">
      <w:p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rPr>
        <w:t xml:space="preserve">Application packs are available from the school website </w:t>
      </w:r>
      <w:hyperlink>
        <w:r w:rsidRPr="58ECD4BD">
          <w:rPr>
            <w:rStyle w:val="Hyperlink"/>
            <w:rFonts w:ascii="Comic Sans MS" w:eastAsia="Comic Sans MS" w:hAnsi="Comic Sans MS" w:cs="Comic Sans MS"/>
            <w:szCs w:val="24"/>
          </w:rPr>
          <w:t>www.whinfield.net</w:t>
        </w:r>
      </w:hyperlink>
      <w:r w:rsidRPr="58ECD4BD">
        <w:rPr>
          <w:rFonts w:ascii="Comic Sans MS" w:eastAsia="Comic Sans MS" w:hAnsi="Comic Sans MS" w:cs="Comic Sans MS"/>
          <w:color w:val="000000" w:themeColor="text1"/>
          <w:szCs w:val="24"/>
        </w:rPr>
        <w:t xml:space="preserve">  </w:t>
      </w:r>
    </w:p>
    <w:p w14:paraId="1D305A4F" w14:textId="6CAF73D7" w:rsidR="6B2E740A" w:rsidRDefault="6B2E740A" w:rsidP="58ECD4BD">
      <w:p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rPr>
        <w:t xml:space="preserve">Please return completed applications directly to the School Office </w:t>
      </w:r>
    </w:p>
    <w:p w14:paraId="74310C0E" w14:textId="2C2E42B2" w:rsidR="6B2E740A" w:rsidRDefault="0075276E" w:rsidP="58ECD4BD">
      <w:pPr>
        <w:spacing w:after="160" w:line="259" w:lineRule="auto"/>
        <w:rPr>
          <w:rFonts w:ascii="Comic Sans MS" w:eastAsia="Comic Sans MS" w:hAnsi="Comic Sans MS" w:cs="Comic Sans MS"/>
          <w:color w:val="000000" w:themeColor="text1"/>
          <w:szCs w:val="24"/>
        </w:rPr>
      </w:pPr>
      <w:hyperlink r:id="rId11">
        <w:r w:rsidR="6B2E740A" w:rsidRPr="58ECD4BD">
          <w:rPr>
            <w:rStyle w:val="Hyperlink"/>
            <w:rFonts w:ascii="Comic Sans MS" w:eastAsia="Comic Sans MS" w:hAnsi="Comic Sans MS" w:cs="Comic Sans MS"/>
            <w:szCs w:val="24"/>
          </w:rPr>
          <w:t>admin@whinfield.net</w:t>
        </w:r>
      </w:hyperlink>
      <w:r w:rsidR="6B2E740A" w:rsidRPr="58ECD4BD">
        <w:rPr>
          <w:rFonts w:ascii="Comic Sans MS" w:eastAsia="Comic Sans MS" w:hAnsi="Comic Sans MS" w:cs="Comic Sans MS"/>
          <w:color w:val="000000" w:themeColor="text1"/>
          <w:szCs w:val="24"/>
        </w:rPr>
        <w:t xml:space="preserve"> </w:t>
      </w:r>
    </w:p>
    <w:p w14:paraId="27B37029" w14:textId="4C310B2B" w:rsidR="58ECD4BD" w:rsidRDefault="58ECD4BD" w:rsidP="58ECD4BD">
      <w:pPr>
        <w:spacing w:after="160" w:line="259" w:lineRule="auto"/>
        <w:rPr>
          <w:rFonts w:ascii="Comic Sans MS" w:eastAsia="Comic Sans MS" w:hAnsi="Comic Sans MS" w:cs="Comic Sans MS"/>
          <w:color w:val="000000" w:themeColor="text1"/>
          <w:szCs w:val="24"/>
        </w:rPr>
      </w:pPr>
    </w:p>
    <w:p w14:paraId="664D61B9" w14:textId="203CA3CF" w:rsidR="6B2E740A" w:rsidRPr="0075276E" w:rsidRDefault="6B2E740A" w:rsidP="58ECD4BD">
      <w:pPr>
        <w:spacing w:after="160" w:line="259" w:lineRule="auto"/>
        <w:rPr>
          <w:rFonts w:ascii="Comic Sans MS" w:eastAsia="Comic Sans MS" w:hAnsi="Comic Sans MS" w:cs="Comic Sans MS"/>
          <w:color w:val="000000" w:themeColor="text1"/>
          <w:szCs w:val="24"/>
        </w:rPr>
      </w:pPr>
      <w:r w:rsidRPr="0075276E">
        <w:rPr>
          <w:rFonts w:ascii="Comic Sans MS" w:eastAsia="Comic Sans MS" w:hAnsi="Comic Sans MS" w:cs="Comic Sans MS"/>
          <w:color w:val="000000" w:themeColor="text1"/>
          <w:szCs w:val="24"/>
        </w:rPr>
        <w:t>Closing Date: 12noon on Friday 6</w:t>
      </w:r>
      <w:r w:rsidRPr="0075276E">
        <w:rPr>
          <w:rFonts w:ascii="Comic Sans MS" w:eastAsia="Comic Sans MS" w:hAnsi="Comic Sans MS" w:cs="Comic Sans MS"/>
          <w:color w:val="000000" w:themeColor="text1"/>
          <w:szCs w:val="24"/>
          <w:vertAlign w:val="superscript"/>
        </w:rPr>
        <w:t>th</w:t>
      </w:r>
      <w:r w:rsidRPr="0075276E">
        <w:rPr>
          <w:rFonts w:ascii="Comic Sans MS" w:eastAsia="Comic Sans MS" w:hAnsi="Comic Sans MS" w:cs="Comic Sans MS"/>
          <w:color w:val="000000" w:themeColor="text1"/>
          <w:szCs w:val="24"/>
        </w:rPr>
        <w:t xml:space="preserve"> August 2021.</w:t>
      </w:r>
    </w:p>
    <w:p w14:paraId="6A2F3E00" w14:textId="34ADBC37" w:rsidR="58ECD4BD" w:rsidRDefault="58ECD4BD" w:rsidP="58ECD4BD">
      <w:pPr>
        <w:spacing w:after="160" w:line="259" w:lineRule="auto"/>
        <w:rPr>
          <w:rFonts w:ascii="Comic Sans MS" w:eastAsia="Comic Sans MS" w:hAnsi="Comic Sans MS" w:cs="Comic Sans MS"/>
          <w:color w:val="000000" w:themeColor="text1"/>
          <w:szCs w:val="24"/>
        </w:rPr>
      </w:pPr>
    </w:p>
    <w:p w14:paraId="0F8B16F8" w14:textId="09071142" w:rsidR="6B2E740A" w:rsidRDefault="6B2E740A" w:rsidP="58ECD4BD">
      <w:pPr>
        <w:spacing w:after="160" w:line="259" w:lineRule="auto"/>
        <w:rPr>
          <w:rFonts w:ascii="Comic Sans MS" w:eastAsia="Comic Sans MS" w:hAnsi="Comic Sans MS" w:cs="Comic Sans MS"/>
          <w:color w:val="000000" w:themeColor="text1"/>
          <w:szCs w:val="24"/>
        </w:rPr>
      </w:pPr>
      <w:r w:rsidRPr="58ECD4BD">
        <w:rPr>
          <w:rFonts w:ascii="Comic Sans MS" w:eastAsia="Comic Sans MS" w:hAnsi="Comic Sans MS" w:cs="Comic Sans MS"/>
          <w:color w:val="000000" w:themeColor="text1"/>
          <w:szCs w:val="24"/>
        </w:rPr>
        <w:t>Interviews will take place remotely using Microsoft Teams</w:t>
      </w:r>
      <w:r w:rsidR="1E5987A4" w:rsidRPr="58ECD4BD">
        <w:rPr>
          <w:rFonts w:ascii="Comic Sans MS" w:eastAsia="Comic Sans MS" w:hAnsi="Comic Sans MS" w:cs="Comic Sans MS"/>
          <w:color w:val="000000" w:themeColor="text1"/>
          <w:szCs w:val="24"/>
        </w:rPr>
        <w:t>.</w:t>
      </w:r>
    </w:p>
    <w:p w14:paraId="6C32E3EF" w14:textId="6DA79C2B" w:rsidR="58ECD4BD" w:rsidRDefault="58ECD4BD" w:rsidP="58ECD4BD">
      <w:pPr>
        <w:rPr>
          <w:szCs w:val="24"/>
        </w:rPr>
      </w:pPr>
    </w:p>
    <w:p w14:paraId="1A574618" w14:textId="741C0FC1" w:rsidR="58ECD4BD" w:rsidRDefault="58ECD4BD" w:rsidP="58ECD4BD">
      <w:pPr>
        <w:rPr>
          <w:szCs w:val="24"/>
        </w:rPr>
      </w:pPr>
    </w:p>
    <w:p w14:paraId="4D767E2F" w14:textId="4CEEF6C2" w:rsidR="58ECD4BD" w:rsidRDefault="58ECD4BD" w:rsidP="58ECD4BD">
      <w:pPr>
        <w:rPr>
          <w:szCs w:val="24"/>
        </w:rPr>
      </w:pPr>
      <w:bookmarkStart w:id="0" w:name="_GoBack"/>
      <w:bookmarkEnd w:id="0"/>
    </w:p>
    <w:p w14:paraId="7872B12A" w14:textId="4900C35E" w:rsidR="58ECD4BD" w:rsidRDefault="58ECD4BD" w:rsidP="58ECD4BD">
      <w:pPr>
        <w:rPr>
          <w:szCs w:val="24"/>
        </w:rPr>
      </w:pPr>
    </w:p>
    <w:p w14:paraId="479A73B7" w14:textId="5756A50C" w:rsidR="58ECD4BD" w:rsidRDefault="58ECD4BD" w:rsidP="58ECD4BD">
      <w:pPr>
        <w:rPr>
          <w:szCs w:val="24"/>
        </w:rPr>
      </w:pPr>
    </w:p>
    <w:p w14:paraId="0BFFA4F3" w14:textId="2691CC3B" w:rsidR="58ECD4BD" w:rsidRDefault="58ECD4BD" w:rsidP="58ECD4BD">
      <w:pPr>
        <w:rPr>
          <w:szCs w:val="24"/>
        </w:rPr>
      </w:pPr>
    </w:p>
    <w:p w14:paraId="2F4BA2C0" w14:textId="1BDA5556" w:rsidR="58ECD4BD" w:rsidRDefault="58ECD4BD" w:rsidP="58ECD4BD">
      <w:pPr>
        <w:rPr>
          <w:szCs w:val="24"/>
        </w:rPr>
      </w:pPr>
    </w:p>
    <w:p w14:paraId="72ACE9F8" w14:textId="3898C01E" w:rsidR="58ECD4BD" w:rsidRDefault="58ECD4BD" w:rsidP="58ECD4BD">
      <w:pPr>
        <w:rPr>
          <w:szCs w:val="24"/>
        </w:rPr>
      </w:pPr>
    </w:p>
    <w:p w14:paraId="669E7183" w14:textId="464AC814" w:rsidR="58ECD4BD" w:rsidRDefault="58ECD4BD" w:rsidP="58ECD4BD">
      <w:pPr>
        <w:rPr>
          <w:szCs w:val="24"/>
        </w:rPr>
      </w:pPr>
    </w:p>
    <w:p w14:paraId="035B4703" w14:textId="21EC9C4F" w:rsidR="58ECD4BD" w:rsidRDefault="58ECD4BD" w:rsidP="58ECD4BD">
      <w:pPr>
        <w:rPr>
          <w:szCs w:val="24"/>
        </w:rPr>
      </w:pPr>
    </w:p>
    <w:p w14:paraId="04B82CB7" w14:textId="09E5D344" w:rsidR="58ECD4BD" w:rsidRDefault="58ECD4BD" w:rsidP="58ECD4BD">
      <w:pPr>
        <w:rPr>
          <w:szCs w:val="24"/>
        </w:rPr>
      </w:pPr>
    </w:p>
    <w:p w14:paraId="31F3ADD7" w14:textId="658D3E37" w:rsidR="58ECD4BD" w:rsidRDefault="58ECD4BD" w:rsidP="58ECD4BD">
      <w:pPr>
        <w:rPr>
          <w:szCs w:val="24"/>
        </w:rPr>
      </w:pPr>
    </w:p>
    <w:p w14:paraId="68A7092D" w14:textId="3C8DFD67" w:rsidR="58ECD4BD" w:rsidRDefault="58ECD4BD" w:rsidP="58ECD4BD">
      <w:pPr>
        <w:rPr>
          <w:szCs w:val="24"/>
        </w:rPr>
      </w:pPr>
    </w:p>
    <w:p w14:paraId="663E23D5" w14:textId="6371151D" w:rsidR="58ECD4BD" w:rsidRDefault="58ECD4BD" w:rsidP="58ECD4BD">
      <w:pPr>
        <w:rPr>
          <w:szCs w:val="24"/>
        </w:rPr>
      </w:pPr>
    </w:p>
    <w:p w14:paraId="13512732" w14:textId="21560368" w:rsidR="58ECD4BD" w:rsidRDefault="58ECD4BD" w:rsidP="58ECD4BD">
      <w:pPr>
        <w:rPr>
          <w:szCs w:val="24"/>
        </w:rPr>
      </w:pPr>
    </w:p>
    <w:p w14:paraId="77F61E01" w14:textId="64D96E26" w:rsidR="58ECD4BD" w:rsidRDefault="58ECD4BD" w:rsidP="58ECD4BD">
      <w:pPr>
        <w:rPr>
          <w:szCs w:val="24"/>
        </w:rPr>
      </w:pPr>
    </w:p>
    <w:p w14:paraId="53DC6742" w14:textId="05952601" w:rsidR="58ECD4BD" w:rsidRDefault="58ECD4BD" w:rsidP="58ECD4BD">
      <w:pPr>
        <w:rPr>
          <w:szCs w:val="24"/>
        </w:rPr>
      </w:pPr>
    </w:p>
    <w:p w14:paraId="078FF590" w14:textId="0CD5546A" w:rsidR="58ECD4BD" w:rsidRDefault="58ECD4BD" w:rsidP="58ECD4BD">
      <w:pPr>
        <w:rPr>
          <w:szCs w:val="24"/>
        </w:rPr>
      </w:pPr>
    </w:p>
    <w:p w14:paraId="2EF95932" w14:textId="5EBDBDBB" w:rsidR="58ECD4BD" w:rsidRDefault="58ECD4BD" w:rsidP="58ECD4BD">
      <w:pPr>
        <w:rPr>
          <w:szCs w:val="24"/>
        </w:rPr>
      </w:pPr>
    </w:p>
    <w:p w14:paraId="6C13E468" w14:textId="47617811" w:rsidR="58ECD4BD" w:rsidRDefault="58ECD4BD" w:rsidP="58ECD4BD">
      <w:pPr>
        <w:rPr>
          <w:szCs w:val="24"/>
        </w:rPr>
      </w:pPr>
    </w:p>
    <w:p w14:paraId="65529EA0" w14:textId="126C1178" w:rsidR="58ECD4BD" w:rsidRDefault="58ECD4BD" w:rsidP="58ECD4BD">
      <w:pPr>
        <w:rPr>
          <w:szCs w:val="24"/>
        </w:rPr>
      </w:pPr>
    </w:p>
    <w:p w14:paraId="1A9076DC" w14:textId="1B62F794" w:rsidR="58ECD4BD" w:rsidRDefault="58ECD4BD" w:rsidP="58ECD4BD">
      <w:pPr>
        <w:rPr>
          <w:szCs w:val="24"/>
        </w:rPr>
      </w:pPr>
    </w:p>
    <w:p w14:paraId="30202F80" w14:textId="6FDD5243" w:rsidR="58ECD4BD" w:rsidRDefault="58ECD4BD" w:rsidP="58ECD4BD">
      <w:pPr>
        <w:rPr>
          <w:szCs w:val="24"/>
        </w:rPr>
      </w:pPr>
    </w:p>
    <w:p w14:paraId="3EEF2104" w14:textId="26679514" w:rsidR="58ECD4BD" w:rsidRDefault="58ECD4BD" w:rsidP="58ECD4BD">
      <w:pPr>
        <w:rPr>
          <w:szCs w:val="24"/>
        </w:rPr>
      </w:pPr>
    </w:p>
    <w:p w14:paraId="7746AC38" w14:textId="665A9C17" w:rsidR="58ECD4BD" w:rsidRDefault="58ECD4BD" w:rsidP="58ECD4BD">
      <w:pPr>
        <w:rPr>
          <w:szCs w:val="24"/>
        </w:rPr>
      </w:pPr>
    </w:p>
    <w:p w14:paraId="7D212579" w14:textId="1D938229" w:rsidR="58ECD4BD" w:rsidRDefault="58ECD4BD" w:rsidP="58ECD4BD">
      <w:pPr>
        <w:rPr>
          <w:szCs w:val="24"/>
        </w:rPr>
      </w:pPr>
    </w:p>
    <w:p w14:paraId="439D75C3" w14:textId="016081C4" w:rsidR="58ECD4BD" w:rsidRDefault="58ECD4BD" w:rsidP="58ECD4BD">
      <w:pPr>
        <w:rPr>
          <w:szCs w:val="24"/>
        </w:rPr>
      </w:pPr>
    </w:p>
    <w:p w14:paraId="795BC8C0" w14:textId="5EA589C6" w:rsidR="58ECD4BD" w:rsidRDefault="58ECD4BD" w:rsidP="58ECD4BD">
      <w:pPr>
        <w:rPr>
          <w:szCs w:val="24"/>
        </w:rPr>
      </w:pPr>
    </w:p>
    <w:p w14:paraId="775CCEBA" w14:textId="79B8C66D" w:rsidR="58ECD4BD" w:rsidRDefault="58ECD4BD" w:rsidP="58ECD4BD">
      <w:pPr>
        <w:rPr>
          <w:szCs w:val="24"/>
        </w:rPr>
      </w:pPr>
    </w:p>
    <w:p w14:paraId="7A007B53" w14:textId="77777777" w:rsidR="1917F6E4" w:rsidRDefault="1917F6E4" w:rsidP="58ECD4BD">
      <w:pPr>
        <w:pStyle w:val="Heading1"/>
        <w:rPr>
          <w:rFonts w:ascii="Arial" w:hAnsi="Arial" w:cs="Arial"/>
        </w:rPr>
      </w:pPr>
      <w:r>
        <w:rPr>
          <w:noProof/>
          <w:lang w:eastAsia="en-GB"/>
        </w:rPr>
        <w:drawing>
          <wp:inline distT="0" distB="0" distL="0" distR="0" wp14:anchorId="6E28C718" wp14:editId="1E9C20A8">
            <wp:extent cx="1524000" cy="800100"/>
            <wp:effectExtent l="0" t="0" r="0" b="0"/>
            <wp:docPr id="1928886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800100"/>
                    </a:xfrm>
                    <a:prstGeom prst="rect">
                      <a:avLst/>
                    </a:prstGeom>
                  </pic:spPr>
                </pic:pic>
              </a:graphicData>
            </a:graphic>
          </wp:inline>
        </w:drawing>
      </w:r>
    </w:p>
    <w:p w14:paraId="10CDB59F" w14:textId="77777777" w:rsidR="1917F6E4" w:rsidRDefault="1917F6E4" w:rsidP="58ECD4BD">
      <w:pPr>
        <w:pStyle w:val="Heading1"/>
        <w:rPr>
          <w:rFonts w:ascii="Comic Sans MS" w:hAnsi="Comic Sans MS" w:cs="Arial"/>
          <w:sz w:val="20"/>
        </w:rPr>
      </w:pPr>
      <w:r w:rsidRPr="58ECD4BD">
        <w:rPr>
          <w:rFonts w:ascii="Comic Sans MS" w:hAnsi="Comic Sans MS" w:cs="Arial"/>
          <w:sz w:val="20"/>
        </w:rPr>
        <w:t>DARLINGTON BOROUGH COUNCIL</w:t>
      </w:r>
    </w:p>
    <w:p w14:paraId="3935ABDD" w14:textId="77777777" w:rsidR="1917F6E4" w:rsidRDefault="1917F6E4" w:rsidP="58ECD4BD">
      <w:pPr>
        <w:jc w:val="center"/>
        <w:rPr>
          <w:rFonts w:ascii="Comic Sans MS" w:hAnsi="Comic Sans MS"/>
          <w:sz w:val="20"/>
          <w:lang w:val="en-GB"/>
        </w:rPr>
      </w:pPr>
      <w:r w:rsidRPr="58ECD4BD">
        <w:rPr>
          <w:rFonts w:ascii="Comic Sans MS" w:hAnsi="Comic Sans MS"/>
          <w:sz w:val="20"/>
          <w:lang w:val="en-GB"/>
        </w:rPr>
        <w:t>WHINFIELD PRIMARY SCHOOL</w:t>
      </w:r>
    </w:p>
    <w:p w14:paraId="1BDA3E41" w14:textId="0BF3F512" w:rsidR="1917F6E4" w:rsidRDefault="1917F6E4" w:rsidP="58ECD4BD">
      <w:pPr>
        <w:jc w:val="center"/>
        <w:rPr>
          <w:rFonts w:ascii="Comic Sans MS" w:hAnsi="Comic Sans MS"/>
          <w:szCs w:val="24"/>
          <w:lang w:val="en-GB"/>
        </w:rPr>
      </w:pPr>
      <w:r w:rsidRPr="58ECD4BD">
        <w:rPr>
          <w:rFonts w:ascii="Comic Sans MS" w:hAnsi="Comic Sans MS"/>
          <w:sz w:val="20"/>
          <w:lang w:val="en-GB"/>
        </w:rPr>
        <w:t>JOB DESCRIPTION</w:t>
      </w:r>
    </w:p>
    <w:p w14:paraId="548DAC01" w14:textId="0B2D979A" w:rsidR="58ECD4BD" w:rsidRDefault="58ECD4BD" w:rsidP="58ECD4BD">
      <w:pPr>
        <w:rPr>
          <w:szCs w:val="24"/>
        </w:rPr>
      </w:pPr>
    </w:p>
    <w:p w14:paraId="5DAB6C7B" w14:textId="77777777" w:rsidR="003626DE" w:rsidRPr="00FF1E81" w:rsidRDefault="003626DE">
      <w:pPr>
        <w:jc w:val="center"/>
        <w:rPr>
          <w:rFonts w:ascii="Comic Sans MS" w:hAnsi="Comic Sans MS" w:cs="Arial"/>
          <w:b/>
          <w:sz w:val="20"/>
        </w:rPr>
      </w:pPr>
    </w:p>
    <w:tbl>
      <w:tblPr>
        <w:tblW w:w="0" w:type="auto"/>
        <w:tblInd w:w="108" w:type="dxa"/>
        <w:tblLayout w:type="fixed"/>
        <w:tblLook w:val="0000" w:firstRow="0" w:lastRow="0" w:firstColumn="0" w:lastColumn="0" w:noHBand="0" w:noVBand="0"/>
      </w:tblPr>
      <w:tblGrid>
        <w:gridCol w:w="3402"/>
        <w:gridCol w:w="5670"/>
      </w:tblGrid>
      <w:tr w:rsidR="003626DE" w:rsidRPr="00FF1E81" w14:paraId="1C9996ED" w14:textId="77777777" w:rsidTr="58ECD4BD">
        <w:tc>
          <w:tcPr>
            <w:tcW w:w="3402" w:type="dxa"/>
            <w:tcBorders>
              <w:top w:val="nil"/>
              <w:left w:val="nil"/>
              <w:bottom w:val="nil"/>
              <w:right w:val="nil"/>
            </w:tcBorders>
          </w:tcPr>
          <w:p w14:paraId="56226128" w14:textId="77777777" w:rsidR="000F2DA0" w:rsidRPr="00FF1E81" w:rsidRDefault="000F2DA0">
            <w:pPr>
              <w:rPr>
                <w:rFonts w:ascii="Comic Sans MS" w:hAnsi="Comic Sans MS" w:cs="Arial"/>
                <w:b/>
                <w:sz w:val="20"/>
                <w:u w:val="single"/>
              </w:rPr>
            </w:pPr>
            <w:r w:rsidRPr="00FF1E81">
              <w:rPr>
                <w:rFonts w:ascii="Comic Sans MS" w:hAnsi="Comic Sans MS" w:cs="Arial"/>
                <w:b/>
                <w:sz w:val="20"/>
                <w:u w:val="single"/>
              </w:rPr>
              <w:t>P</w:t>
            </w:r>
            <w:r w:rsidR="00FF1E81">
              <w:rPr>
                <w:rFonts w:ascii="Comic Sans MS" w:hAnsi="Comic Sans MS" w:cs="Arial"/>
                <w:b/>
                <w:sz w:val="20"/>
                <w:u w:val="single"/>
              </w:rPr>
              <w:t xml:space="preserve">OST HOLDER </w:t>
            </w:r>
          </w:p>
          <w:p w14:paraId="02EB378F" w14:textId="77777777" w:rsidR="000F2DA0" w:rsidRPr="00FF1E81" w:rsidRDefault="000F2DA0">
            <w:pPr>
              <w:rPr>
                <w:rFonts w:ascii="Comic Sans MS" w:hAnsi="Comic Sans MS" w:cs="Arial"/>
                <w:b/>
                <w:sz w:val="20"/>
                <w:u w:val="single"/>
              </w:rPr>
            </w:pPr>
          </w:p>
          <w:p w14:paraId="0C46490B" w14:textId="77777777" w:rsidR="003626DE" w:rsidRPr="00FF1E81" w:rsidRDefault="003626DE">
            <w:pPr>
              <w:rPr>
                <w:rFonts w:ascii="Comic Sans MS" w:hAnsi="Comic Sans MS" w:cs="Arial"/>
                <w:b/>
                <w:sz w:val="20"/>
                <w:u w:val="single"/>
              </w:rPr>
            </w:pPr>
            <w:r w:rsidRPr="00FF1E81">
              <w:rPr>
                <w:rFonts w:ascii="Comic Sans MS" w:hAnsi="Comic Sans MS" w:cs="Arial"/>
                <w:b/>
                <w:sz w:val="20"/>
                <w:u w:val="single"/>
              </w:rPr>
              <w:t>POST TITLE:</w:t>
            </w:r>
          </w:p>
          <w:p w14:paraId="6A05A809" w14:textId="77777777" w:rsidR="003626DE" w:rsidRPr="00FF1E81" w:rsidRDefault="003626DE">
            <w:pPr>
              <w:rPr>
                <w:rFonts w:ascii="Comic Sans MS" w:hAnsi="Comic Sans MS" w:cs="Arial"/>
                <w:b/>
                <w:sz w:val="20"/>
              </w:rPr>
            </w:pPr>
          </w:p>
        </w:tc>
        <w:tc>
          <w:tcPr>
            <w:tcW w:w="5670" w:type="dxa"/>
            <w:tcBorders>
              <w:top w:val="nil"/>
              <w:left w:val="nil"/>
              <w:bottom w:val="nil"/>
              <w:right w:val="nil"/>
            </w:tcBorders>
          </w:tcPr>
          <w:p w14:paraId="6C2692DE" w14:textId="30CECAC5" w:rsidR="58ECD4BD" w:rsidRDefault="58ECD4BD" w:rsidP="58ECD4BD">
            <w:pPr>
              <w:rPr>
                <w:rFonts w:ascii="Comic Sans MS" w:hAnsi="Comic Sans MS" w:cs="Arial"/>
                <w:b/>
                <w:bCs/>
                <w:sz w:val="20"/>
              </w:rPr>
            </w:pPr>
          </w:p>
          <w:p w14:paraId="75002512" w14:textId="77777777" w:rsidR="003626DE" w:rsidRPr="00FF1E81" w:rsidRDefault="003626DE" w:rsidP="00FF1E81">
            <w:pPr>
              <w:rPr>
                <w:rFonts w:ascii="Comic Sans MS" w:hAnsi="Comic Sans MS" w:cs="Arial"/>
                <w:b/>
                <w:sz w:val="20"/>
              </w:rPr>
            </w:pPr>
            <w:r w:rsidRPr="00FF1E81">
              <w:rPr>
                <w:rFonts w:ascii="Comic Sans MS" w:hAnsi="Comic Sans MS" w:cs="Arial"/>
                <w:b/>
                <w:sz w:val="20"/>
              </w:rPr>
              <w:t>B</w:t>
            </w:r>
            <w:r w:rsidR="00FF1E81">
              <w:rPr>
                <w:rFonts w:ascii="Comic Sans MS" w:hAnsi="Comic Sans MS" w:cs="Arial"/>
                <w:b/>
                <w:sz w:val="20"/>
              </w:rPr>
              <w:t>uilding Maintenance Supervisor</w:t>
            </w:r>
            <w:r w:rsidRPr="00FF1E81">
              <w:rPr>
                <w:rFonts w:ascii="Comic Sans MS" w:hAnsi="Comic Sans MS" w:cs="Arial"/>
                <w:b/>
                <w:sz w:val="20"/>
              </w:rPr>
              <w:t xml:space="preserve"> </w:t>
            </w:r>
            <w:r w:rsidRPr="00FF1E81">
              <w:rPr>
                <w:rFonts w:ascii="Comic Sans MS" w:hAnsi="Comic Sans MS" w:cs="Arial"/>
                <w:b/>
                <w:sz w:val="20"/>
              </w:rPr>
              <w:fldChar w:fldCharType="begin"/>
            </w:r>
            <w:r w:rsidRPr="00FF1E81">
              <w:rPr>
                <w:rFonts w:ascii="Comic Sans MS" w:hAnsi="Comic Sans MS" w:cs="Arial"/>
                <w:b/>
                <w:sz w:val="20"/>
              </w:rPr>
              <w:instrText xml:space="preserve">  </w:instrText>
            </w:r>
            <w:r w:rsidRPr="00FF1E81">
              <w:rPr>
                <w:rFonts w:ascii="Comic Sans MS" w:hAnsi="Comic Sans MS" w:cs="Arial"/>
                <w:b/>
                <w:sz w:val="20"/>
              </w:rPr>
              <w:fldChar w:fldCharType="end"/>
            </w:r>
          </w:p>
        </w:tc>
      </w:tr>
      <w:tr w:rsidR="003626DE" w:rsidRPr="00FF1E81" w14:paraId="05A663ED" w14:textId="77777777" w:rsidTr="58ECD4BD">
        <w:tc>
          <w:tcPr>
            <w:tcW w:w="3402" w:type="dxa"/>
            <w:tcBorders>
              <w:top w:val="nil"/>
              <w:left w:val="nil"/>
              <w:bottom w:val="nil"/>
              <w:right w:val="nil"/>
            </w:tcBorders>
          </w:tcPr>
          <w:p w14:paraId="70B9336C" w14:textId="77777777" w:rsidR="003626DE" w:rsidRPr="00FF1E81" w:rsidRDefault="003626DE">
            <w:pPr>
              <w:rPr>
                <w:rFonts w:ascii="Comic Sans MS" w:hAnsi="Comic Sans MS" w:cs="Arial"/>
                <w:b/>
                <w:sz w:val="20"/>
                <w:u w:val="single"/>
              </w:rPr>
            </w:pPr>
            <w:r w:rsidRPr="00FF1E81">
              <w:rPr>
                <w:rFonts w:ascii="Comic Sans MS" w:hAnsi="Comic Sans MS" w:cs="Arial"/>
                <w:b/>
                <w:sz w:val="20"/>
                <w:u w:val="single"/>
              </w:rPr>
              <w:t>GRADE:</w:t>
            </w:r>
          </w:p>
          <w:p w14:paraId="41C8F396" w14:textId="77777777" w:rsidR="003626DE" w:rsidRPr="00FF1E81" w:rsidRDefault="003626DE">
            <w:pPr>
              <w:rPr>
                <w:rFonts w:ascii="Comic Sans MS" w:hAnsi="Comic Sans MS" w:cs="Arial"/>
                <w:b/>
                <w:sz w:val="20"/>
                <w:u w:val="single"/>
              </w:rPr>
            </w:pPr>
          </w:p>
          <w:p w14:paraId="72A3D3EC" w14:textId="77777777" w:rsidR="003626DE" w:rsidRPr="00FF1E81" w:rsidRDefault="003626DE">
            <w:pPr>
              <w:rPr>
                <w:rFonts w:ascii="Comic Sans MS" w:hAnsi="Comic Sans MS" w:cs="Arial"/>
                <w:b/>
                <w:sz w:val="20"/>
              </w:rPr>
            </w:pPr>
          </w:p>
        </w:tc>
        <w:tc>
          <w:tcPr>
            <w:tcW w:w="5670" w:type="dxa"/>
            <w:tcBorders>
              <w:top w:val="nil"/>
              <w:left w:val="nil"/>
              <w:bottom w:val="nil"/>
              <w:right w:val="nil"/>
            </w:tcBorders>
          </w:tcPr>
          <w:p w14:paraId="048D602A" w14:textId="55C0CF8E" w:rsidR="003626DE" w:rsidRPr="00FF1E81" w:rsidRDefault="00FF1E81" w:rsidP="58ECD4BD">
            <w:pPr>
              <w:rPr>
                <w:rFonts w:ascii="Comic Sans MS" w:hAnsi="Comic Sans MS" w:cs="Arial"/>
                <w:b/>
                <w:bCs/>
                <w:sz w:val="20"/>
              </w:rPr>
            </w:pPr>
            <w:r w:rsidRPr="58ECD4BD">
              <w:rPr>
                <w:rFonts w:ascii="Comic Sans MS" w:hAnsi="Comic Sans MS" w:cs="Arial"/>
                <w:b/>
                <w:bCs/>
                <w:sz w:val="20"/>
              </w:rPr>
              <w:t xml:space="preserve">BAND 7 SCP </w:t>
            </w:r>
            <w:r w:rsidR="4637DF35" w:rsidRPr="58ECD4BD">
              <w:rPr>
                <w:rFonts w:ascii="Comic Sans MS" w:hAnsi="Comic Sans MS" w:cs="Arial"/>
                <w:b/>
                <w:bCs/>
                <w:sz w:val="20"/>
              </w:rPr>
              <w:t xml:space="preserve">14- </w:t>
            </w:r>
            <w:r w:rsidRPr="58ECD4BD">
              <w:rPr>
                <w:rFonts w:ascii="Comic Sans MS" w:hAnsi="Comic Sans MS" w:cs="Arial"/>
                <w:b/>
                <w:bCs/>
                <w:sz w:val="20"/>
              </w:rPr>
              <w:t>17</w:t>
            </w:r>
            <w:r w:rsidR="650EA5DC" w:rsidRPr="58ECD4BD">
              <w:rPr>
                <w:rFonts w:ascii="Comic Sans MS" w:hAnsi="Comic Sans MS" w:cs="Arial"/>
                <w:b/>
                <w:bCs/>
                <w:sz w:val="20"/>
              </w:rPr>
              <w:t xml:space="preserve"> (£23080 - £24491)</w:t>
            </w:r>
          </w:p>
          <w:p w14:paraId="0D0B940D" w14:textId="77777777" w:rsidR="003626DE" w:rsidRPr="00FF1E81" w:rsidRDefault="003626DE">
            <w:pPr>
              <w:rPr>
                <w:rFonts w:ascii="Comic Sans MS" w:hAnsi="Comic Sans MS" w:cs="Arial"/>
                <w:b/>
                <w:sz w:val="20"/>
              </w:rPr>
            </w:pPr>
          </w:p>
        </w:tc>
      </w:tr>
      <w:tr w:rsidR="003626DE" w:rsidRPr="00FF1E81" w14:paraId="54C40989" w14:textId="77777777" w:rsidTr="58ECD4BD">
        <w:tc>
          <w:tcPr>
            <w:tcW w:w="3402" w:type="dxa"/>
            <w:tcBorders>
              <w:top w:val="nil"/>
              <w:left w:val="nil"/>
              <w:bottom w:val="nil"/>
              <w:right w:val="nil"/>
            </w:tcBorders>
          </w:tcPr>
          <w:p w14:paraId="4E842D8E" w14:textId="77777777" w:rsidR="003626DE" w:rsidRPr="00FF1E81" w:rsidRDefault="003626DE">
            <w:pPr>
              <w:rPr>
                <w:rFonts w:ascii="Comic Sans MS" w:hAnsi="Comic Sans MS" w:cs="Arial"/>
                <w:b/>
                <w:sz w:val="20"/>
                <w:u w:val="single"/>
              </w:rPr>
            </w:pPr>
            <w:r w:rsidRPr="00FF1E81">
              <w:rPr>
                <w:rFonts w:ascii="Comic Sans MS" w:hAnsi="Comic Sans MS" w:cs="Arial"/>
                <w:b/>
                <w:sz w:val="20"/>
                <w:u w:val="single"/>
              </w:rPr>
              <w:t>REPORTING RELATIONSHIP:</w:t>
            </w:r>
          </w:p>
          <w:p w14:paraId="0E27B00A" w14:textId="77777777" w:rsidR="003626DE" w:rsidRPr="00FF1E81" w:rsidRDefault="003626DE">
            <w:pPr>
              <w:rPr>
                <w:rFonts w:ascii="Comic Sans MS" w:hAnsi="Comic Sans MS" w:cs="Arial"/>
                <w:b/>
                <w:sz w:val="20"/>
                <w:u w:val="single"/>
              </w:rPr>
            </w:pPr>
          </w:p>
          <w:p w14:paraId="60061E4C" w14:textId="77777777" w:rsidR="003626DE" w:rsidRPr="00FF1E81" w:rsidRDefault="003626DE">
            <w:pPr>
              <w:rPr>
                <w:rFonts w:ascii="Comic Sans MS" w:hAnsi="Comic Sans MS" w:cs="Arial"/>
                <w:sz w:val="20"/>
                <w:u w:val="single"/>
              </w:rPr>
            </w:pPr>
          </w:p>
        </w:tc>
        <w:tc>
          <w:tcPr>
            <w:tcW w:w="5670" w:type="dxa"/>
            <w:tcBorders>
              <w:top w:val="nil"/>
              <w:left w:val="nil"/>
              <w:bottom w:val="nil"/>
              <w:right w:val="nil"/>
            </w:tcBorders>
          </w:tcPr>
          <w:p w14:paraId="45A0769B" w14:textId="77777777" w:rsidR="003626DE" w:rsidRPr="00FF1E81" w:rsidRDefault="00FF1E81" w:rsidP="00FF1E81">
            <w:pPr>
              <w:rPr>
                <w:rFonts w:ascii="Comic Sans MS" w:hAnsi="Comic Sans MS" w:cs="Arial"/>
                <w:b/>
                <w:sz w:val="20"/>
              </w:rPr>
            </w:pPr>
            <w:r>
              <w:rPr>
                <w:rFonts w:ascii="Comic Sans MS" w:hAnsi="Comic Sans MS" w:cs="Arial"/>
                <w:b/>
                <w:sz w:val="20"/>
              </w:rPr>
              <w:t>R</w:t>
            </w:r>
            <w:r w:rsidR="003626DE" w:rsidRPr="00FF1E81">
              <w:rPr>
                <w:rFonts w:ascii="Comic Sans MS" w:hAnsi="Comic Sans MS" w:cs="Arial"/>
                <w:b/>
                <w:sz w:val="20"/>
              </w:rPr>
              <w:t>eport</w:t>
            </w:r>
            <w:r>
              <w:rPr>
                <w:rFonts w:ascii="Comic Sans MS" w:hAnsi="Comic Sans MS" w:cs="Arial"/>
                <w:b/>
                <w:sz w:val="20"/>
              </w:rPr>
              <w:t xml:space="preserve">ing to </w:t>
            </w:r>
            <w:r w:rsidR="003626DE" w:rsidRPr="00FF1E81">
              <w:rPr>
                <w:rFonts w:ascii="Comic Sans MS" w:hAnsi="Comic Sans MS" w:cs="Arial"/>
                <w:b/>
                <w:sz w:val="20"/>
              </w:rPr>
              <w:t xml:space="preserve">the </w:t>
            </w:r>
            <w:r w:rsidRPr="00FF1E81">
              <w:rPr>
                <w:rFonts w:ascii="Comic Sans MS" w:hAnsi="Comic Sans MS" w:cs="Arial"/>
                <w:b/>
                <w:sz w:val="20"/>
              </w:rPr>
              <w:t>School Man</w:t>
            </w:r>
            <w:r>
              <w:rPr>
                <w:rFonts w:ascii="Comic Sans MS" w:hAnsi="Comic Sans MS" w:cs="Arial"/>
                <w:b/>
                <w:sz w:val="20"/>
              </w:rPr>
              <w:t>a</w:t>
            </w:r>
            <w:r w:rsidRPr="00FF1E81">
              <w:rPr>
                <w:rFonts w:ascii="Comic Sans MS" w:hAnsi="Comic Sans MS" w:cs="Arial"/>
                <w:b/>
                <w:sz w:val="20"/>
              </w:rPr>
              <w:t>ger</w:t>
            </w:r>
            <w:r w:rsidR="003626DE" w:rsidRPr="00FF1E81">
              <w:rPr>
                <w:rFonts w:ascii="Comic Sans MS" w:hAnsi="Comic Sans MS" w:cs="Arial"/>
                <w:b/>
                <w:sz w:val="20"/>
              </w:rPr>
              <w:fldChar w:fldCharType="begin"/>
            </w:r>
            <w:r w:rsidR="003626DE" w:rsidRPr="00FF1E81">
              <w:rPr>
                <w:rFonts w:ascii="Comic Sans MS" w:hAnsi="Comic Sans MS" w:cs="Arial"/>
                <w:b/>
                <w:sz w:val="20"/>
              </w:rPr>
              <w:instrText xml:space="preserve">  </w:instrText>
            </w:r>
            <w:r w:rsidR="003626DE" w:rsidRPr="00FF1E81">
              <w:rPr>
                <w:rFonts w:ascii="Comic Sans MS" w:hAnsi="Comic Sans MS" w:cs="Arial"/>
                <w:b/>
                <w:sz w:val="20"/>
              </w:rPr>
              <w:fldChar w:fldCharType="end"/>
            </w:r>
          </w:p>
        </w:tc>
      </w:tr>
      <w:tr w:rsidR="003626DE" w:rsidRPr="00FF1E81" w14:paraId="15BB858F" w14:textId="77777777" w:rsidTr="58ECD4BD">
        <w:tc>
          <w:tcPr>
            <w:tcW w:w="3402" w:type="dxa"/>
            <w:tcBorders>
              <w:top w:val="nil"/>
              <w:left w:val="nil"/>
              <w:bottom w:val="nil"/>
              <w:right w:val="nil"/>
            </w:tcBorders>
          </w:tcPr>
          <w:p w14:paraId="1CBEEA25" w14:textId="77777777" w:rsidR="003626DE" w:rsidRPr="00FF1E81" w:rsidRDefault="003626DE">
            <w:pPr>
              <w:rPr>
                <w:rFonts w:ascii="Comic Sans MS" w:hAnsi="Comic Sans MS" w:cs="Arial"/>
                <w:b/>
                <w:sz w:val="20"/>
                <w:u w:val="single"/>
              </w:rPr>
            </w:pPr>
            <w:r w:rsidRPr="00FF1E81">
              <w:rPr>
                <w:rFonts w:ascii="Comic Sans MS" w:hAnsi="Comic Sans MS" w:cs="Arial"/>
                <w:b/>
                <w:sz w:val="20"/>
                <w:u w:val="single"/>
              </w:rPr>
              <w:t>JOB PURPOSE:</w:t>
            </w:r>
          </w:p>
          <w:p w14:paraId="44EAFD9C" w14:textId="77777777" w:rsidR="003626DE" w:rsidRPr="00FF1E81" w:rsidRDefault="003626DE">
            <w:pPr>
              <w:rPr>
                <w:rFonts w:ascii="Comic Sans MS" w:hAnsi="Comic Sans MS" w:cs="Arial"/>
                <w:b/>
                <w:sz w:val="20"/>
                <w:u w:val="single"/>
              </w:rPr>
            </w:pPr>
          </w:p>
          <w:p w14:paraId="4B94D5A5" w14:textId="77777777" w:rsidR="003626DE" w:rsidRPr="00FF1E81" w:rsidRDefault="003626DE">
            <w:pPr>
              <w:rPr>
                <w:rFonts w:ascii="Comic Sans MS" w:hAnsi="Comic Sans MS" w:cs="Arial"/>
                <w:b/>
                <w:sz w:val="20"/>
                <w:u w:val="single"/>
              </w:rPr>
            </w:pPr>
          </w:p>
          <w:p w14:paraId="3DEEC669" w14:textId="77777777" w:rsidR="003626DE" w:rsidRPr="00FF1E81" w:rsidRDefault="003626DE">
            <w:pPr>
              <w:rPr>
                <w:rFonts w:ascii="Comic Sans MS" w:hAnsi="Comic Sans MS" w:cs="Arial"/>
                <w:b/>
                <w:sz w:val="20"/>
                <w:u w:val="single"/>
              </w:rPr>
            </w:pPr>
          </w:p>
        </w:tc>
        <w:tc>
          <w:tcPr>
            <w:tcW w:w="5670" w:type="dxa"/>
            <w:tcBorders>
              <w:top w:val="nil"/>
              <w:left w:val="nil"/>
              <w:bottom w:val="nil"/>
              <w:right w:val="nil"/>
            </w:tcBorders>
          </w:tcPr>
          <w:p w14:paraId="04245413" w14:textId="65005648" w:rsidR="003626DE" w:rsidRPr="00FF1E81" w:rsidRDefault="003626DE" w:rsidP="58ECD4BD">
            <w:pPr>
              <w:rPr>
                <w:rFonts w:ascii="Comic Sans MS" w:hAnsi="Comic Sans MS" w:cs="Arial"/>
                <w:b/>
                <w:bCs/>
                <w:sz w:val="20"/>
              </w:rPr>
            </w:pPr>
            <w:r w:rsidRPr="58ECD4BD">
              <w:rPr>
                <w:rFonts w:ascii="Comic Sans MS" w:hAnsi="Comic Sans MS" w:cs="Arial"/>
                <w:b/>
                <w:bCs/>
                <w:sz w:val="20"/>
              </w:rPr>
              <w:t xml:space="preserve">To supervise </w:t>
            </w:r>
            <w:r w:rsidR="00FF1E81" w:rsidRPr="58ECD4BD">
              <w:rPr>
                <w:rFonts w:ascii="Comic Sans MS" w:hAnsi="Comic Sans MS" w:cs="Arial"/>
                <w:b/>
                <w:bCs/>
                <w:sz w:val="20"/>
              </w:rPr>
              <w:t xml:space="preserve">the </w:t>
            </w:r>
            <w:r w:rsidR="1BFEBD23" w:rsidRPr="58ECD4BD">
              <w:rPr>
                <w:rFonts w:ascii="Comic Sans MS" w:hAnsi="Comic Sans MS" w:cs="Arial"/>
                <w:b/>
                <w:bCs/>
                <w:sz w:val="20"/>
              </w:rPr>
              <w:t>school premises</w:t>
            </w:r>
            <w:r w:rsidR="5F930BCA" w:rsidRPr="58ECD4BD">
              <w:rPr>
                <w:rFonts w:ascii="Comic Sans MS" w:hAnsi="Comic Sans MS" w:cs="Arial"/>
                <w:b/>
                <w:bCs/>
                <w:sz w:val="20"/>
              </w:rPr>
              <w:t xml:space="preserve"> team </w:t>
            </w:r>
            <w:r w:rsidRPr="58ECD4BD">
              <w:rPr>
                <w:rFonts w:ascii="Comic Sans MS" w:hAnsi="Comic Sans MS" w:cs="Arial"/>
                <w:b/>
                <w:bCs/>
                <w:sz w:val="20"/>
              </w:rPr>
              <w:t xml:space="preserve">and to support the overall maintenance and security of the </w:t>
            </w:r>
            <w:r w:rsidR="4195E1D5" w:rsidRPr="58ECD4BD">
              <w:rPr>
                <w:rFonts w:ascii="Comic Sans MS" w:hAnsi="Comic Sans MS" w:cs="Arial"/>
                <w:b/>
                <w:bCs/>
                <w:sz w:val="20"/>
              </w:rPr>
              <w:t>school</w:t>
            </w:r>
            <w:r w:rsidRPr="58ECD4BD">
              <w:rPr>
                <w:rFonts w:ascii="Comic Sans MS" w:hAnsi="Comic Sans MS" w:cs="Arial"/>
                <w:b/>
                <w:bCs/>
                <w:sz w:val="20"/>
              </w:rPr>
              <w:t xml:space="preserve"> buildings by carrying out caretaking </w:t>
            </w:r>
            <w:r w:rsidR="4B2E7909" w:rsidRPr="58ECD4BD">
              <w:rPr>
                <w:rFonts w:ascii="Comic Sans MS" w:hAnsi="Comic Sans MS" w:cs="Arial"/>
                <w:b/>
                <w:bCs/>
                <w:sz w:val="20"/>
              </w:rPr>
              <w:t xml:space="preserve">and maintenance </w:t>
            </w:r>
            <w:r w:rsidRPr="58ECD4BD">
              <w:rPr>
                <w:rFonts w:ascii="Comic Sans MS" w:hAnsi="Comic Sans MS" w:cs="Arial"/>
                <w:b/>
                <w:bCs/>
                <w:sz w:val="20"/>
              </w:rPr>
              <w:t>duties.  Duties will include responding to requests from staff and the line manager with regard to repairs and maintenance, redecoration and other general work within the capacities and training of the post holder</w:t>
            </w:r>
            <w:r w:rsidR="0830C0FA" w:rsidRPr="58ECD4BD">
              <w:rPr>
                <w:rFonts w:ascii="Comic Sans MS" w:hAnsi="Comic Sans MS" w:cs="Arial"/>
                <w:b/>
                <w:bCs/>
                <w:sz w:val="20"/>
              </w:rPr>
              <w:t>.</w:t>
            </w:r>
          </w:p>
          <w:p w14:paraId="0DFAE634" w14:textId="77777777" w:rsidR="003626DE" w:rsidRPr="00FF1E81" w:rsidRDefault="003626DE">
            <w:pPr>
              <w:rPr>
                <w:rFonts w:ascii="Comic Sans MS" w:hAnsi="Comic Sans MS" w:cs="Arial"/>
                <w:b/>
                <w:sz w:val="20"/>
              </w:rPr>
            </w:pPr>
            <w:r w:rsidRPr="00FF1E81">
              <w:rPr>
                <w:rFonts w:ascii="Comic Sans MS" w:hAnsi="Comic Sans MS" w:cs="Arial"/>
                <w:b/>
                <w:sz w:val="20"/>
              </w:rPr>
              <w:fldChar w:fldCharType="begin"/>
            </w:r>
            <w:r w:rsidRPr="00FF1E81">
              <w:rPr>
                <w:rFonts w:ascii="Comic Sans MS" w:hAnsi="Comic Sans MS" w:cs="Arial"/>
                <w:b/>
                <w:sz w:val="20"/>
              </w:rPr>
              <w:instrText xml:space="preserve">  </w:instrText>
            </w:r>
            <w:r w:rsidRPr="00FF1E81">
              <w:rPr>
                <w:rFonts w:ascii="Comic Sans MS" w:hAnsi="Comic Sans MS" w:cs="Arial"/>
                <w:b/>
                <w:sz w:val="20"/>
              </w:rPr>
              <w:fldChar w:fldCharType="end"/>
            </w:r>
          </w:p>
        </w:tc>
      </w:tr>
      <w:tr w:rsidR="003626DE" w:rsidRPr="00FF1E81" w14:paraId="75520579" w14:textId="77777777" w:rsidTr="58ECD4BD">
        <w:tc>
          <w:tcPr>
            <w:tcW w:w="3402" w:type="dxa"/>
            <w:tcBorders>
              <w:top w:val="nil"/>
              <w:left w:val="nil"/>
              <w:bottom w:val="nil"/>
              <w:right w:val="nil"/>
            </w:tcBorders>
          </w:tcPr>
          <w:p w14:paraId="03B91335" w14:textId="77777777" w:rsidR="003626DE" w:rsidRPr="00FF1E81" w:rsidRDefault="003626DE">
            <w:pPr>
              <w:rPr>
                <w:rFonts w:ascii="Comic Sans MS" w:hAnsi="Comic Sans MS" w:cs="Arial"/>
                <w:b/>
                <w:sz w:val="20"/>
                <w:u w:val="single"/>
              </w:rPr>
            </w:pPr>
            <w:r w:rsidRPr="00FF1E81">
              <w:rPr>
                <w:rFonts w:ascii="Comic Sans MS" w:hAnsi="Comic Sans MS" w:cs="Arial"/>
                <w:b/>
                <w:sz w:val="20"/>
                <w:u w:val="single"/>
              </w:rPr>
              <w:t>POST NO:</w:t>
            </w:r>
          </w:p>
          <w:p w14:paraId="3656B9AB" w14:textId="77777777" w:rsidR="003626DE" w:rsidRPr="00FF1E81" w:rsidRDefault="003626DE">
            <w:pPr>
              <w:rPr>
                <w:rFonts w:ascii="Comic Sans MS" w:hAnsi="Comic Sans MS" w:cs="Arial"/>
                <w:b/>
                <w:sz w:val="20"/>
                <w:u w:val="single"/>
              </w:rPr>
            </w:pPr>
          </w:p>
        </w:tc>
        <w:tc>
          <w:tcPr>
            <w:tcW w:w="5670" w:type="dxa"/>
            <w:tcBorders>
              <w:top w:val="nil"/>
              <w:left w:val="nil"/>
              <w:bottom w:val="nil"/>
              <w:right w:val="nil"/>
            </w:tcBorders>
          </w:tcPr>
          <w:p w14:paraId="27B8F768" w14:textId="77777777" w:rsidR="003626DE" w:rsidRPr="00FF1E81" w:rsidRDefault="003626DE">
            <w:pPr>
              <w:rPr>
                <w:rFonts w:ascii="Comic Sans MS" w:hAnsi="Comic Sans MS" w:cs="Arial"/>
                <w:b/>
                <w:sz w:val="20"/>
              </w:rPr>
            </w:pPr>
            <w:r w:rsidRPr="00FF1E81">
              <w:rPr>
                <w:rFonts w:ascii="Comic Sans MS" w:hAnsi="Comic Sans MS" w:cs="Arial"/>
                <w:b/>
                <w:sz w:val="20"/>
              </w:rPr>
              <w:fldChar w:fldCharType="begin"/>
            </w:r>
            <w:r w:rsidRPr="00FF1E81">
              <w:rPr>
                <w:rFonts w:ascii="Comic Sans MS" w:hAnsi="Comic Sans MS" w:cs="Arial"/>
                <w:b/>
                <w:sz w:val="20"/>
              </w:rPr>
              <w:instrText xml:space="preserve">  </w:instrText>
            </w:r>
            <w:r w:rsidRPr="00FF1E81">
              <w:rPr>
                <w:rFonts w:ascii="Comic Sans MS" w:hAnsi="Comic Sans MS" w:cs="Arial"/>
                <w:b/>
                <w:sz w:val="20"/>
              </w:rPr>
              <w:fldChar w:fldCharType="end"/>
            </w:r>
          </w:p>
        </w:tc>
      </w:tr>
    </w:tbl>
    <w:p w14:paraId="45FB0818" w14:textId="77777777" w:rsidR="003626DE" w:rsidRPr="00FF1E81" w:rsidRDefault="003626DE">
      <w:pPr>
        <w:rPr>
          <w:rFonts w:ascii="Comic Sans MS" w:hAnsi="Comic Sans MS" w:cs="Arial"/>
          <w:b/>
          <w:sz w:val="20"/>
        </w:rPr>
      </w:pPr>
    </w:p>
    <w:p w14:paraId="558DF406" w14:textId="77777777" w:rsidR="003626DE" w:rsidRPr="00FF1E81" w:rsidRDefault="003626DE">
      <w:pPr>
        <w:rPr>
          <w:rFonts w:ascii="Comic Sans MS" w:hAnsi="Comic Sans MS" w:cs="Arial"/>
          <w:b/>
          <w:sz w:val="20"/>
        </w:rPr>
      </w:pPr>
      <w:r w:rsidRPr="00FF1E81">
        <w:rPr>
          <w:rFonts w:ascii="Comic Sans MS" w:hAnsi="Comic Sans MS" w:cs="Arial"/>
          <w:b/>
          <w:sz w:val="20"/>
        </w:rPr>
        <w:t>MAIN DUTIES/RESPONSIBILITIES</w:t>
      </w:r>
    </w:p>
    <w:p w14:paraId="049F31CB" w14:textId="77777777" w:rsidR="003626DE" w:rsidRPr="00FF1E81" w:rsidRDefault="003626DE">
      <w:pPr>
        <w:rPr>
          <w:rFonts w:ascii="Comic Sans MS" w:hAnsi="Comic Sans MS" w:cs="Arial"/>
          <w:b/>
          <w:sz w:val="20"/>
        </w:rPr>
      </w:pPr>
    </w:p>
    <w:p w14:paraId="41F03F41"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Supervise and manage all school premises officers</w:t>
      </w:r>
      <w:r w:rsidR="00FF1E81">
        <w:rPr>
          <w:rFonts w:ascii="Comic Sans MS" w:hAnsi="Comic Sans MS" w:cs="Arial"/>
          <w:sz w:val="20"/>
        </w:rPr>
        <w:t xml:space="preserve"> including the management of</w:t>
      </w:r>
      <w:r w:rsidRPr="00FF1E81">
        <w:rPr>
          <w:rFonts w:ascii="Comic Sans MS" w:hAnsi="Comic Sans MS" w:cs="Arial"/>
          <w:sz w:val="20"/>
        </w:rPr>
        <w:t xml:space="preserve"> their training, development and performance as required.</w:t>
      </w:r>
    </w:p>
    <w:p w14:paraId="53128261" w14:textId="77777777" w:rsidR="003626DE" w:rsidRPr="00FF1E81" w:rsidRDefault="003626DE">
      <w:pPr>
        <w:numPr>
          <w:ilvl w:val="12"/>
          <w:numId w:val="0"/>
        </w:numPr>
        <w:rPr>
          <w:rFonts w:ascii="Comic Sans MS" w:hAnsi="Comic Sans MS" w:cs="Arial"/>
          <w:sz w:val="20"/>
        </w:rPr>
      </w:pPr>
    </w:p>
    <w:p w14:paraId="2FCB7752"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 xml:space="preserve">Responsible for procuring best value quotes for routine maintenance work and contracts at the request of the </w:t>
      </w:r>
      <w:r w:rsidR="00FF1E81">
        <w:rPr>
          <w:rFonts w:ascii="Comic Sans MS" w:hAnsi="Comic Sans MS" w:cs="Arial"/>
          <w:sz w:val="20"/>
        </w:rPr>
        <w:t>school manager or head teacher</w:t>
      </w:r>
      <w:r w:rsidRPr="00FF1E81">
        <w:rPr>
          <w:rFonts w:ascii="Comic Sans MS" w:hAnsi="Comic Sans MS" w:cs="Arial"/>
          <w:sz w:val="20"/>
        </w:rPr>
        <w:t xml:space="preserve">.  </w:t>
      </w:r>
    </w:p>
    <w:p w14:paraId="62486C05" w14:textId="77777777" w:rsidR="003626DE" w:rsidRPr="00FF1E81" w:rsidRDefault="003626DE">
      <w:pPr>
        <w:numPr>
          <w:ilvl w:val="12"/>
          <w:numId w:val="0"/>
        </w:numPr>
        <w:rPr>
          <w:rFonts w:ascii="Comic Sans MS" w:hAnsi="Comic Sans MS" w:cs="Arial"/>
          <w:sz w:val="20"/>
        </w:rPr>
      </w:pPr>
    </w:p>
    <w:p w14:paraId="536B0BCB"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 xml:space="preserve">Management and monitoring of </w:t>
      </w:r>
      <w:r w:rsidR="00C04973">
        <w:rPr>
          <w:rFonts w:ascii="Comic Sans MS" w:hAnsi="Comic Sans MS" w:cs="Arial"/>
          <w:sz w:val="20"/>
        </w:rPr>
        <w:t xml:space="preserve">cleaning supplies and </w:t>
      </w:r>
      <w:r w:rsidRPr="00FF1E81">
        <w:rPr>
          <w:rFonts w:ascii="Comic Sans MS" w:hAnsi="Comic Sans MS" w:cs="Arial"/>
          <w:sz w:val="20"/>
        </w:rPr>
        <w:t xml:space="preserve">building </w:t>
      </w:r>
      <w:r w:rsidR="00C04973">
        <w:rPr>
          <w:rFonts w:ascii="Comic Sans MS" w:hAnsi="Comic Sans MS" w:cs="Arial"/>
          <w:sz w:val="20"/>
        </w:rPr>
        <w:t xml:space="preserve">repairs </w:t>
      </w:r>
      <w:r w:rsidRPr="00FF1E81">
        <w:rPr>
          <w:rFonts w:ascii="Comic Sans MS" w:hAnsi="Comic Sans MS" w:cs="Arial"/>
          <w:sz w:val="20"/>
        </w:rPr>
        <w:t xml:space="preserve">budget in conjunction with the </w:t>
      </w:r>
      <w:r w:rsidR="00C04973">
        <w:rPr>
          <w:rFonts w:ascii="Comic Sans MS" w:hAnsi="Comic Sans MS" w:cs="Arial"/>
          <w:sz w:val="20"/>
        </w:rPr>
        <w:t>school manager / head teacher</w:t>
      </w:r>
      <w:r w:rsidRPr="00FF1E81">
        <w:rPr>
          <w:rFonts w:ascii="Comic Sans MS" w:hAnsi="Comic Sans MS" w:cs="Arial"/>
          <w:sz w:val="20"/>
        </w:rPr>
        <w:t>.</w:t>
      </w:r>
    </w:p>
    <w:p w14:paraId="4101652C" w14:textId="77777777" w:rsidR="003626DE" w:rsidRPr="00FF1E81" w:rsidRDefault="003626DE">
      <w:pPr>
        <w:numPr>
          <w:ilvl w:val="12"/>
          <w:numId w:val="0"/>
        </w:numPr>
        <w:rPr>
          <w:rFonts w:ascii="Comic Sans MS" w:hAnsi="Comic Sans MS" w:cs="Arial"/>
          <w:sz w:val="20"/>
        </w:rPr>
      </w:pPr>
    </w:p>
    <w:p w14:paraId="5C7400DB"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Responsible for induction training and development of all staff for premises management and health and safety issues.</w:t>
      </w:r>
    </w:p>
    <w:p w14:paraId="4B99056E" w14:textId="77777777" w:rsidR="003626DE" w:rsidRPr="00FF1E81" w:rsidRDefault="003626DE">
      <w:pPr>
        <w:numPr>
          <w:ilvl w:val="12"/>
          <w:numId w:val="0"/>
        </w:numPr>
        <w:rPr>
          <w:rFonts w:ascii="Comic Sans MS" w:hAnsi="Comic Sans MS" w:cs="Arial"/>
          <w:sz w:val="20"/>
        </w:rPr>
      </w:pPr>
    </w:p>
    <w:p w14:paraId="7B14FB3B"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Conduct Health and Safety Risk assessments in relation to premises management and take remedial action where and when required.</w:t>
      </w:r>
    </w:p>
    <w:p w14:paraId="1299C43A" w14:textId="77777777" w:rsidR="003626DE" w:rsidRPr="00FF1E81" w:rsidRDefault="003626DE">
      <w:pPr>
        <w:numPr>
          <w:ilvl w:val="12"/>
          <w:numId w:val="0"/>
        </w:numPr>
        <w:rPr>
          <w:rFonts w:ascii="Comic Sans MS" w:hAnsi="Comic Sans MS" w:cs="Arial"/>
          <w:sz w:val="20"/>
        </w:rPr>
      </w:pPr>
    </w:p>
    <w:p w14:paraId="2DF324E3"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Supervision and co-ordination of contractors on site including ensuring that they comply with school procedures in relation to health and safety management.</w:t>
      </w:r>
    </w:p>
    <w:p w14:paraId="4DDBEF00" w14:textId="77777777" w:rsidR="003626DE" w:rsidRPr="00FF1E81" w:rsidRDefault="003626DE">
      <w:pPr>
        <w:numPr>
          <w:ilvl w:val="12"/>
          <w:numId w:val="0"/>
        </w:numPr>
        <w:rPr>
          <w:rFonts w:ascii="Comic Sans MS" w:hAnsi="Comic Sans MS" w:cs="Arial"/>
          <w:sz w:val="20"/>
        </w:rPr>
      </w:pPr>
    </w:p>
    <w:p w14:paraId="6567DA70"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Represent the head teacher / governors at meetings with other officers, agencies, police etc relating to building management issues.</w:t>
      </w:r>
    </w:p>
    <w:p w14:paraId="3461D779" w14:textId="77777777" w:rsidR="003626DE" w:rsidRPr="00FF1E81" w:rsidRDefault="003626DE">
      <w:pPr>
        <w:numPr>
          <w:ilvl w:val="12"/>
          <w:numId w:val="0"/>
        </w:numPr>
        <w:rPr>
          <w:rFonts w:ascii="Comic Sans MS" w:hAnsi="Comic Sans MS" w:cs="Arial"/>
          <w:sz w:val="20"/>
        </w:rPr>
      </w:pPr>
    </w:p>
    <w:p w14:paraId="6469DDA9"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 xml:space="preserve">Research, manage and conduct general premises survey and act on remedial works as required and keep </w:t>
      </w:r>
      <w:r w:rsidR="00C04973">
        <w:rPr>
          <w:rFonts w:ascii="Comic Sans MS" w:hAnsi="Comic Sans MS" w:cs="Arial"/>
          <w:sz w:val="20"/>
        </w:rPr>
        <w:t xml:space="preserve">the school manager and </w:t>
      </w:r>
      <w:r w:rsidRPr="00FF1E81">
        <w:rPr>
          <w:rFonts w:ascii="Comic Sans MS" w:hAnsi="Comic Sans MS" w:cs="Arial"/>
          <w:sz w:val="20"/>
        </w:rPr>
        <w:t xml:space="preserve">head teacher informed of action </w:t>
      </w:r>
      <w:r w:rsidR="00C04973">
        <w:rPr>
          <w:rFonts w:ascii="Comic Sans MS" w:hAnsi="Comic Sans MS" w:cs="Arial"/>
          <w:sz w:val="20"/>
        </w:rPr>
        <w:t xml:space="preserve">needed to be </w:t>
      </w:r>
      <w:r w:rsidRPr="00FF1E81">
        <w:rPr>
          <w:rFonts w:ascii="Comic Sans MS" w:hAnsi="Comic Sans MS" w:cs="Arial"/>
          <w:sz w:val="20"/>
        </w:rPr>
        <w:t>taken.</w:t>
      </w:r>
    </w:p>
    <w:p w14:paraId="3CF2D8B6" w14:textId="77777777" w:rsidR="003626DE" w:rsidRPr="00FF1E81" w:rsidRDefault="003626DE">
      <w:pPr>
        <w:numPr>
          <w:ilvl w:val="12"/>
          <w:numId w:val="0"/>
        </w:numPr>
        <w:rPr>
          <w:rFonts w:ascii="Comic Sans MS" w:hAnsi="Comic Sans MS" w:cs="Arial"/>
          <w:sz w:val="20"/>
        </w:rPr>
      </w:pPr>
    </w:p>
    <w:p w14:paraId="37802C4B" w14:textId="1C5AE548" w:rsidR="003626DE" w:rsidRPr="00FF1E81" w:rsidRDefault="003626DE" w:rsidP="58ECD4BD">
      <w:pPr>
        <w:numPr>
          <w:ilvl w:val="0"/>
          <w:numId w:val="3"/>
        </w:numPr>
        <w:rPr>
          <w:rFonts w:ascii="Comic Sans MS" w:hAnsi="Comic Sans MS" w:cs="Arial"/>
          <w:sz w:val="20"/>
        </w:rPr>
      </w:pPr>
      <w:r w:rsidRPr="58ECD4BD">
        <w:rPr>
          <w:rFonts w:ascii="Comic Sans MS" w:hAnsi="Comic Sans MS" w:cs="Arial"/>
          <w:sz w:val="20"/>
        </w:rPr>
        <w:t xml:space="preserve">Assist with the development of Policies and Procedures for the school and relating to </w:t>
      </w:r>
      <w:r w:rsidR="79D430A2" w:rsidRPr="58ECD4BD">
        <w:rPr>
          <w:rFonts w:ascii="Comic Sans MS" w:hAnsi="Comic Sans MS" w:cs="Arial"/>
          <w:sz w:val="20"/>
        </w:rPr>
        <w:t>Health</w:t>
      </w:r>
      <w:r w:rsidRPr="58ECD4BD">
        <w:rPr>
          <w:rFonts w:ascii="Comic Sans MS" w:hAnsi="Comic Sans MS" w:cs="Arial"/>
          <w:sz w:val="20"/>
        </w:rPr>
        <w:t xml:space="preserve"> and Safety and Premises Management.</w:t>
      </w:r>
    </w:p>
    <w:p w14:paraId="0FB78278" w14:textId="77777777" w:rsidR="003626DE" w:rsidRPr="00FF1E81" w:rsidRDefault="003626DE">
      <w:pPr>
        <w:numPr>
          <w:ilvl w:val="12"/>
          <w:numId w:val="0"/>
        </w:numPr>
        <w:rPr>
          <w:rFonts w:ascii="Comic Sans MS" w:hAnsi="Comic Sans MS" w:cs="Arial"/>
          <w:b/>
          <w:sz w:val="20"/>
        </w:rPr>
      </w:pPr>
    </w:p>
    <w:p w14:paraId="1129259B"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 xml:space="preserve">Carry out minor maintenance </w:t>
      </w:r>
      <w:r w:rsidRPr="00FF1E81">
        <w:rPr>
          <w:rFonts w:ascii="Comic Sans MS" w:hAnsi="Comic Sans MS" w:cs="Arial"/>
          <w:sz w:val="20"/>
        </w:rPr>
        <w:fldChar w:fldCharType="begin"/>
      </w:r>
      <w:r w:rsidRPr="00FF1E81">
        <w:rPr>
          <w:rFonts w:ascii="Comic Sans MS" w:hAnsi="Comic Sans MS" w:cs="Arial"/>
          <w:sz w:val="20"/>
        </w:rPr>
        <w:instrText xml:space="preserve">  </w:instrText>
      </w:r>
      <w:r w:rsidRPr="00FF1E81">
        <w:rPr>
          <w:rFonts w:ascii="Comic Sans MS" w:hAnsi="Comic Sans MS" w:cs="Arial"/>
          <w:sz w:val="20"/>
        </w:rPr>
        <w:fldChar w:fldCharType="end"/>
      </w:r>
      <w:r w:rsidRPr="00FF1E81">
        <w:rPr>
          <w:rFonts w:ascii="Comic Sans MS" w:hAnsi="Comic Sans MS" w:cs="Arial"/>
          <w:sz w:val="20"/>
        </w:rPr>
        <w:t xml:space="preserve">repairs / handyperson duties in school buildings and to school equipment as instructed, for example; changing fuses, minor boiler repairs (in line with training provided), removal of graffiti both inside and outside of building, replacing missing screws, oiling doors, replacing door handles, maintenance and replacement of light bulbs, repairing and preparing paintwork, boarding broken windows, unblocking drains, guttering, grates and school toilets, replacement of broken locks / bolts, removal of rubbish and debris – excluding contractor debris, repairing school furniture as required, erection of shelving, notice / display boards, hanging of pictures </w:t>
      </w:r>
      <w:r w:rsidRPr="00FF1E81">
        <w:rPr>
          <w:rFonts w:ascii="Comic Sans MS" w:hAnsi="Comic Sans MS" w:cs="Arial"/>
          <w:i/>
          <w:sz w:val="20"/>
        </w:rPr>
        <w:t>(please note that this list are examples only, and is not exhaustive).</w:t>
      </w:r>
      <w:r w:rsidRPr="00FF1E81">
        <w:rPr>
          <w:rFonts w:ascii="Comic Sans MS" w:hAnsi="Comic Sans MS" w:cs="Arial"/>
          <w:i/>
          <w:sz w:val="20"/>
        </w:rPr>
        <w:br/>
      </w:r>
    </w:p>
    <w:p w14:paraId="592ABF13" w14:textId="5E7CDAAF" w:rsidR="003626DE" w:rsidRPr="00FF1E81" w:rsidRDefault="003626DE" w:rsidP="58ECD4BD">
      <w:pPr>
        <w:numPr>
          <w:ilvl w:val="0"/>
          <w:numId w:val="3"/>
        </w:numPr>
        <w:rPr>
          <w:rFonts w:ascii="Comic Sans MS" w:hAnsi="Comic Sans MS" w:cs="Arial"/>
          <w:sz w:val="20"/>
        </w:rPr>
      </w:pPr>
      <w:r w:rsidRPr="58ECD4BD">
        <w:rPr>
          <w:rFonts w:ascii="Comic Sans MS" w:hAnsi="Comic Sans MS" w:cs="Arial"/>
          <w:sz w:val="20"/>
        </w:rPr>
        <w:t>Carry out cleaning duties as required during the operational hours of the day including</w:t>
      </w:r>
      <w:r w:rsidR="161C58E1" w:rsidRPr="58ECD4BD">
        <w:rPr>
          <w:rFonts w:ascii="Comic Sans MS" w:hAnsi="Comic Sans MS" w:cs="Arial"/>
          <w:sz w:val="20"/>
        </w:rPr>
        <w:t xml:space="preserve"> classrooms and </w:t>
      </w:r>
      <w:r w:rsidR="623AA5E6" w:rsidRPr="58ECD4BD">
        <w:rPr>
          <w:rFonts w:ascii="Comic Sans MS" w:hAnsi="Comic Sans MS" w:cs="Arial"/>
          <w:sz w:val="20"/>
        </w:rPr>
        <w:t>toilets, checking</w:t>
      </w:r>
      <w:r w:rsidRPr="58ECD4BD">
        <w:rPr>
          <w:rFonts w:ascii="Comic Sans MS" w:hAnsi="Comic Sans MS" w:cs="Arial"/>
          <w:sz w:val="20"/>
        </w:rPr>
        <w:t xml:space="preserve"> to ensure school grounds are clear of litter and other harmful materials (hypothermic needles, glass, toxic chemical bottles, dog foul).</w:t>
      </w:r>
      <w:r>
        <w:br/>
      </w:r>
    </w:p>
    <w:p w14:paraId="1478627F"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Conduct and record regular testing of alarms in school building(s) including Fire Alarms and Security Alarms.</w:t>
      </w:r>
    </w:p>
    <w:p w14:paraId="1FC39945" w14:textId="77777777" w:rsidR="003626DE" w:rsidRPr="00FF1E81" w:rsidRDefault="003626DE">
      <w:pPr>
        <w:numPr>
          <w:ilvl w:val="12"/>
          <w:numId w:val="0"/>
        </w:numPr>
        <w:rPr>
          <w:rFonts w:ascii="Comic Sans MS" w:hAnsi="Comic Sans MS" w:cs="Arial"/>
          <w:sz w:val="20"/>
        </w:rPr>
      </w:pPr>
    </w:p>
    <w:p w14:paraId="457A0370" w14:textId="0887EFF7" w:rsidR="003626DE" w:rsidRPr="00FF1E81" w:rsidRDefault="003626DE" w:rsidP="58ECD4BD">
      <w:pPr>
        <w:numPr>
          <w:ilvl w:val="0"/>
          <w:numId w:val="3"/>
        </w:numPr>
        <w:rPr>
          <w:rFonts w:ascii="Comic Sans MS" w:hAnsi="Comic Sans MS" w:cs="Arial"/>
          <w:sz w:val="20"/>
        </w:rPr>
      </w:pPr>
      <w:r w:rsidRPr="58ECD4BD">
        <w:rPr>
          <w:rFonts w:ascii="Comic Sans MS" w:hAnsi="Comic Sans MS" w:cs="Arial"/>
          <w:sz w:val="20"/>
        </w:rPr>
        <w:t xml:space="preserve">Ensure that all </w:t>
      </w:r>
      <w:r w:rsidR="61B365A5" w:rsidRPr="58ECD4BD">
        <w:rPr>
          <w:rFonts w:ascii="Comic Sans MS" w:hAnsi="Comic Sans MS" w:cs="Arial"/>
          <w:sz w:val="20"/>
        </w:rPr>
        <w:t>firefighting</w:t>
      </w:r>
      <w:r w:rsidRPr="58ECD4BD">
        <w:rPr>
          <w:rFonts w:ascii="Comic Sans MS" w:hAnsi="Comic Sans MS" w:cs="Arial"/>
          <w:sz w:val="20"/>
        </w:rPr>
        <w:t xml:space="preserve"> equipment is regularly </w:t>
      </w:r>
      <w:r w:rsidR="540C6AB6" w:rsidRPr="58ECD4BD">
        <w:rPr>
          <w:rFonts w:ascii="Comic Sans MS" w:hAnsi="Comic Sans MS" w:cs="Arial"/>
          <w:sz w:val="20"/>
        </w:rPr>
        <w:t>maintained,</w:t>
      </w:r>
      <w:r w:rsidRPr="58ECD4BD">
        <w:rPr>
          <w:rFonts w:ascii="Comic Sans MS" w:hAnsi="Comic Sans MS" w:cs="Arial"/>
          <w:sz w:val="20"/>
        </w:rPr>
        <w:t xml:space="preserve"> and that unrestricted access is available to this equipment and to all fire exits.</w:t>
      </w:r>
      <w:r>
        <w:br/>
      </w:r>
    </w:p>
    <w:p w14:paraId="54728461"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 xml:space="preserve">Maintenance of outside areas of the school grounds including ensuring that all areas are clear of tripping and falling hazards and where evident offending items are removed or protected in line with health and safety standards.   This may include the trimming of overhanging branches / trees that may cause potential problems for service users, replacement of outside lighting, </w:t>
      </w:r>
      <w:r w:rsidR="00385A70" w:rsidRPr="00FF1E81">
        <w:rPr>
          <w:rFonts w:ascii="Comic Sans MS" w:hAnsi="Comic Sans MS" w:cs="Arial"/>
          <w:sz w:val="20"/>
        </w:rPr>
        <w:t>and replacement</w:t>
      </w:r>
      <w:r w:rsidRPr="00FF1E81">
        <w:rPr>
          <w:rFonts w:ascii="Comic Sans MS" w:hAnsi="Comic Sans MS" w:cs="Arial"/>
          <w:sz w:val="20"/>
        </w:rPr>
        <w:t xml:space="preserve"> of cracked paving stones.</w:t>
      </w:r>
    </w:p>
    <w:p w14:paraId="0562CB0E" w14:textId="77777777" w:rsidR="003626DE" w:rsidRPr="00FF1E81" w:rsidRDefault="003626DE">
      <w:pPr>
        <w:numPr>
          <w:ilvl w:val="12"/>
          <w:numId w:val="0"/>
        </w:numPr>
        <w:rPr>
          <w:rFonts w:ascii="Comic Sans MS" w:hAnsi="Comic Sans MS" w:cs="Arial"/>
          <w:sz w:val="20"/>
        </w:rPr>
      </w:pPr>
    </w:p>
    <w:p w14:paraId="03F91086"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Ensure that school walkways and designated play areas are clear of snow and icy patches in poor weather.</w:t>
      </w:r>
    </w:p>
    <w:p w14:paraId="34CE0A41" w14:textId="77777777" w:rsidR="003626DE" w:rsidRPr="00FF1E81" w:rsidRDefault="003626DE">
      <w:pPr>
        <w:numPr>
          <w:ilvl w:val="12"/>
          <w:numId w:val="0"/>
        </w:numPr>
        <w:rPr>
          <w:rFonts w:ascii="Comic Sans MS" w:hAnsi="Comic Sans MS" w:cs="Arial"/>
          <w:sz w:val="20"/>
        </w:rPr>
      </w:pPr>
    </w:p>
    <w:p w14:paraId="30A12621"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 xml:space="preserve">Advise contractors on site of school health and safety procedures when carrying out work.  </w:t>
      </w:r>
    </w:p>
    <w:p w14:paraId="62EBF3C5" w14:textId="77777777" w:rsidR="003626DE" w:rsidRPr="00FF1E81" w:rsidRDefault="003626DE">
      <w:pPr>
        <w:numPr>
          <w:ilvl w:val="12"/>
          <w:numId w:val="0"/>
        </w:numPr>
        <w:rPr>
          <w:rFonts w:ascii="Comic Sans MS" w:hAnsi="Comic Sans MS" w:cs="Arial"/>
          <w:sz w:val="20"/>
        </w:rPr>
      </w:pPr>
    </w:p>
    <w:p w14:paraId="2A33B0D5"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Undertake and update energy efficiency records in line with the school and local authority policy and procedure (including water, electricity, oil and gas as appropriate).</w:t>
      </w:r>
      <w:r w:rsidRPr="00FF1E81">
        <w:rPr>
          <w:rFonts w:ascii="Comic Sans MS" w:hAnsi="Comic Sans MS" w:cs="Arial"/>
          <w:sz w:val="20"/>
        </w:rPr>
        <w:br/>
      </w:r>
    </w:p>
    <w:p w14:paraId="365DAAB8"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Maintenance of the Boiler House as required including the reporting of major repairs to contractors / service providers as appropriate. (</w:t>
      </w:r>
      <w:r w:rsidR="00385A70">
        <w:rPr>
          <w:rFonts w:ascii="Comic Sans MS" w:hAnsi="Comic Sans MS" w:cs="Arial"/>
          <w:sz w:val="20"/>
        </w:rPr>
        <w:t xml:space="preserve">Whinfield does not currently have a </w:t>
      </w:r>
      <w:r w:rsidRPr="00FF1E81">
        <w:rPr>
          <w:rFonts w:ascii="Comic Sans MS" w:hAnsi="Comic Sans MS" w:cs="Arial"/>
          <w:sz w:val="20"/>
        </w:rPr>
        <w:t xml:space="preserve">school swimming pool boiler </w:t>
      </w:r>
      <w:r w:rsidR="00385A70">
        <w:rPr>
          <w:rFonts w:ascii="Comic Sans MS" w:hAnsi="Comic Sans MS" w:cs="Arial"/>
          <w:sz w:val="20"/>
        </w:rPr>
        <w:t>however this would form part of the duties should we ever get one).</w:t>
      </w:r>
    </w:p>
    <w:p w14:paraId="6D98A12B" w14:textId="77777777" w:rsidR="003626DE" w:rsidRPr="00FF1E81" w:rsidRDefault="003626DE">
      <w:pPr>
        <w:numPr>
          <w:ilvl w:val="12"/>
          <w:numId w:val="0"/>
        </w:numPr>
        <w:rPr>
          <w:rFonts w:ascii="Comic Sans MS" w:hAnsi="Comic Sans MS" w:cs="Arial"/>
          <w:sz w:val="20"/>
        </w:rPr>
      </w:pPr>
    </w:p>
    <w:p w14:paraId="05074F06"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Ensure that buildings are heated to a satisfactory standard and adjust heating levels according to seasons and holiday periods.</w:t>
      </w:r>
    </w:p>
    <w:p w14:paraId="2946DB82" w14:textId="77777777" w:rsidR="003626DE" w:rsidRPr="00FF1E81" w:rsidRDefault="003626DE">
      <w:pPr>
        <w:numPr>
          <w:ilvl w:val="12"/>
          <w:numId w:val="0"/>
        </w:numPr>
        <w:rPr>
          <w:rFonts w:ascii="Comic Sans MS" w:hAnsi="Comic Sans MS" w:cs="Arial"/>
          <w:sz w:val="20"/>
        </w:rPr>
      </w:pPr>
    </w:p>
    <w:p w14:paraId="72092B24"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Check, safekeeping and ordering (where appropriate) of school supplies relating to building cleaning, maintenance and security items.</w:t>
      </w:r>
    </w:p>
    <w:p w14:paraId="5997CC1D" w14:textId="77777777" w:rsidR="003626DE" w:rsidRPr="00FF1E81" w:rsidRDefault="003626DE">
      <w:pPr>
        <w:numPr>
          <w:ilvl w:val="12"/>
          <w:numId w:val="0"/>
        </w:numPr>
        <w:rPr>
          <w:rFonts w:ascii="Comic Sans MS" w:hAnsi="Comic Sans MS" w:cs="Arial"/>
          <w:sz w:val="20"/>
        </w:rPr>
      </w:pPr>
    </w:p>
    <w:p w14:paraId="5205AC8A"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Service of any lettings organised by the school, including the setting out of any equipment and / or furniture as required by clients.</w:t>
      </w:r>
    </w:p>
    <w:p w14:paraId="110FFD37" w14:textId="77777777" w:rsidR="003626DE" w:rsidRPr="00FF1E81" w:rsidRDefault="003626DE">
      <w:pPr>
        <w:numPr>
          <w:ilvl w:val="12"/>
          <w:numId w:val="0"/>
        </w:numPr>
        <w:rPr>
          <w:rFonts w:ascii="Comic Sans MS" w:hAnsi="Comic Sans MS" w:cs="Arial"/>
          <w:sz w:val="20"/>
        </w:rPr>
      </w:pPr>
    </w:p>
    <w:p w14:paraId="344A8D05"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Responsibility for the security of the school building(s) and their contents including the opening and locking of gates and doors, ensuring that windows are locked and secure and that security systems and fire alarms are activated accordingly.</w:t>
      </w:r>
    </w:p>
    <w:p w14:paraId="6B699379" w14:textId="77777777" w:rsidR="003626DE" w:rsidRPr="00FF1E81" w:rsidRDefault="003626DE">
      <w:pPr>
        <w:numPr>
          <w:ilvl w:val="12"/>
          <w:numId w:val="0"/>
        </w:numPr>
        <w:rPr>
          <w:rFonts w:ascii="Comic Sans MS" w:hAnsi="Comic Sans MS" w:cs="Arial"/>
          <w:sz w:val="20"/>
        </w:rPr>
      </w:pPr>
    </w:p>
    <w:p w14:paraId="4FC08290" w14:textId="48E66A40" w:rsidR="003626DE" w:rsidRPr="00FF1E81" w:rsidRDefault="003626DE" w:rsidP="58ECD4BD">
      <w:pPr>
        <w:numPr>
          <w:ilvl w:val="0"/>
          <w:numId w:val="3"/>
        </w:numPr>
        <w:rPr>
          <w:rFonts w:ascii="Comic Sans MS" w:hAnsi="Comic Sans MS" w:cs="Arial"/>
          <w:sz w:val="20"/>
        </w:rPr>
      </w:pPr>
      <w:r w:rsidRPr="58ECD4BD">
        <w:rPr>
          <w:rFonts w:ascii="Comic Sans MS" w:hAnsi="Comic Sans MS" w:cs="Arial"/>
          <w:sz w:val="20"/>
        </w:rPr>
        <w:t xml:space="preserve">Responsibility of </w:t>
      </w:r>
      <w:r w:rsidR="00385A70" w:rsidRPr="58ECD4BD">
        <w:rPr>
          <w:rFonts w:ascii="Comic Sans MS" w:hAnsi="Comic Sans MS" w:cs="Arial"/>
          <w:sz w:val="20"/>
        </w:rPr>
        <w:t>k</w:t>
      </w:r>
      <w:r w:rsidRPr="58ECD4BD">
        <w:rPr>
          <w:rFonts w:ascii="Comic Sans MS" w:hAnsi="Comic Sans MS" w:cs="Arial"/>
          <w:sz w:val="20"/>
        </w:rPr>
        <w:t xml:space="preserve">ey holder for school and undertake associated call-out duties on behalf of the head teacher on a 24 </w:t>
      </w:r>
      <w:r w:rsidR="656F9DE1" w:rsidRPr="58ECD4BD">
        <w:rPr>
          <w:rFonts w:ascii="Comic Sans MS" w:hAnsi="Comic Sans MS" w:cs="Arial"/>
          <w:sz w:val="20"/>
        </w:rPr>
        <w:t>hour</w:t>
      </w:r>
      <w:r w:rsidRPr="58ECD4BD">
        <w:rPr>
          <w:rFonts w:ascii="Comic Sans MS" w:hAnsi="Comic Sans MS" w:cs="Arial"/>
          <w:sz w:val="20"/>
        </w:rPr>
        <w:t xml:space="preserve"> basis.  </w:t>
      </w:r>
      <w:r w:rsidR="0029378D" w:rsidRPr="58ECD4BD">
        <w:rPr>
          <w:rFonts w:ascii="Comic Sans MS" w:hAnsi="Comic Sans MS" w:cs="Arial"/>
          <w:sz w:val="20"/>
        </w:rPr>
        <w:t>Whinfield employs a security company as 1</w:t>
      </w:r>
      <w:r w:rsidR="0029378D" w:rsidRPr="58ECD4BD">
        <w:rPr>
          <w:rFonts w:ascii="Comic Sans MS" w:hAnsi="Comic Sans MS" w:cs="Arial"/>
          <w:sz w:val="20"/>
          <w:vertAlign w:val="superscript"/>
        </w:rPr>
        <w:t>st</w:t>
      </w:r>
      <w:r w:rsidR="0029378D" w:rsidRPr="58ECD4BD">
        <w:rPr>
          <w:rFonts w:ascii="Comic Sans MS" w:hAnsi="Comic Sans MS" w:cs="Arial"/>
          <w:sz w:val="20"/>
        </w:rPr>
        <w:t xml:space="preserve"> keyholder however this role may be called to support the security company or</w:t>
      </w:r>
      <w:r w:rsidRPr="58ECD4BD">
        <w:rPr>
          <w:rFonts w:ascii="Comic Sans MS" w:hAnsi="Comic Sans MS" w:cs="Arial"/>
          <w:sz w:val="20"/>
        </w:rPr>
        <w:t xml:space="preserve"> fire and intruder alarms and take necessary emergency measures to ensure t</w:t>
      </w:r>
      <w:r w:rsidR="0029378D" w:rsidRPr="58ECD4BD">
        <w:rPr>
          <w:rFonts w:ascii="Comic Sans MS" w:hAnsi="Comic Sans MS" w:cs="Arial"/>
          <w:sz w:val="20"/>
        </w:rPr>
        <w:t>he school building</w:t>
      </w:r>
      <w:r w:rsidRPr="58ECD4BD">
        <w:rPr>
          <w:rFonts w:ascii="Comic Sans MS" w:hAnsi="Comic Sans MS" w:cs="Arial"/>
          <w:sz w:val="20"/>
        </w:rPr>
        <w:t xml:space="preserve"> is / are secure.  </w:t>
      </w:r>
    </w:p>
    <w:p w14:paraId="3FE9F23F" w14:textId="77777777" w:rsidR="003626DE" w:rsidRPr="00FF1E81" w:rsidRDefault="003626DE">
      <w:pPr>
        <w:pStyle w:val="Header"/>
        <w:numPr>
          <w:ilvl w:val="12"/>
          <w:numId w:val="0"/>
        </w:numPr>
        <w:tabs>
          <w:tab w:val="clear" w:pos="4320"/>
          <w:tab w:val="clear" w:pos="8640"/>
        </w:tabs>
        <w:rPr>
          <w:rFonts w:ascii="Comic Sans MS" w:hAnsi="Comic Sans MS" w:cs="Arial"/>
          <w:sz w:val="20"/>
        </w:rPr>
      </w:pPr>
    </w:p>
    <w:p w14:paraId="5AACB8C3" w14:textId="43091D13" w:rsidR="003626DE" w:rsidRPr="00FF1E81" w:rsidRDefault="003626DE" w:rsidP="58ECD4BD">
      <w:pPr>
        <w:numPr>
          <w:ilvl w:val="0"/>
          <w:numId w:val="3"/>
        </w:numPr>
        <w:rPr>
          <w:rFonts w:ascii="Comic Sans MS" w:hAnsi="Comic Sans MS" w:cs="Arial"/>
          <w:sz w:val="20"/>
        </w:rPr>
      </w:pPr>
      <w:r w:rsidRPr="58ECD4BD">
        <w:rPr>
          <w:rFonts w:ascii="Comic Sans MS" w:hAnsi="Comic Sans MS" w:cs="Arial"/>
          <w:sz w:val="20"/>
        </w:rPr>
        <w:t xml:space="preserve">Porterage of supplies and deliveries made to the school and the movement of large items around the school as directed by other school staff. Including, when </w:t>
      </w:r>
      <w:r w:rsidR="7A531E9A" w:rsidRPr="58ECD4BD">
        <w:rPr>
          <w:rFonts w:ascii="Comic Sans MS" w:hAnsi="Comic Sans MS" w:cs="Arial"/>
          <w:sz w:val="20"/>
        </w:rPr>
        <w:t>necessary,</w:t>
      </w:r>
      <w:r w:rsidRPr="58ECD4BD">
        <w:rPr>
          <w:rFonts w:ascii="Comic Sans MS" w:hAnsi="Comic Sans MS" w:cs="Arial"/>
          <w:sz w:val="20"/>
        </w:rPr>
        <w:t xml:space="preserve"> co-ordination and control of </w:t>
      </w:r>
      <w:r w:rsidR="0C726913" w:rsidRPr="58ECD4BD">
        <w:rPr>
          <w:rFonts w:ascii="Comic Sans MS" w:hAnsi="Comic Sans MS" w:cs="Arial"/>
          <w:sz w:val="20"/>
        </w:rPr>
        <w:t>on-site</w:t>
      </w:r>
      <w:r w:rsidRPr="58ECD4BD">
        <w:rPr>
          <w:rFonts w:ascii="Comic Sans MS" w:hAnsi="Comic Sans MS" w:cs="Arial"/>
          <w:sz w:val="20"/>
        </w:rPr>
        <w:t xml:space="preserve"> car parking for goods vehicle deliveries.</w:t>
      </w:r>
      <w:r>
        <w:br/>
      </w:r>
    </w:p>
    <w:p w14:paraId="100A3156" w14:textId="7F97B61E" w:rsidR="003626DE" w:rsidRPr="00FF1E81" w:rsidRDefault="0029378D" w:rsidP="58ECD4BD">
      <w:pPr>
        <w:numPr>
          <w:ilvl w:val="0"/>
          <w:numId w:val="3"/>
        </w:numPr>
        <w:rPr>
          <w:rFonts w:ascii="Comic Sans MS" w:hAnsi="Comic Sans MS" w:cs="Arial"/>
          <w:sz w:val="20"/>
        </w:rPr>
      </w:pPr>
      <w:r w:rsidRPr="58ECD4BD">
        <w:rPr>
          <w:rFonts w:ascii="Comic Sans MS" w:hAnsi="Comic Sans MS" w:cs="Arial"/>
          <w:sz w:val="20"/>
        </w:rPr>
        <w:t xml:space="preserve">Whinfield does not currently have a swimming pool, </w:t>
      </w:r>
      <w:r w:rsidR="0A88118D" w:rsidRPr="58ECD4BD">
        <w:rPr>
          <w:rFonts w:ascii="Comic Sans MS" w:hAnsi="Comic Sans MS" w:cs="Arial"/>
          <w:sz w:val="20"/>
        </w:rPr>
        <w:t>however,</w:t>
      </w:r>
      <w:r w:rsidRPr="58ECD4BD">
        <w:rPr>
          <w:rFonts w:ascii="Comic Sans MS" w:hAnsi="Comic Sans MS" w:cs="Arial"/>
          <w:sz w:val="20"/>
        </w:rPr>
        <w:t xml:space="preserve"> should one be </w:t>
      </w:r>
      <w:r w:rsidR="5AB3F6A7" w:rsidRPr="58ECD4BD">
        <w:rPr>
          <w:rFonts w:ascii="Comic Sans MS" w:hAnsi="Comic Sans MS" w:cs="Arial"/>
          <w:sz w:val="20"/>
        </w:rPr>
        <w:t>added,</w:t>
      </w:r>
      <w:r w:rsidRPr="58ECD4BD">
        <w:rPr>
          <w:rFonts w:ascii="Comic Sans MS" w:hAnsi="Comic Sans MS" w:cs="Arial"/>
          <w:sz w:val="20"/>
        </w:rPr>
        <w:t xml:space="preserve"> this role will be responsible for the c</w:t>
      </w:r>
      <w:r w:rsidR="003626DE" w:rsidRPr="58ECD4BD">
        <w:rPr>
          <w:rFonts w:ascii="Comic Sans MS" w:hAnsi="Comic Sans MS" w:cs="Arial"/>
          <w:sz w:val="20"/>
        </w:rPr>
        <w:t xml:space="preserve">are, maintenance, inspection and cleaning of </w:t>
      </w:r>
      <w:r w:rsidRPr="58ECD4BD">
        <w:rPr>
          <w:rFonts w:ascii="Comic Sans MS" w:hAnsi="Comic Sans MS" w:cs="Arial"/>
          <w:sz w:val="20"/>
        </w:rPr>
        <w:t>the</w:t>
      </w:r>
      <w:r w:rsidR="003626DE" w:rsidRPr="58ECD4BD">
        <w:rPr>
          <w:rFonts w:ascii="Comic Sans MS" w:hAnsi="Comic Sans MS" w:cs="Arial"/>
          <w:sz w:val="20"/>
        </w:rPr>
        <w:t xml:space="preserve"> swimming pool and associated plant.  This may include water testing and treating, backwashing, emptying, filling and any necessary repairs.</w:t>
      </w:r>
      <w:r>
        <w:br/>
      </w:r>
    </w:p>
    <w:p w14:paraId="57C921B7"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Work with and in co-operation with cleaning staff / contractors during school holidays to undertake ‘deep’ cleaning of school, for example varnishing / painting floors, cleaning windows.</w:t>
      </w:r>
    </w:p>
    <w:p w14:paraId="1F72F646" w14:textId="77777777" w:rsidR="003626DE" w:rsidRPr="00FF1E81" w:rsidRDefault="003626DE">
      <w:pPr>
        <w:rPr>
          <w:rFonts w:ascii="Comic Sans MS" w:hAnsi="Comic Sans MS" w:cs="Arial"/>
          <w:sz w:val="20"/>
        </w:rPr>
      </w:pPr>
    </w:p>
    <w:p w14:paraId="0033E65C"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To safeguard and promote the welfare of children for whom you have responsibility or come into contact with, to include adhering to all specified procedures.</w:t>
      </w:r>
    </w:p>
    <w:p w14:paraId="08CE6F91" w14:textId="77777777" w:rsidR="003626DE" w:rsidRPr="00FF1E81" w:rsidRDefault="003626DE">
      <w:pPr>
        <w:rPr>
          <w:rFonts w:ascii="Comic Sans MS" w:hAnsi="Comic Sans MS" w:cs="Arial"/>
          <w:sz w:val="20"/>
        </w:rPr>
      </w:pPr>
    </w:p>
    <w:p w14:paraId="729428CA" w14:textId="54881870" w:rsidR="003626DE" w:rsidRPr="00FF1E81" w:rsidRDefault="003626DE" w:rsidP="58ECD4BD">
      <w:pPr>
        <w:numPr>
          <w:ilvl w:val="0"/>
          <w:numId w:val="3"/>
        </w:numPr>
        <w:rPr>
          <w:rFonts w:ascii="Comic Sans MS" w:hAnsi="Comic Sans MS" w:cs="Arial"/>
          <w:sz w:val="20"/>
        </w:rPr>
      </w:pPr>
      <w:r w:rsidRPr="58ECD4BD">
        <w:rPr>
          <w:rFonts w:ascii="Comic Sans MS" w:hAnsi="Comic Sans MS" w:cs="Arial"/>
          <w:sz w:val="20"/>
        </w:rPr>
        <w:t xml:space="preserve">The post holder must carry out his/her duties with full regard to the Council’s Equal Opportunities and Racial Equality Policies in the terms of employment and service delivery to ensure that colleagues are </w:t>
      </w:r>
      <w:r w:rsidR="5F8D399F" w:rsidRPr="58ECD4BD">
        <w:rPr>
          <w:rFonts w:ascii="Comic Sans MS" w:hAnsi="Comic Sans MS" w:cs="Arial"/>
          <w:sz w:val="20"/>
        </w:rPr>
        <w:t>treated,</w:t>
      </w:r>
      <w:r w:rsidRPr="58ECD4BD">
        <w:rPr>
          <w:rFonts w:ascii="Comic Sans MS" w:hAnsi="Comic Sans MS" w:cs="Arial"/>
          <w:sz w:val="20"/>
        </w:rPr>
        <w:t xml:space="preserve"> and services delivered in a fair and consistent manner.</w:t>
      </w:r>
      <w:r>
        <w:br/>
      </w:r>
    </w:p>
    <w:p w14:paraId="2F5BF149" w14:textId="77777777" w:rsidR="003626DE" w:rsidRPr="00FF1E81" w:rsidRDefault="003626DE">
      <w:pPr>
        <w:numPr>
          <w:ilvl w:val="0"/>
          <w:numId w:val="3"/>
        </w:numPr>
        <w:rPr>
          <w:rFonts w:ascii="Comic Sans MS" w:hAnsi="Comic Sans MS" w:cs="Arial"/>
          <w:sz w:val="20"/>
        </w:rPr>
      </w:pPr>
      <w:r w:rsidRPr="00FF1E81">
        <w:rPr>
          <w:rFonts w:ascii="Comic Sans MS" w:hAnsi="Comic Sans MS" w:cs="Arial"/>
          <w:sz w:val="20"/>
        </w:rPr>
        <w:t>To comply with health and safety policy and systems, report any incidents/accidents/hazards and take pro-active approach to health and safety matters in order to protect both yourself and others.</w:t>
      </w:r>
      <w:r w:rsidRPr="00FF1E81">
        <w:rPr>
          <w:rFonts w:ascii="Comic Sans MS" w:hAnsi="Comic Sans MS" w:cs="Arial"/>
          <w:sz w:val="20"/>
        </w:rPr>
        <w:br/>
      </w:r>
    </w:p>
    <w:p w14:paraId="65E83484" w14:textId="77777777" w:rsidR="000D7CDE" w:rsidRPr="00FF1E81" w:rsidRDefault="003626DE" w:rsidP="000D7CDE">
      <w:pPr>
        <w:numPr>
          <w:ilvl w:val="0"/>
          <w:numId w:val="3"/>
        </w:numPr>
        <w:rPr>
          <w:rFonts w:ascii="Comic Sans MS" w:hAnsi="Comic Sans MS" w:cs="Arial"/>
          <w:sz w:val="20"/>
        </w:rPr>
      </w:pPr>
      <w:r w:rsidRPr="00FF1E81">
        <w:rPr>
          <w:rFonts w:ascii="Comic Sans MS" w:hAnsi="Comic Sans MS" w:cs="Arial"/>
          <w:sz w:val="20"/>
        </w:rPr>
        <w:t>Any other duties of a similar nature related to the post, which may be required from time to time.</w:t>
      </w:r>
    </w:p>
    <w:p w14:paraId="61CDCEAD" w14:textId="77777777" w:rsidR="00FF1E81" w:rsidRPr="00BE0608" w:rsidRDefault="00FF1E81" w:rsidP="00FF1E81">
      <w:pPr>
        <w:rPr>
          <w:rFonts w:ascii="Comic Sans MS" w:hAnsi="Comic Sans MS" w:cs="Arial"/>
          <w:sz w:val="16"/>
          <w:szCs w:val="16"/>
        </w:rPr>
      </w:pPr>
    </w:p>
    <w:p w14:paraId="5088DA5D" w14:textId="77777777" w:rsidR="00FF1E81" w:rsidRPr="00BE0608" w:rsidRDefault="00FF1E81" w:rsidP="00FF1E81">
      <w:pPr>
        <w:pStyle w:val="BodyText2"/>
        <w:ind w:left="0"/>
        <w:rPr>
          <w:rFonts w:ascii="Comic Sans MS" w:hAnsi="Comic Sans MS" w:cs="Arial"/>
          <w:sz w:val="16"/>
          <w:szCs w:val="16"/>
        </w:rPr>
      </w:pPr>
      <w:r w:rsidRPr="00BE0608">
        <w:rPr>
          <w:rFonts w:ascii="Comic Sans MS" w:hAnsi="Comic Sans MS" w:cs="Arial"/>
          <w:sz w:val="16"/>
          <w:szCs w:val="16"/>
        </w:rPr>
        <w:t xml:space="preserve">PLEASE NOTE THAT </w:t>
      </w:r>
      <w:r>
        <w:rPr>
          <w:rFonts w:ascii="Comic Sans MS" w:hAnsi="Comic Sans MS" w:cs="Arial"/>
          <w:sz w:val="16"/>
          <w:szCs w:val="16"/>
        </w:rPr>
        <w:t>ALL STAFF ARE</w:t>
      </w:r>
      <w:r w:rsidRPr="00BE0608">
        <w:rPr>
          <w:rFonts w:ascii="Comic Sans MS" w:hAnsi="Comic Sans MS" w:cs="Arial"/>
          <w:sz w:val="16"/>
          <w:szCs w:val="16"/>
        </w:rPr>
        <w:t xml:space="preserve"> REQUIRED TO COMPLY WITH ALL WHINFIELD PRIMARY SCHOOL AND DARLINGTON BOROUGH COUNCIL POLICIES, INCLUDING THE NO SMOKING POLICY.</w:t>
      </w:r>
    </w:p>
    <w:p w14:paraId="6BB9E253" w14:textId="77777777" w:rsidR="00FF1E81" w:rsidRPr="00BE0608" w:rsidRDefault="00FF1E81" w:rsidP="00FF1E81">
      <w:pPr>
        <w:pBdr>
          <w:top w:val="single" w:sz="6" w:space="1" w:color="auto"/>
          <w:left w:val="single" w:sz="6" w:space="4" w:color="auto"/>
          <w:bottom w:val="single" w:sz="6" w:space="1" w:color="auto"/>
          <w:right w:val="single" w:sz="6" w:space="4" w:color="auto"/>
        </w:pBdr>
        <w:tabs>
          <w:tab w:val="left" w:pos="817"/>
          <w:tab w:val="left" w:pos="9464"/>
        </w:tabs>
        <w:rPr>
          <w:rFonts w:ascii="Comic Sans MS" w:hAnsi="Comic Sans MS" w:cs="Arial"/>
          <w:iCs/>
          <w:sz w:val="16"/>
          <w:szCs w:val="16"/>
        </w:rPr>
      </w:pPr>
    </w:p>
    <w:p w14:paraId="777A797D" w14:textId="516367F6" w:rsidR="00FF1E81" w:rsidRPr="00BE0608" w:rsidRDefault="00FF1E81" w:rsidP="00FF1E81">
      <w:pPr>
        <w:pStyle w:val="BodyText"/>
        <w:rPr>
          <w:rFonts w:ascii="Comic Sans MS" w:hAnsi="Comic Sans MS" w:cs="Arial"/>
          <w:b/>
          <w:bCs/>
          <w:sz w:val="16"/>
          <w:szCs w:val="16"/>
        </w:rPr>
      </w:pPr>
      <w:r w:rsidRPr="58ECD4BD">
        <w:rPr>
          <w:rFonts w:ascii="Comic Sans MS" w:hAnsi="Comic Sans MS" w:cs="Arial"/>
          <w:b/>
          <w:bCs/>
          <w:sz w:val="16"/>
          <w:szCs w:val="16"/>
        </w:rPr>
        <w:t xml:space="preserve">ALL STAFF ARE SUBJECT TO RELEVANT VETTING CHECKS, INCLUDING A SATISFACTORY ENHANCED DISCLOSURE BEFORE AN OFFER OF APPOINTMENT IS CONFIRMED.  FOLLOWING </w:t>
      </w:r>
      <w:r w:rsidR="4FB963E0" w:rsidRPr="58ECD4BD">
        <w:rPr>
          <w:rFonts w:ascii="Comic Sans MS" w:hAnsi="Comic Sans MS" w:cs="Arial"/>
          <w:b/>
          <w:bCs/>
          <w:sz w:val="16"/>
          <w:szCs w:val="16"/>
        </w:rPr>
        <w:t>APPOINTMENT,</w:t>
      </w:r>
      <w:r w:rsidRPr="58ECD4BD">
        <w:rPr>
          <w:rFonts w:ascii="Comic Sans MS" w:hAnsi="Comic Sans MS" w:cs="Arial"/>
          <w:b/>
          <w:bCs/>
          <w:sz w:val="16"/>
          <w:szCs w:val="16"/>
        </w:rPr>
        <w:t xml:space="preserve"> THE ALL STAFF WILL BE SUBJECT TO RE-CHECKING AS REQUIRED FROM TIME TO TIME BY THE AUTHORITY. IT IS THE EMPLOYEES RESPONSIBILTY TO NOTIFY THE HEADTEACHER OF ANY CHANGE IN CIRCUMSTANCES.</w:t>
      </w:r>
    </w:p>
    <w:p w14:paraId="23DE523C" w14:textId="77777777" w:rsidR="00FF1E81" w:rsidRPr="002A3D43" w:rsidRDefault="00FF1E81" w:rsidP="00FF1E81">
      <w:pPr>
        <w:ind w:left="2160" w:hanging="2160"/>
        <w:rPr>
          <w:rFonts w:ascii="Comic Sans MS" w:hAnsi="Comic Sans MS" w:cs="Arial"/>
          <w:sz w:val="20"/>
        </w:rPr>
      </w:pPr>
    </w:p>
    <w:p w14:paraId="4D306596" w14:textId="77777777" w:rsidR="00FF1E81" w:rsidRPr="002A3D43" w:rsidRDefault="00FF1E81" w:rsidP="00FF1E81">
      <w:pPr>
        <w:rPr>
          <w:rFonts w:ascii="Comic Sans MS" w:hAnsi="Comic Sans MS" w:cs="Arial"/>
          <w:sz w:val="20"/>
        </w:rPr>
      </w:pPr>
      <w:r w:rsidRPr="002A3D43">
        <w:rPr>
          <w:rFonts w:ascii="Comic Sans MS" w:hAnsi="Comic Sans MS" w:cs="Arial"/>
          <w:sz w:val="20"/>
        </w:rPr>
        <w:t>Darlington Borough Council and schools within the Borough are committed to safeguarding and promoting the welfare of children and expects all staff and volunteers to share this commitment.</w:t>
      </w:r>
    </w:p>
    <w:p w14:paraId="326C4D7F" w14:textId="4B8312BF" w:rsidR="00FF1E81" w:rsidRDefault="0029378D" w:rsidP="58ECD4BD">
      <w:pPr>
        <w:rPr>
          <w:rFonts w:ascii="Comic Sans MS" w:hAnsi="Comic Sans MS" w:cs="Arial"/>
          <w:sz w:val="20"/>
        </w:rPr>
      </w:pPr>
      <w:r w:rsidRPr="58ECD4BD">
        <w:rPr>
          <w:rFonts w:ascii="Comic Sans MS" w:hAnsi="Comic Sans MS" w:cs="Arial"/>
          <w:sz w:val="20"/>
        </w:rPr>
        <w:t>Revised April 2019</w:t>
      </w:r>
      <w:r w:rsidR="642DC8A5" w:rsidRPr="58ECD4BD">
        <w:rPr>
          <w:rFonts w:ascii="Comic Sans MS" w:hAnsi="Comic Sans MS" w:cs="Arial"/>
          <w:sz w:val="20"/>
        </w:rPr>
        <w:t>.</w:t>
      </w:r>
    </w:p>
    <w:p w14:paraId="52E56223" w14:textId="77777777" w:rsidR="0029378D" w:rsidRPr="002A3D43" w:rsidRDefault="0029378D" w:rsidP="00FF1E81">
      <w:pPr>
        <w:rPr>
          <w:rFonts w:ascii="Comic Sans MS" w:hAnsi="Comic Sans MS" w:cs="Arial"/>
          <w:sz w:val="20"/>
        </w:rPr>
      </w:pPr>
    </w:p>
    <w:p w14:paraId="49751696" w14:textId="01D97D8A" w:rsidR="00FF1E81" w:rsidRPr="002A3D43" w:rsidRDefault="00FF1E81" w:rsidP="12116108">
      <w:pPr>
        <w:ind w:left="2160" w:hanging="2160"/>
        <w:rPr>
          <w:rFonts w:ascii="Comic Sans MS" w:hAnsi="Comic Sans MS" w:cs="Arial"/>
          <w:sz w:val="20"/>
        </w:rPr>
      </w:pPr>
      <w:r w:rsidRPr="12116108">
        <w:rPr>
          <w:rFonts w:ascii="Comic Sans MS" w:hAnsi="Comic Sans MS" w:cs="Arial"/>
          <w:sz w:val="20"/>
        </w:rPr>
        <w:t xml:space="preserve">Name: </w:t>
      </w:r>
      <w:r w:rsidR="0B24D4CA" w:rsidRPr="12116108">
        <w:rPr>
          <w:rFonts w:ascii="Comic Sans MS" w:hAnsi="Comic Sans MS" w:cs="Arial"/>
          <w:sz w:val="20"/>
        </w:rPr>
        <w:t>__________</w:t>
      </w:r>
      <w:r w:rsidR="0029378D" w:rsidRPr="12116108">
        <w:rPr>
          <w:rFonts w:ascii="Comic Sans MS" w:hAnsi="Comic Sans MS" w:cs="Arial"/>
          <w:sz w:val="20"/>
        </w:rPr>
        <w:t xml:space="preserve">          </w:t>
      </w:r>
      <w:r w:rsidRPr="12116108">
        <w:rPr>
          <w:rFonts w:ascii="Comic Sans MS" w:hAnsi="Comic Sans MS" w:cs="Arial"/>
          <w:sz w:val="20"/>
        </w:rPr>
        <w:t xml:space="preserve">                            Signature: ________________________</w:t>
      </w:r>
    </w:p>
    <w:p w14:paraId="1E16B47A" w14:textId="77777777" w:rsidR="00FF1E81" w:rsidRDefault="00FF1E81" w:rsidP="00FF1E81">
      <w:pPr>
        <w:ind w:left="2160" w:hanging="2160"/>
        <w:rPr>
          <w:rFonts w:ascii="Comic Sans MS" w:hAnsi="Comic Sans MS" w:cs="Arial"/>
          <w:sz w:val="20"/>
        </w:rPr>
      </w:pPr>
      <w:r>
        <w:rPr>
          <w:rFonts w:ascii="Comic Sans MS" w:hAnsi="Comic Sans MS" w:cs="Arial"/>
          <w:sz w:val="20"/>
        </w:rPr>
        <w:t xml:space="preserve">                                                                       </w:t>
      </w:r>
    </w:p>
    <w:p w14:paraId="276C83AD" w14:textId="77777777" w:rsidR="003626DE" w:rsidRPr="00FF1E81" w:rsidRDefault="00FF1E81" w:rsidP="00FF1E81">
      <w:pPr>
        <w:rPr>
          <w:rFonts w:ascii="Comic Sans MS" w:hAnsi="Comic Sans MS" w:cs="Arial"/>
          <w:sz w:val="20"/>
        </w:rPr>
      </w:pPr>
      <w:r>
        <w:rPr>
          <w:rFonts w:ascii="Comic Sans MS" w:hAnsi="Comic Sans MS" w:cs="Arial"/>
          <w:sz w:val="20"/>
        </w:rPr>
        <w:t xml:space="preserve">                                                                      </w:t>
      </w:r>
      <w:r w:rsidRPr="002A3D43">
        <w:rPr>
          <w:rFonts w:ascii="Comic Sans MS" w:hAnsi="Comic Sans MS" w:cs="Arial"/>
          <w:sz w:val="20"/>
        </w:rPr>
        <w:t>Date</w:t>
      </w:r>
      <w:r>
        <w:rPr>
          <w:rFonts w:ascii="Comic Sans MS" w:hAnsi="Comic Sans MS" w:cs="Arial"/>
          <w:sz w:val="20"/>
        </w:rPr>
        <w:t xml:space="preserve"> accepted</w:t>
      </w:r>
      <w:r w:rsidRPr="002A3D43">
        <w:rPr>
          <w:rFonts w:ascii="Comic Sans MS" w:hAnsi="Comic Sans MS" w:cs="Arial"/>
          <w:sz w:val="20"/>
        </w:rPr>
        <w:t xml:space="preserve">: </w:t>
      </w:r>
      <w:r>
        <w:rPr>
          <w:rFonts w:ascii="Comic Sans MS" w:hAnsi="Comic Sans MS" w:cs="Arial"/>
          <w:sz w:val="20"/>
        </w:rPr>
        <w:t>__________________</w:t>
      </w:r>
      <w:r w:rsidRPr="00D57B9B">
        <w:rPr>
          <w:rFonts w:ascii="Arial" w:hAnsi="Arial" w:cs="Arial"/>
        </w:rPr>
        <w:fldChar w:fldCharType="begin"/>
      </w:r>
      <w:r w:rsidRPr="00D57B9B">
        <w:rPr>
          <w:rFonts w:ascii="Arial" w:hAnsi="Arial" w:cs="Arial"/>
        </w:rPr>
        <w:instrText xml:space="preserve"> produced/amended </w:instrText>
      </w:r>
      <w:r w:rsidRPr="00D57B9B">
        <w:rPr>
          <w:rFonts w:ascii="Arial" w:hAnsi="Arial" w:cs="Arial"/>
        </w:rPr>
        <w:fldChar w:fldCharType="end"/>
      </w:r>
      <w:r w:rsidRPr="00D57B9B">
        <w:rPr>
          <w:rFonts w:ascii="Arial" w:hAnsi="Arial" w:cs="Arial"/>
        </w:rPr>
        <w:tab/>
      </w:r>
      <w:r w:rsidRPr="00D57B9B">
        <w:rPr>
          <w:rFonts w:ascii="Arial" w:hAnsi="Arial" w:cs="Arial"/>
        </w:rPr>
        <w:tab/>
      </w:r>
      <w:r w:rsidR="003626DE" w:rsidRPr="00FF1E81">
        <w:rPr>
          <w:rFonts w:ascii="Comic Sans MS" w:hAnsi="Comic Sans MS" w:cs="Arial"/>
          <w:sz w:val="20"/>
        </w:rPr>
        <w:fldChar w:fldCharType="begin"/>
      </w:r>
      <w:r w:rsidR="003626DE" w:rsidRPr="00FF1E81">
        <w:rPr>
          <w:rFonts w:ascii="Comic Sans MS" w:hAnsi="Comic Sans MS" w:cs="Arial"/>
          <w:sz w:val="20"/>
        </w:rPr>
        <w:instrText xml:space="preserve"> produced/amended </w:instrText>
      </w:r>
      <w:r w:rsidR="003626DE" w:rsidRPr="00FF1E81">
        <w:rPr>
          <w:rFonts w:ascii="Comic Sans MS" w:hAnsi="Comic Sans MS" w:cs="Arial"/>
          <w:sz w:val="20"/>
        </w:rPr>
        <w:fldChar w:fldCharType="end"/>
      </w:r>
      <w:r w:rsidR="003626DE" w:rsidRPr="00FF1E81">
        <w:rPr>
          <w:rFonts w:ascii="Comic Sans MS" w:hAnsi="Comic Sans MS" w:cs="Arial"/>
          <w:sz w:val="20"/>
        </w:rPr>
        <w:tab/>
      </w:r>
      <w:r w:rsidR="003626DE" w:rsidRPr="00FF1E81">
        <w:rPr>
          <w:rFonts w:ascii="Comic Sans MS" w:hAnsi="Comic Sans MS" w:cs="Arial"/>
          <w:sz w:val="20"/>
        </w:rPr>
        <w:tab/>
      </w:r>
      <w:r w:rsidR="003626DE" w:rsidRPr="00FF1E81">
        <w:rPr>
          <w:rFonts w:ascii="Comic Sans MS" w:hAnsi="Comic Sans MS" w:cs="Arial"/>
          <w:sz w:val="20"/>
        </w:rPr>
        <w:tab/>
      </w:r>
    </w:p>
    <w:p w14:paraId="07547A01" w14:textId="77777777" w:rsidR="003626DE" w:rsidRPr="00FF1E81" w:rsidRDefault="003626DE">
      <w:pPr>
        <w:ind w:left="2160" w:hanging="2160"/>
        <w:jc w:val="center"/>
        <w:rPr>
          <w:rFonts w:ascii="Comic Sans MS" w:hAnsi="Comic Sans MS" w:cs="Arial"/>
          <w:sz w:val="20"/>
        </w:rPr>
        <w:sectPr w:rsidR="003626DE" w:rsidRPr="00FF1E81">
          <w:type w:val="nextColumn"/>
          <w:pgSz w:w="11907" w:h="16840" w:code="9"/>
          <w:pgMar w:top="851" w:right="1134" w:bottom="1134" w:left="1440" w:header="720" w:footer="720" w:gutter="0"/>
          <w:cols w:space="720"/>
        </w:sectPr>
      </w:pPr>
    </w:p>
    <w:p w14:paraId="5043CB0F" w14:textId="77777777" w:rsidR="003626DE" w:rsidRPr="00FF1E81" w:rsidRDefault="00352E04">
      <w:pPr>
        <w:pStyle w:val="Heading4"/>
        <w:rPr>
          <w:rFonts w:ascii="Comic Sans MS" w:hAnsi="Comic Sans MS" w:cs="Arial"/>
          <w:bCs/>
          <w:sz w:val="20"/>
        </w:rPr>
      </w:pPr>
      <w:r>
        <w:rPr>
          <w:noProof/>
          <w:lang w:val="en-GB" w:eastAsia="en-GB"/>
        </w:rPr>
        <w:drawing>
          <wp:inline distT="0" distB="0" distL="0" distR="0" wp14:anchorId="432D8B5D" wp14:editId="38DC1215">
            <wp:extent cx="1685925"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5925" cy="895350"/>
                    </a:xfrm>
                    <a:prstGeom prst="rect">
                      <a:avLst/>
                    </a:prstGeom>
                  </pic:spPr>
                </pic:pic>
              </a:graphicData>
            </a:graphic>
          </wp:inline>
        </w:drawing>
      </w:r>
    </w:p>
    <w:p w14:paraId="3599C025" w14:textId="77777777" w:rsidR="003626DE" w:rsidRPr="00FF1E81" w:rsidRDefault="003626DE">
      <w:pPr>
        <w:pStyle w:val="Heading4"/>
        <w:rPr>
          <w:rFonts w:ascii="Comic Sans MS" w:hAnsi="Comic Sans MS" w:cs="Arial"/>
          <w:bCs/>
          <w:sz w:val="20"/>
        </w:rPr>
      </w:pPr>
      <w:r w:rsidRPr="00FF1E81">
        <w:rPr>
          <w:rFonts w:ascii="Comic Sans MS" w:hAnsi="Comic Sans MS" w:cs="Arial"/>
          <w:bCs/>
          <w:sz w:val="20"/>
        </w:rPr>
        <w:t>BUILDING MAINTENANCE SUPERVISOR</w:t>
      </w:r>
    </w:p>
    <w:p w14:paraId="3033B65E" w14:textId="77777777" w:rsidR="003626DE" w:rsidRPr="00FF1E81" w:rsidRDefault="003626DE">
      <w:pPr>
        <w:pStyle w:val="Heading4"/>
        <w:rPr>
          <w:rFonts w:ascii="Comic Sans MS" w:hAnsi="Comic Sans MS" w:cs="Arial"/>
          <w:sz w:val="20"/>
        </w:rPr>
      </w:pPr>
      <w:r w:rsidRPr="00FF1E81">
        <w:rPr>
          <w:rFonts w:ascii="Comic Sans MS" w:hAnsi="Comic Sans MS" w:cs="Arial"/>
          <w:sz w:val="20"/>
        </w:rPr>
        <w:t xml:space="preserve"> PERSON SPECIFICATION </w:t>
      </w:r>
    </w:p>
    <w:p w14:paraId="29D6B04F" w14:textId="77777777" w:rsidR="003626DE" w:rsidRPr="00FF1E81" w:rsidRDefault="0029378D">
      <w:pPr>
        <w:jc w:val="center"/>
        <w:rPr>
          <w:rFonts w:ascii="Comic Sans MS" w:hAnsi="Comic Sans MS" w:cs="Arial"/>
          <w:b/>
          <w:sz w:val="20"/>
          <w:u w:val="single"/>
        </w:rPr>
      </w:pPr>
      <w:r w:rsidRPr="00FF1E81">
        <w:rPr>
          <w:rFonts w:ascii="Comic Sans MS" w:hAnsi="Comic Sans MS" w:cs="Arial"/>
          <w:b/>
          <w:sz w:val="20"/>
          <w:u w:val="single"/>
        </w:rPr>
        <w:t xml:space="preserve"> </w:t>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09"/>
        <w:gridCol w:w="1134"/>
        <w:gridCol w:w="3674"/>
        <w:gridCol w:w="1715"/>
        <w:gridCol w:w="994"/>
        <w:gridCol w:w="3765"/>
        <w:gridCol w:w="1747"/>
      </w:tblGrid>
      <w:tr w:rsidR="003626DE" w:rsidRPr="00FF1E81" w14:paraId="3C0B27E2" w14:textId="77777777" w:rsidTr="58ECD4BD">
        <w:tc>
          <w:tcPr>
            <w:tcW w:w="8332" w:type="dxa"/>
            <w:gridSpan w:val="4"/>
            <w:tcBorders>
              <w:top w:val="single" w:sz="6" w:space="0" w:color="000000" w:themeColor="text1"/>
              <w:left w:val="single" w:sz="6" w:space="0" w:color="000000" w:themeColor="text1"/>
              <w:bottom w:val="nil"/>
              <w:right w:val="single" w:sz="18" w:space="0" w:color="000000" w:themeColor="text1"/>
            </w:tcBorders>
          </w:tcPr>
          <w:p w14:paraId="73CBB9F7" w14:textId="77777777" w:rsidR="003626DE" w:rsidRPr="00FF1E81" w:rsidRDefault="003626DE">
            <w:pPr>
              <w:jc w:val="center"/>
              <w:rPr>
                <w:rFonts w:ascii="Comic Sans MS" w:hAnsi="Comic Sans MS" w:cs="Arial"/>
                <w:b/>
                <w:sz w:val="20"/>
              </w:rPr>
            </w:pPr>
            <w:r w:rsidRPr="00FF1E81">
              <w:rPr>
                <w:rFonts w:ascii="Comic Sans MS" w:hAnsi="Comic Sans MS" w:cs="Arial"/>
                <w:b/>
                <w:sz w:val="20"/>
              </w:rPr>
              <w:t>ESSENTIAL</w:t>
            </w:r>
          </w:p>
          <w:p w14:paraId="07459315" w14:textId="77777777" w:rsidR="003626DE" w:rsidRPr="00FF1E81" w:rsidRDefault="003626DE">
            <w:pPr>
              <w:jc w:val="center"/>
              <w:rPr>
                <w:rFonts w:ascii="Comic Sans MS" w:hAnsi="Comic Sans MS" w:cs="Arial"/>
                <w:b/>
                <w:sz w:val="20"/>
                <w:u w:val="single"/>
              </w:rPr>
            </w:pPr>
          </w:p>
        </w:tc>
        <w:tc>
          <w:tcPr>
            <w:tcW w:w="6506" w:type="dxa"/>
            <w:gridSpan w:val="3"/>
            <w:tcBorders>
              <w:top w:val="single" w:sz="6" w:space="0" w:color="000000" w:themeColor="text1"/>
              <w:left w:val="single" w:sz="18" w:space="0" w:color="000000" w:themeColor="text1"/>
              <w:bottom w:val="nil"/>
              <w:right w:val="single" w:sz="6" w:space="0" w:color="000000" w:themeColor="text1"/>
            </w:tcBorders>
          </w:tcPr>
          <w:p w14:paraId="2598CC1B" w14:textId="77777777" w:rsidR="003626DE" w:rsidRPr="00FF1E81" w:rsidRDefault="003626DE">
            <w:pPr>
              <w:jc w:val="center"/>
              <w:rPr>
                <w:rFonts w:ascii="Comic Sans MS" w:hAnsi="Comic Sans MS" w:cs="Arial"/>
                <w:sz w:val="20"/>
              </w:rPr>
            </w:pPr>
            <w:r w:rsidRPr="00FF1E81">
              <w:rPr>
                <w:rFonts w:ascii="Comic Sans MS" w:hAnsi="Comic Sans MS" w:cs="Arial"/>
                <w:b/>
                <w:sz w:val="20"/>
              </w:rPr>
              <w:t>DESIRABLE</w:t>
            </w:r>
          </w:p>
        </w:tc>
      </w:tr>
      <w:tr w:rsidR="003626DE" w:rsidRPr="00FF1E81" w14:paraId="7007BFFB" w14:textId="77777777" w:rsidTr="58ECD4BD">
        <w:tc>
          <w:tcPr>
            <w:tcW w:w="1809" w:type="dxa"/>
            <w:tcBorders>
              <w:top w:val="single" w:sz="6" w:space="0" w:color="000000" w:themeColor="text1"/>
              <w:left w:val="single" w:sz="6" w:space="0" w:color="000000" w:themeColor="text1"/>
              <w:bottom w:val="nil"/>
              <w:right w:val="single" w:sz="6" w:space="0" w:color="000000" w:themeColor="text1"/>
            </w:tcBorders>
          </w:tcPr>
          <w:p w14:paraId="6537F28F" w14:textId="77777777" w:rsidR="003626DE" w:rsidRPr="00FF1E81" w:rsidRDefault="003626DE">
            <w:pPr>
              <w:jc w:val="center"/>
              <w:rPr>
                <w:rFonts w:ascii="Comic Sans MS" w:hAnsi="Comic Sans MS" w:cs="Arial"/>
                <w:b/>
                <w:sz w:val="20"/>
                <w:u w:val="single"/>
              </w:rPr>
            </w:pPr>
          </w:p>
        </w:tc>
        <w:tc>
          <w:tcPr>
            <w:tcW w:w="1134" w:type="dxa"/>
            <w:tcBorders>
              <w:top w:val="single" w:sz="6" w:space="0" w:color="000000" w:themeColor="text1"/>
              <w:left w:val="single" w:sz="6" w:space="0" w:color="000000" w:themeColor="text1"/>
              <w:bottom w:val="nil"/>
              <w:right w:val="single" w:sz="6" w:space="0" w:color="000000" w:themeColor="text1"/>
            </w:tcBorders>
          </w:tcPr>
          <w:p w14:paraId="0848CB98" w14:textId="77777777" w:rsidR="003626DE" w:rsidRPr="00FF1E81" w:rsidRDefault="003626DE">
            <w:pPr>
              <w:jc w:val="center"/>
              <w:rPr>
                <w:rFonts w:ascii="Comic Sans MS" w:hAnsi="Comic Sans MS" w:cs="Arial"/>
                <w:b/>
                <w:sz w:val="20"/>
                <w:u w:val="single"/>
              </w:rPr>
            </w:pPr>
            <w:r w:rsidRPr="00FF1E81">
              <w:rPr>
                <w:rFonts w:ascii="Comic Sans MS" w:hAnsi="Comic Sans MS" w:cs="Arial"/>
                <w:b/>
                <w:sz w:val="20"/>
              </w:rPr>
              <w:t>Criteria No.</w:t>
            </w:r>
          </w:p>
        </w:tc>
        <w:tc>
          <w:tcPr>
            <w:tcW w:w="3674" w:type="dxa"/>
            <w:tcBorders>
              <w:top w:val="single" w:sz="6" w:space="0" w:color="000000" w:themeColor="text1"/>
              <w:left w:val="single" w:sz="6" w:space="0" w:color="auto"/>
              <w:bottom w:val="nil"/>
              <w:right w:val="single" w:sz="6" w:space="0" w:color="auto"/>
            </w:tcBorders>
          </w:tcPr>
          <w:p w14:paraId="5747D087" w14:textId="77777777" w:rsidR="003626DE" w:rsidRPr="00FF1E81" w:rsidRDefault="003626DE">
            <w:pPr>
              <w:pStyle w:val="Heading2"/>
              <w:rPr>
                <w:rFonts w:ascii="Comic Sans MS" w:hAnsi="Comic Sans MS" w:cs="Arial"/>
                <w:sz w:val="20"/>
                <w:u w:val="single"/>
              </w:rPr>
            </w:pPr>
            <w:r w:rsidRPr="00FF1E81">
              <w:rPr>
                <w:rFonts w:ascii="Comic Sans MS" w:hAnsi="Comic Sans MS" w:cs="Arial"/>
                <w:sz w:val="20"/>
              </w:rPr>
              <w:t>ATTRIBUTE</w:t>
            </w:r>
          </w:p>
        </w:tc>
        <w:tc>
          <w:tcPr>
            <w:tcW w:w="1715" w:type="dxa"/>
            <w:tcBorders>
              <w:top w:val="single" w:sz="6" w:space="0" w:color="000000" w:themeColor="text1"/>
              <w:left w:val="single" w:sz="6" w:space="0" w:color="auto"/>
              <w:bottom w:val="nil"/>
              <w:right w:val="single" w:sz="18" w:space="0" w:color="000000" w:themeColor="text1"/>
            </w:tcBorders>
          </w:tcPr>
          <w:p w14:paraId="36F092DE" w14:textId="77777777" w:rsidR="003626DE" w:rsidRPr="00FF1E81" w:rsidRDefault="003626DE">
            <w:pPr>
              <w:rPr>
                <w:rFonts w:ascii="Comic Sans MS" w:hAnsi="Comic Sans MS" w:cs="Arial"/>
                <w:b/>
                <w:sz w:val="20"/>
              </w:rPr>
            </w:pPr>
            <w:r w:rsidRPr="00FF1E81">
              <w:rPr>
                <w:rFonts w:ascii="Comic Sans MS" w:hAnsi="Comic Sans MS" w:cs="Arial"/>
                <w:b/>
                <w:sz w:val="20"/>
              </w:rPr>
              <w:t>Stage Identified</w:t>
            </w:r>
          </w:p>
        </w:tc>
        <w:tc>
          <w:tcPr>
            <w:tcW w:w="994" w:type="dxa"/>
            <w:tcBorders>
              <w:top w:val="single" w:sz="6" w:space="0" w:color="000000" w:themeColor="text1"/>
              <w:left w:val="single" w:sz="18" w:space="0" w:color="000000" w:themeColor="text1"/>
              <w:bottom w:val="nil"/>
              <w:right w:val="single" w:sz="6" w:space="0" w:color="000000" w:themeColor="text1"/>
            </w:tcBorders>
          </w:tcPr>
          <w:p w14:paraId="1FDF52F2" w14:textId="77777777" w:rsidR="003626DE" w:rsidRPr="00FF1E81" w:rsidRDefault="003626DE">
            <w:pPr>
              <w:pStyle w:val="Heading2"/>
              <w:rPr>
                <w:rFonts w:ascii="Comic Sans MS" w:hAnsi="Comic Sans MS" w:cs="Arial"/>
                <w:sz w:val="20"/>
              </w:rPr>
            </w:pPr>
            <w:r w:rsidRPr="00FF1E81">
              <w:rPr>
                <w:rFonts w:ascii="Comic Sans MS" w:hAnsi="Comic Sans MS" w:cs="Arial"/>
                <w:sz w:val="20"/>
              </w:rPr>
              <w:t>Criteria</w:t>
            </w:r>
          </w:p>
          <w:p w14:paraId="32AFB29E" w14:textId="77777777" w:rsidR="003626DE" w:rsidRPr="00FF1E81" w:rsidRDefault="003626DE">
            <w:pPr>
              <w:jc w:val="center"/>
              <w:rPr>
                <w:rFonts w:ascii="Comic Sans MS" w:hAnsi="Comic Sans MS" w:cs="Arial"/>
                <w:sz w:val="20"/>
              </w:rPr>
            </w:pPr>
            <w:r w:rsidRPr="00FF1E81">
              <w:rPr>
                <w:rFonts w:ascii="Comic Sans MS" w:hAnsi="Comic Sans MS" w:cs="Arial"/>
                <w:b/>
                <w:sz w:val="20"/>
              </w:rPr>
              <w:t>No.</w:t>
            </w:r>
          </w:p>
        </w:tc>
        <w:tc>
          <w:tcPr>
            <w:tcW w:w="3765" w:type="dxa"/>
            <w:tcBorders>
              <w:top w:val="single" w:sz="6" w:space="0" w:color="000000" w:themeColor="text1"/>
              <w:left w:val="single" w:sz="6" w:space="0" w:color="000000" w:themeColor="text1"/>
              <w:bottom w:val="nil"/>
              <w:right w:val="single" w:sz="6" w:space="0" w:color="000000" w:themeColor="text1"/>
            </w:tcBorders>
          </w:tcPr>
          <w:p w14:paraId="335C8B95" w14:textId="77777777" w:rsidR="003626DE" w:rsidRPr="00FF1E81" w:rsidRDefault="003626DE">
            <w:pPr>
              <w:pStyle w:val="Heading2"/>
              <w:rPr>
                <w:rFonts w:ascii="Comic Sans MS" w:hAnsi="Comic Sans MS" w:cs="Arial"/>
                <w:sz w:val="20"/>
              </w:rPr>
            </w:pPr>
            <w:r w:rsidRPr="00FF1E81">
              <w:rPr>
                <w:rFonts w:ascii="Comic Sans MS" w:hAnsi="Comic Sans MS" w:cs="Arial"/>
                <w:sz w:val="20"/>
              </w:rPr>
              <w:t>ATTRIBUTE</w:t>
            </w:r>
          </w:p>
        </w:tc>
        <w:tc>
          <w:tcPr>
            <w:tcW w:w="1747" w:type="dxa"/>
            <w:tcBorders>
              <w:top w:val="single" w:sz="6" w:space="0" w:color="000000" w:themeColor="text1"/>
              <w:left w:val="single" w:sz="6" w:space="0" w:color="000000" w:themeColor="text1"/>
              <w:bottom w:val="nil"/>
              <w:right w:val="single" w:sz="6" w:space="0" w:color="000000" w:themeColor="text1"/>
            </w:tcBorders>
          </w:tcPr>
          <w:p w14:paraId="0D81189E" w14:textId="77777777" w:rsidR="003626DE" w:rsidRPr="00FF1E81" w:rsidRDefault="003626DE">
            <w:pPr>
              <w:rPr>
                <w:rFonts w:ascii="Comic Sans MS" w:hAnsi="Comic Sans MS" w:cs="Arial"/>
                <w:b/>
                <w:sz w:val="20"/>
              </w:rPr>
            </w:pPr>
            <w:r w:rsidRPr="00FF1E81">
              <w:rPr>
                <w:rFonts w:ascii="Comic Sans MS" w:hAnsi="Comic Sans MS" w:cs="Arial"/>
                <w:b/>
                <w:sz w:val="20"/>
              </w:rPr>
              <w:t>Stage Identified</w:t>
            </w:r>
          </w:p>
        </w:tc>
      </w:tr>
      <w:tr w:rsidR="003626DE" w:rsidRPr="00FF1E81" w14:paraId="4E5F74E8" w14:textId="77777777" w:rsidTr="58ECD4BD">
        <w:tc>
          <w:tcPr>
            <w:tcW w:w="1809" w:type="dxa"/>
            <w:tcBorders>
              <w:top w:val="single" w:sz="6" w:space="0" w:color="000000" w:themeColor="text1"/>
              <w:left w:val="single" w:sz="6" w:space="0" w:color="000000" w:themeColor="text1"/>
              <w:bottom w:val="nil"/>
              <w:right w:val="single" w:sz="6" w:space="0" w:color="000000" w:themeColor="text1"/>
            </w:tcBorders>
          </w:tcPr>
          <w:p w14:paraId="693C11DD" w14:textId="77777777" w:rsidR="003626DE" w:rsidRPr="00FF1E81" w:rsidRDefault="003626DE">
            <w:pPr>
              <w:rPr>
                <w:rFonts w:ascii="Comic Sans MS" w:hAnsi="Comic Sans MS" w:cs="Arial"/>
                <w:b/>
                <w:sz w:val="20"/>
              </w:rPr>
            </w:pPr>
            <w:r w:rsidRPr="00FF1E81">
              <w:rPr>
                <w:rFonts w:ascii="Comic Sans MS" w:hAnsi="Comic Sans MS" w:cs="Arial"/>
                <w:b/>
                <w:sz w:val="20"/>
              </w:rPr>
              <w:t>Qualifications &amp; Education</w:t>
            </w:r>
          </w:p>
        </w:tc>
        <w:tc>
          <w:tcPr>
            <w:tcW w:w="1134" w:type="dxa"/>
            <w:tcBorders>
              <w:top w:val="single" w:sz="6" w:space="0" w:color="000000" w:themeColor="text1"/>
              <w:left w:val="nil"/>
              <w:bottom w:val="nil"/>
              <w:right w:val="nil"/>
            </w:tcBorders>
          </w:tcPr>
          <w:p w14:paraId="2EDF3EDE" w14:textId="1DA4996D" w:rsidR="003626DE" w:rsidRPr="00FF1E81" w:rsidRDefault="003626DE" w:rsidP="58ECD4BD">
            <w:pPr>
              <w:rPr>
                <w:rFonts w:ascii="Comic Sans MS" w:hAnsi="Comic Sans MS" w:cs="Arial"/>
                <w:sz w:val="20"/>
              </w:rPr>
            </w:pPr>
            <w:r w:rsidRPr="58ECD4BD">
              <w:rPr>
                <w:rFonts w:ascii="Comic Sans MS" w:hAnsi="Comic Sans MS" w:cs="Arial"/>
                <w:sz w:val="20"/>
              </w:rPr>
              <w:t>E1</w:t>
            </w:r>
          </w:p>
          <w:p w14:paraId="338DAFA2" w14:textId="56746D52" w:rsidR="003626DE" w:rsidRPr="00FF1E81" w:rsidRDefault="003626DE" w:rsidP="58ECD4BD">
            <w:pPr>
              <w:rPr>
                <w:rFonts w:ascii="Comic Sans MS" w:hAnsi="Comic Sans MS" w:cs="Arial"/>
                <w:szCs w:val="24"/>
              </w:rPr>
            </w:pPr>
          </w:p>
          <w:p w14:paraId="0D8298EE" w14:textId="6B40CCCD" w:rsidR="003626DE" w:rsidRPr="00FF1E81" w:rsidRDefault="003626DE" w:rsidP="58ECD4BD">
            <w:pPr>
              <w:rPr>
                <w:rFonts w:ascii="Comic Sans MS" w:hAnsi="Comic Sans MS" w:cs="Arial"/>
                <w:szCs w:val="24"/>
              </w:rPr>
            </w:pPr>
          </w:p>
          <w:p w14:paraId="79BE1FC3" w14:textId="1CD43703" w:rsidR="003626DE" w:rsidRPr="00FF1E81" w:rsidRDefault="003626DE" w:rsidP="58ECD4BD">
            <w:pPr>
              <w:rPr>
                <w:rFonts w:ascii="Comic Sans MS" w:hAnsi="Comic Sans MS" w:cs="Arial"/>
                <w:szCs w:val="24"/>
              </w:rPr>
            </w:pPr>
          </w:p>
          <w:p w14:paraId="6B034472" w14:textId="418B6874" w:rsidR="003626DE" w:rsidRPr="00FF1E81" w:rsidRDefault="003626DE" w:rsidP="58ECD4BD">
            <w:pPr>
              <w:rPr>
                <w:rFonts w:ascii="Comic Sans MS" w:hAnsi="Comic Sans MS" w:cs="Arial"/>
                <w:szCs w:val="24"/>
              </w:rPr>
            </w:pPr>
          </w:p>
          <w:p w14:paraId="6697FC32" w14:textId="77777777" w:rsidR="003626DE" w:rsidRPr="00FF1E81" w:rsidRDefault="7522FF34" w:rsidP="58ECD4BD">
            <w:pPr>
              <w:rPr>
                <w:rFonts w:ascii="Comic Sans MS" w:hAnsi="Comic Sans MS" w:cs="Arial"/>
                <w:sz w:val="20"/>
              </w:rPr>
            </w:pPr>
            <w:r w:rsidRPr="58ECD4BD">
              <w:rPr>
                <w:rFonts w:ascii="Comic Sans MS" w:hAnsi="Comic Sans MS" w:cs="Arial"/>
                <w:sz w:val="20"/>
              </w:rPr>
              <w:t>E2</w:t>
            </w:r>
          </w:p>
          <w:p w14:paraId="6D3E0DD0" w14:textId="4B0BE023" w:rsidR="003626DE" w:rsidRPr="00FF1E81" w:rsidRDefault="003626DE" w:rsidP="58ECD4BD">
            <w:pPr>
              <w:rPr>
                <w:rFonts w:ascii="Comic Sans MS" w:hAnsi="Comic Sans MS" w:cs="Arial"/>
                <w:szCs w:val="24"/>
              </w:rPr>
            </w:pPr>
          </w:p>
        </w:tc>
        <w:tc>
          <w:tcPr>
            <w:tcW w:w="3674" w:type="dxa"/>
            <w:tcBorders>
              <w:top w:val="single" w:sz="6" w:space="0" w:color="000000" w:themeColor="text1"/>
              <w:left w:val="single" w:sz="6" w:space="0" w:color="auto"/>
              <w:bottom w:val="nil"/>
              <w:right w:val="single" w:sz="6" w:space="0" w:color="auto"/>
            </w:tcBorders>
          </w:tcPr>
          <w:p w14:paraId="30255D69" w14:textId="77777777" w:rsidR="000D7CDE" w:rsidRPr="00FF1E81" w:rsidRDefault="003626DE">
            <w:pPr>
              <w:rPr>
                <w:rFonts w:ascii="Comic Sans MS" w:hAnsi="Comic Sans MS" w:cs="Arial"/>
                <w:sz w:val="20"/>
              </w:rPr>
            </w:pPr>
            <w:r w:rsidRPr="00FF1E81">
              <w:rPr>
                <w:rFonts w:ascii="Comic Sans MS" w:hAnsi="Comic Sans MS" w:cs="Arial"/>
                <w:sz w:val="20"/>
              </w:rPr>
              <w:t xml:space="preserve">NVQ Level 2 / 3 in People Management / Business / Premises Management or </w:t>
            </w:r>
          </w:p>
          <w:p w14:paraId="467893A8" w14:textId="77777777" w:rsidR="003626DE" w:rsidRPr="00FF1E81" w:rsidRDefault="003626DE" w:rsidP="58ECD4BD">
            <w:pPr>
              <w:rPr>
                <w:rFonts w:ascii="Comic Sans MS" w:hAnsi="Comic Sans MS" w:cs="Arial"/>
                <w:sz w:val="20"/>
              </w:rPr>
            </w:pPr>
            <w:r w:rsidRPr="58ECD4BD">
              <w:rPr>
                <w:rFonts w:ascii="Comic Sans MS" w:hAnsi="Comic Sans MS" w:cs="Arial"/>
                <w:sz w:val="20"/>
              </w:rPr>
              <w:t xml:space="preserve">equivalent discipline </w:t>
            </w:r>
          </w:p>
          <w:p w14:paraId="3D9AB019" w14:textId="4BA6E431" w:rsidR="58ECD4BD" w:rsidRDefault="58ECD4BD" w:rsidP="58ECD4BD">
            <w:pPr>
              <w:rPr>
                <w:rFonts w:ascii="Comic Sans MS" w:hAnsi="Comic Sans MS" w:cs="Arial"/>
                <w:szCs w:val="24"/>
              </w:rPr>
            </w:pPr>
          </w:p>
          <w:p w14:paraId="41BB41D5" w14:textId="6561E43A" w:rsidR="2A351F5D" w:rsidRDefault="2A351F5D" w:rsidP="58ECD4BD">
            <w:pPr>
              <w:spacing w:line="259" w:lineRule="auto"/>
              <w:rPr>
                <w:rFonts w:ascii="Comic Sans MS" w:eastAsia="Comic Sans MS" w:hAnsi="Comic Sans MS" w:cs="Comic Sans MS"/>
                <w:szCs w:val="24"/>
              </w:rPr>
            </w:pPr>
            <w:r w:rsidRPr="58ECD4BD">
              <w:rPr>
                <w:rFonts w:ascii="Comic Sans MS" w:eastAsia="Comic Sans MS" w:hAnsi="Comic Sans MS" w:cs="Comic Sans MS"/>
                <w:color w:val="000000" w:themeColor="text1"/>
                <w:sz w:val="20"/>
                <w:lang w:val="en-GB"/>
              </w:rPr>
              <w:t>Basic numeracy and literacy skills. GCSE or Equivalent in Maths and English</w:t>
            </w:r>
          </w:p>
          <w:p w14:paraId="558475A2" w14:textId="0B46C354" w:rsidR="58ECD4BD" w:rsidRDefault="58ECD4BD" w:rsidP="58ECD4BD">
            <w:pPr>
              <w:rPr>
                <w:rFonts w:ascii="Comic Sans MS" w:hAnsi="Comic Sans MS" w:cs="Arial"/>
                <w:szCs w:val="24"/>
              </w:rPr>
            </w:pPr>
          </w:p>
          <w:p w14:paraId="6DFB9E20" w14:textId="77777777" w:rsidR="000D7CDE" w:rsidRPr="00FF1E81" w:rsidRDefault="000D7CDE">
            <w:pPr>
              <w:rPr>
                <w:rFonts w:ascii="Comic Sans MS" w:hAnsi="Comic Sans MS" w:cs="Arial"/>
                <w:sz w:val="20"/>
              </w:rPr>
            </w:pPr>
          </w:p>
        </w:tc>
        <w:tc>
          <w:tcPr>
            <w:tcW w:w="1715" w:type="dxa"/>
            <w:tcBorders>
              <w:top w:val="single" w:sz="6" w:space="0" w:color="000000" w:themeColor="text1"/>
              <w:left w:val="single" w:sz="6" w:space="0" w:color="auto"/>
              <w:bottom w:val="nil"/>
              <w:right w:val="single" w:sz="18" w:space="0" w:color="000000" w:themeColor="text1"/>
            </w:tcBorders>
          </w:tcPr>
          <w:p w14:paraId="7133C04B" w14:textId="785CD64E" w:rsidR="003626DE" w:rsidRPr="00FF1E81" w:rsidRDefault="07A02B9A" w:rsidP="58ECD4BD">
            <w:pPr>
              <w:rPr>
                <w:rFonts w:ascii="Comic Sans MS" w:hAnsi="Comic Sans MS" w:cs="Arial"/>
                <w:sz w:val="20"/>
                <w:u w:val="single"/>
              </w:rPr>
            </w:pPr>
            <w:r w:rsidRPr="58ECD4BD">
              <w:rPr>
                <w:rFonts w:ascii="Comic Sans MS" w:hAnsi="Comic Sans MS" w:cs="Arial"/>
                <w:sz w:val="20"/>
              </w:rPr>
              <w:t>AF,I,R</w:t>
            </w:r>
          </w:p>
          <w:p w14:paraId="63E07E5B" w14:textId="3CFBB17F" w:rsidR="003626DE" w:rsidRPr="00FF1E81" w:rsidRDefault="003626DE" w:rsidP="58ECD4BD">
            <w:pPr>
              <w:rPr>
                <w:rFonts w:ascii="Comic Sans MS" w:hAnsi="Comic Sans MS" w:cs="Arial"/>
                <w:szCs w:val="24"/>
              </w:rPr>
            </w:pPr>
          </w:p>
          <w:p w14:paraId="33BC55E9" w14:textId="5AF1313C" w:rsidR="003626DE" w:rsidRPr="00FF1E81" w:rsidRDefault="003626DE" w:rsidP="58ECD4BD">
            <w:pPr>
              <w:rPr>
                <w:rFonts w:ascii="Comic Sans MS" w:hAnsi="Comic Sans MS" w:cs="Arial"/>
                <w:szCs w:val="24"/>
              </w:rPr>
            </w:pPr>
          </w:p>
          <w:p w14:paraId="58D47758" w14:textId="12D75048" w:rsidR="003626DE" w:rsidRPr="00FF1E81" w:rsidRDefault="003626DE" w:rsidP="58ECD4BD">
            <w:pPr>
              <w:rPr>
                <w:rFonts w:ascii="Comic Sans MS" w:hAnsi="Comic Sans MS" w:cs="Arial"/>
                <w:szCs w:val="24"/>
              </w:rPr>
            </w:pPr>
          </w:p>
          <w:p w14:paraId="5C00E246" w14:textId="77777777" w:rsidR="003626DE" w:rsidRPr="00FF1E81" w:rsidRDefault="22331D44" w:rsidP="58ECD4BD">
            <w:pPr>
              <w:rPr>
                <w:rFonts w:ascii="Comic Sans MS" w:hAnsi="Comic Sans MS" w:cs="Arial"/>
                <w:sz w:val="20"/>
                <w:u w:val="single"/>
              </w:rPr>
            </w:pPr>
            <w:r w:rsidRPr="58ECD4BD">
              <w:rPr>
                <w:rFonts w:ascii="Comic Sans MS" w:hAnsi="Comic Sans MS" w:cs="Arial"/>
                <w:sz w:val="20"/>
              </w:rPr>
              <w:t>AF,I,R</w:t>
            </w:r>
          </w:p>
          <w:p w14:paraId="6147B706" w14:textId="427B7FB6" w:rsidR="003626DE" w:rsidRPr="00FF1E81" w:rsidRDefault="003626DE" w:rsidP="58ECD4BD">
            <w:pPr>
              <w:rPr>
                <w:rFonts w:ascii="Comic Sans MS" w:hAnsi="Comic Sans MS" w:cs="Arial"/>
                <w:szCs w:val="24"/>
              </w:rPr>
            </w:pPr>
          </w:p>
        </w:tc>
        <w:tc>
          <w:tcPr>
            <w:tcW w:w="994" w:type="dxa"/>
            <w:tcBorders>
              <w:top w:val="single" w:sz="6" w:space="0" w:color="000000" w:themeColor="text1"/>
              <w:left w:val="single" w:sz="18" w:space="0" w:color="000000" w:themeColor="text1"/>
              <w:bottom w:val="nil"/>
              <w:right w:val="single" w:sz="6" w:space="0" w:color="000000" w:themeColor="text1"/>
            </w:tcBorders>
          </w:tcPr>
          <w:p w14:paraId="6DC34859" w14:textId="77777777" w:rsidR="003626DE" w:rsidRPr="00FF1E81" w:rsidRDefault="003626DE">
            <w:pPr>
              <w:rPr>
                <w:rFonts w:ascii="Comic Sans MS" w:hAnsi="Comic Sans MS" w:cs="Arial"/>
                <w:sz w:val="20"/>
              </w:rPr>
            </w:pPr>
            <w:r w:rsidRPr="00FF1E81">
              <w:rPr>
                <w:rFonts w:ascii="Comic Sans MS" w:hAnsi="Comic Sans MS" w:cs="Arial"/>
                <w:sz w:val="20"/>
              </w:rPr>
              <w:t>D1</w:t>
            </w:r>
          </w:p>
        </w:tc>
        <w:tc>
          <w:tcPr>
            <w:tcW w:w="3765" w:type="dxa"/>
            <w:tcBorders>
              <w:top w:val="single" w:sz="6" w:space="0" w:color="000000" w:themeColor="text1"/>
              <w:left w:val="single" w:sz="6" w:space="0" w:color="000000" w:themeColor="text1"/>
              <w:bottom w:val="nil"/>
              <w:right w:val="single" w:sz="6" w:space="0" w:color="000000" w:themeColor="text1"/>
            </w:tcBorders>
          </w:tcPr>
          <w:p w14:paraId="5B6002F4" w14:textId="77777777" w:rsidR="003626DE" w:rsidRPr="00FF1E81" w:rsidRDefault="003626DE">
            <w:pPr>
              <w:rPr>
                <w:rFonts w:ascii="Comic Sans MS" w:hAnsi="Comic Sans MS" w:cs="Arial"/>
                <w:sz w:val="20"/>
              </w:rPr>
            </w:pPr>
            <w:r w:rsidRPr="00FF1E81">
              <w:rPr>
                <w:rFonts w:ascii="Comic Sans MS" w:hAnsi="Comic Sans MS" w:cs="Arial"/>
                <w:sz w:val="20"/>
              </w:rPr>
              <w:t>To have served a full apprenticeship in electrical, building, mechanical or equivalent discipline</w:t>
            </w:r>
          </w:p>
        </w:tc>
        <w:tc>
          <w:tcPr>
            <w:tcW w:w="1747" w:type="dxa"/>
            <w:tcBorders>
              <w:top w:val="single" w:sz="6" w:space="0" w:color="000000" w:themeColor="text1"/>
              <w:left w:val="single" w:sz="6" w:space="0" w:color="000000" w:themeColor="text1"/>
              <w:bottom w:val="nil"/>
              <w:right w:val="single" w:sz="6" w:space="0" w:color="000000" w:themeColor="text1"/>
            </w:tcBorders>
          </w:tcPr>
          <w:p w14:paraId="75820532"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r>
      <w:tr w:rsidR="003626DE" w:rsidRPr="00FF1E81" w14:paraId="45420DE6" w14:textId="77777777" w:rsidTr="58ECD4BD">
        <w:tc>
          <w:tcPr>
            <w:tcW w:w="1809" w:type="dxa"/>
            <w:tcBorders>
              <w:top w:val="single" w:sz="6" w:space="0" w:color="auto"/>
              <w:left w:val="single" w:sz="6" w:space="0" w:color="000000" w:themeColor="text1"/>
              <w:bottom w:val="nil"/>
              <w:right w:val="single" w:sz="6" w:space="0" w:color="000000" w:themeColor="text1"/>
            </w:tcBorders>
          </w:tcPr>
          <w:p w14:paraId="397AEC05" w14:textId="77777777" w:rsidR="003626DE" w:rsidRPr="00FF1E81" w:rsidRDefault="003626DE">
            <w:pPr>
              <w:rPr>
                <w:rFonts w:ascii="Comic Sans MS" w:hAnsi="Comic Sans MS" w:cs="Arial"/>
                <w:b/>
                <w:sz w:val="20"/>
              </w:rPr>
            </w:pPr>
            <w:r w:rsidRPr="00FF1E81">
              <w:rPr>
                <w:rFonts w:ascii="Comic Sans MS" w:hAnsi="Comic Sans MS" w:cs="Arial"/>
                <w:b/>
                <w:sz w:val="20"/>
              </w:rPr>
              <w:t>Experience &amp; Knowledge</w:t>
            </w:r>
          </w:p>
        </w:tc>
        <w:tc>
          <w:tcPr>
            <w:tcW w:w="1134" w:type="dxa"/>
            <w:tcBorders>
              <w:top w:val="single" w:sz="6" w:space="0" w:color="auto"/>
              <w:left w:val="nil"/>
              <w:bottom w:val="nil"/>
              <w:right w:val="nil"/>
            </w:tcBorders>
          </w:tcPr>
          <w:p w14:paraId="25E7F024" w14:textId="77777777" w:rsidR="003626DE" w:rsidRPr="00FF1E81" w:rsidRDefault="7DC2C971" w:rsidP="58ECD4BD">
            <w:pPr>
              <w:rPr>
                <w:rFonts w:ascii="Comic Sans MS" w:hAnsi="Comic Sans MS" w:cs="Arial"/>
                <w:sz w:val="20"/>
              </w:rPr>
            </w:pPr>
            <w:r w:rsidRPr="58ECD4BD">
              <w:rPr>
                <w:rFonts w:ascii="Comic Sans MS" w:hAnsi="Comic Sans MS" w:cs="Arial"/>
                <w:sz w:val="20"/>
              </w:rPr>
              <w:t>E3</w:t>
            </w:r>
          </w:p>
          <w:p w14:paraId="40EF2E96" w14:textId="5DF30ED4" w:rsidR="003626DE" w:rsidRPr="00FF1E81" w:rsidRDefault="003626DE" w:rsidP="58ECD4BD">
            <w:pPr>
              <w:rPr>
                <w:rFonts w:ascii="Comic Sans MS" w:hAnsi="Comic Sans MS" w:cs="Arial"/>
                <w:szCs w:val="24"/>
              </w:rPr>
            </w:pPr>
          </w:p>
        </w:tc>
        <w:tc>
          <w:tcPr>
            <w:tcW w:w="3674" w:type="dxa"/>
            <w:tcBorders>
              <w:top w:val="single" w:sz="6" w:space="0" w:color="auto"/>
              <w:left w:val="single" w:sz="6" w:space="0" w:color="auto"/>
              <w:bottom w:val="nil"/>
              <w:right w:val="single" w:sz="6" w:space="0" w:color="auto"/>
            </w:tcBorders>
          </w:tcPr>
          <w:p w14:paraId="432AB6AB" w14:textId="77777777" w:rsidR="003626DE" w:rsidRPr="00FF1E81" w:rsidRDefault="003626DE">
            <w:pPr>
              <w:rPr>
                <w:rFonts w:ascii="Comic Sans MS" w:hAnsi="Comic Sans MS" w:cs="Arial"/>
                <w:sz w:val="20"/>
              </w:rPr>
            </w:pPr>
            <w:r w:rsidRPr="00FF1E81">
              <w:rPr>
                <w:rFonts w:ascii="Comic Sans MS" w:hAnsi="Comic Sans MS" w:cs="Arial"/>
                <w:sz w:val="20"/>
              </w:rPr>
              <w:t>At least 2 years practical experience in building maintenance, heating, ventilating, electrical or similar work</w:t>
            </w:r>
          </w:p>
          <w:p w14:paraId="70DF9E56" w14:textId="77777777" w:rsidR="000D7CDE" w:rsidRPr="00FF1E81" w:rsidRDefault="000D7CDE">
            <w:pPr>
              <w:rPr>
                <w:rFonts w:ascii="Comic Sans MS" w:hAnsi="Comic Sans MS" w:cs="Arial"/>
                <w:sz w:val="20"/>
              </w:rPr>
            </w:pPr>
          </w:p>
        </w:tc>
        <w:tc>
          <w:tcPr>
            <w:tcW w:w="1715" w:type="dxa"/>
            <w:tcBorders>
              <w:top w:val="single" w:sz="6" w:space="0" w:color="auto"/>
              <w:left w:val="single" w:sz="6" w:space="0" w:color="auto"/>
              <w:bottom w:val="nil"/>
              <w:right w:val="single" w:sz="18" w:space="0" w:color="000000" w:themeColor="text1"/>
            </w:tcBorders>
          </w:tcPr>
          <w:p w14:paraId="456EE139"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single" w:sz="6" w:space="0" w:color="auto"/>
              <w:left w:val="single" w:sz="18" w:space="0" w:color="000000" w:themeColor="text1"/>
              <w:bottom w:val="nil"/>
              <w:right w:val="single" w:sz="6" w:space="0" w:color="000000" w:themeColor="text1"/>
            </w:tcBorders>
          </w:tcPr>
          <w:p w14:paraId="38387C56" w14:textId="77777777" w:rsidR="003626DE" w:rsidRPr="00FF1E81" w:rsidRDefault="003626DE">
            <w:pPr>
              <w:rPr>
                <w:rFonts w:ascii="Comic Sans MS" w:hAnsi="Comic Sans MS" w:cs="Arial"/>
                <w:sz w:val="20"/>
              </w:rPr>
            </w:pPr>
            <w:r w:rsidRPr="00FF1E81">
              <w:rPr>
                <w:rFonts w:ascii="Comic Sans MS" w:hAnsi="Comic Sans MS" w:cs="Arial"/>
                <w:sz w:val="20"/>
              </w:rPr>
              <w:t>D2</w:t>
            </w:r>
          </w:p>
        </w:tc>
        <w:tc>
          <w:tcPr>
            <w:tcW w:w="3765" w:type="dxa"/>
            <w:tcBorders>
              <w:top w:val="single" w:sz="6" w:space="0" w:color="auto"/>
              <w:left w:val="single" w:sz="6" w:space="0" w:color="000000" w:themeColor="text1"/>
              <w:bottom w:val="nil"/>
              <w:right w:val="single" w:sz="6" w:space="0" w:color="000000" w:themeColor="text1"/>
            </w:tcBorders>
          </w:tcPr>
          <w:p w14:paraId="4F306041" w14:textId="77777777" w:rsidR="003626DE" w:rsidRPr="00FF1E81" w:rsidRDefault="003626DE">
            <w:pPr>
              <w:rPr>
                <w:rFonts w:ascii="Comic Sans MS" w:hAnsi="Comic Sans MS" w:cs="Arial"/>
                <w:sz w:val="20"/>
              </w:rPr>
            </w:pPr>
            <w:r w:rsidRPr="00FF1E81">
              <w:rPr>
                <w:rFonts w:ascii="Comic Sans MS" w:hAnsi="Comic Sans MS" w:cs="Arial"/>
                <w:sz w:val="20"/>
              </w:rPr>
              <w:t>Caretaking experience at a school setting and knowledge of school policies</w:t>
            </w:r>
          </w:p>
        </w:tc>
        <w:tc>
          <w:tcPr>
            <w:tcW w:w="1747" w:type="dxa"/>
            <w:tcBorders>
              <w:top w:val="single" w:sz="6" w:space="0" w:color="auto"/>
              <w:left w:val="single" w:sz="6" w:space="0" w:color="000000" w:themeColor="text1"/>
              <w:bottom w:val="nil"/>
              <w:right w:val="single" w:sz="6" w:space="0" w:color="000000" w:themeColor="text1"/>
            </w:tcBorders>
          </w:tcPr>
          <w:p w14:paraId="59B9772C"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r>
      <w:tr w:rsidR="003626DE" w:rsidRPr="00FF1E81" w14:paraId="2AAB305C" w14:textId="77777777" w:rsidTr="58ECD4BD">
        <w:tc>
          <w:tcPr>
            <w:tcW w:w="1809" w:type="dxa"/>
            <w:tcBorders>
              <w:top w:val="nil"/>
              <w:left w:val="single" w:sz="6" w:space="0" w:color="000000" w:themeColor="text1"/>
              <w:bottom w:val="nil"/>
              <w:right w:val="single" w:sz="6" w:space="0" w:color="000000" w:themeColor="text1"/>
            </w:tcBorders>
          </w:tcPr>
          <w:p w14:paraId="44E871BC" w14:textId="77777777" w:rsidR="003626DE" w:rsidRPr="00FF1E81" w:rsidRDefault="003626DE">
            <w:pPr>
              <w:rPr>
                <w:rFonts w:ascii="Comic Sans MS" w:hAnsi="Comic Sans MS" w:cs="Arial"/>
                <w:sz w:val="20"/>
                <w:u w:val="single"/>
              </w:rPr>
            </w:pPr>
          </w:p>
        </w:tc>
        <w:tc>
          <w:tcPr>
            <w:tcW w:w="1134" w:type="dxa"/>
            <w:tcBorders>
              <w:top w:val="nil"/>
              <w:left w:val="nil"/>
              <w:bottom w:val="nil"/>
              <w:right w:val="nil"/>
            </w:tcBorders>
          </w:tcPr>
          <w:p w14:paraId="58791265" w14:textId="77777777" w:rsidR="003626DE" w:rsidRPr="00FF1E81" w:rsidRDefault="74EF9722" w:rsidP="58ECD4BD">
            <w:pPr>
              <w:rPr>
                <w:rFonts w:ascii="Comic Sans MS" w:hAnsi="Comic Sans MS" w:cs="Arial"/>
                <w:sz w:val="20"/>
              </w:rPr>
            </w:pPr>
            <w:r w:rsidRPr="58ECD4BD">
              <w:rPr>
                <w:rFonts w:ascii="Comic Sans MS" w:hAnsi="Comic Sans MS" w:cs="Arial"/>
                <w:sz w:val="20"/>
              </w:rPr>
              <w:t>E4</w:t>
            </w:r>
          </w:p>
          <w:p w14:paraId="11D29867" w14:textId="3714A509" w:rsidR="003626DE" w:rsidRPr="00FF1E81" w:rsidRDefault="003626DE" w:rsidP="58ECD4BD">
            <w:pPr>
              <w:rPr>
                <w:rFonts w:ascii="Comic Sans MS" w:hAnsi="Comic Sans MS" w:cs="Arial"/>
                <w:szCs w:val="24"/>
              </w:rPr>
            </w:pPr>
          </w:p>
        </w:tc>
        <w:tc>
          <w:tcPr>
            <w:tcW w:w="3674" w:type="dxa"/>
            <w:tcBorders>
              <w:top w:val="nil"/>
              <w:left w:val="single" w:sz="6" w:space="0" w:color="auto"/>
              <w:bottom w:val="nil"/>
              <w:right w:val="single" w:sz="6" w:space="0" w:color="auto"/>
            </w:tcBorders>
          </w:tcPr>
          <w:p w14:paraId="1F3523F0" w14:textId="77777777" w:rsidR="003626DE" w:rsidRPr="00FF1E81" w:rsidRDefault="003626DE">
            <w:pPr>
              <w:rPr>
                <w:rFonts w:ascii="Comic Sans MS" w:hAnsi="Comic Sans MS" w:cs="Arial"/>
                <w:sz w:val="20"/>
              </w:rPr>
            </w:pPr>
            <w:r w:rsidRPr="00FF1E81">
              <w:rPr>
                <w:rFonts w:ascii="Comic Sans MS" w:hAnsi="Comic Sans MS" w:cs="Arial"/>
                <w:sz w:val="20"/>
              </w:rPr>
              <w:t xml:space="preserve">Experience of managing / supervising staff including their training, development and performance management </w:t>
            </w:r>
          </w:p>
          <w:p w14:paraId="144A5D23" w14:textId="77777777" w:rsidR="000D7CDE" w:rsidRPr="00FF1E81" w:rsidRDefault="000D7CDE">
            <w:pPr>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26B35319"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nil"/>
              <w:left w:val="single" w:sz="18" w:space="0" w:color="000000" w:themeColor="text1"/>
              <w:bottom w:val="nil"/>
              <w:right w:val="single" w:sz="6" w:space="0" w:color="000000" w:themeColor="text1"/>
            </w:tcBorders>
          </w:tcPr>
          <w:p w14:paraId="642844F9" w14:textId="77777777" w:rsidR="003626DE" w:rsidRPr="00FF1E81" w:rsidRDefault="003626DE">
            <w:pPr>
              <w:rPr>
                <w:rFonts w:ascii="Comic Sans MS" w:hAnsi="Comic Sans MS" w:cs="Arial"/>
                <w:sz w:val="20"/>
              </w:rPr>
            </w:pPr>
            <w:r w:rsidRPr="00FF1E81">
              <w:rPr>
                <w:rFonts w:ascii="Comic Sans MS" w:hAnsi="Comic Sans MS" w:cs="Arial"/>
                <w:sz w:val="20"/>
              </w:rPr>
              <w:t>D3</w:t>
            </w:r>
          </w:p>
        </w:tc>
        <w:tc>
          <w:tcPr>
            <w:tcW w:w="3765" w:type="dxa"/>
            <w:tcBorders>
              <w:top w:val="nil"/>
              <w:left w:val="single" w:sz="6" w:space="0" w:color="000000" w:themeColor="text1"/>
              <w:bottom w:val="nil"/>
              <w:right w:val="single" w:sz="6" w:space="0" w:color="000000" w:themeColor="text1"/>
            </w:tcBorders>
          </w:tcPr>
          <w:p w14:paraId="50C27BB4" w14:textId="77777777" w:rsidR="003626DE" w:rsidRPr="00FF1E81" w:rsidRDefault="003626DE">
            <w:pPr>
              <w:rPr>
                <w:rFonts w:ascii="Comic Sans MS" w:hAnsi="Comic Sans MS" w:cs="Arial"/>
                <w:sz w:val="20"/>
              </w:rPr>
            </w:pPr>
            <w:r w:rsidRPr="00FF1E81">
              <w:rPr>
                <w:rFonts w:ascii="Comic Sans MS" w:hAnsi="Comic Sans MS" w:cs="Arial"/>
                <w:sz w:val="20"/>
              </w:rPr>
              <w:t xml:space="preserve">Experience of serving and managing lettings </w:t>
            </w:r>
          </w:p>
        </w:tc>
        <w:tc>
          <w:tcPr>
            <w:tcW w:w="1747" w:type="dxa"/>
            <w:tcBorders>
              <w:top w:val="nil"/>
              <w:left w:val="single" w:sz="6" w:space="0" w:color="000000" w:themeColor="text1"/>
              <w:bottom w:val="nil"/>
              <w:right w:val="single" w:sz="6" w:space="0" w:color="000000" w:themeColor="text1"/>
            </w:tcBorders>
          </w:tcPr>
          <w:p w14:paraId="320E901B"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r>
      <w:tr w:rsidR="003626DE" w:rsidRPr="00FF1E81" w14:paraId="128603DA" w14:textId="77777777" w:rsidTr="58ECD4BD">
        <w:tc>
          <w:tcPr>
            <w:tcW w:w="1809" w:type="dxa"/>
            <w:tcBorders>
              <w:top w:val="nil"/>
              <w:left w:val="single" w:sz="6" w:space="0" w:color="000000" w:themeColor="text1"/>
              <w:bottom w:val="nil"/>
              <w:right w:val="single" w:sz="6" w:space="0" w:color="000000" w:themeColor="text1"/>
            </w:tcBorders>
          </w:tcPr>
          <w:p w14:paraId="738610EB" w14:textId="77777777" w:rsidR="003626DE" w:rsidRPr="00FF1E81" w:rsidRDefault="003626DE">
            <w:pPr>
              <w:rPr>
                <w:rFonts w:ascii="Comic Sans MS" w:hAnsi="Comic Sans MS" w:cs="Arial"/>
                <w:sz w:val="20"/>
                <w:u w:val="single"/>
              </w:rPr>
            </w:pPr>
          </w:p>
        </w:tc>
        <w:tc>
          <w:tcPr>
            <w:tcW w:w="1134" w:type="dxa"/>
            <w:tcBorders>
              <w:top w:val="nil"/>
              <w:left w:val="nil"/>
              <w:bottom w:val="nil"/>
              <w:right w:val="nil"/>
            </w:tcBorders>
          </w:tcPr>
          <w:p w14:paraId="79556C67" w14:textId="77777777" w:rsidR="003626DE" w:rsidRPr="00FF1E81" w:rsidRDefault="2D77D683" w:rsidP="58ECD4BD">
            <w:pPr>
              <w:rPr>
                <w:rFonts w:ascii="Comic Sans MS" w:hAnsi="Comic Sans MS" w:cs="Arial"/>
                <w:sz w:val="20"/>
              </w:rPr>
            </w:pPr>
            <w:r w:rsidRPr="58ECD4BD">
              <w:rPr>
                <w:rFonts w:ascii="Comic Sans MS" w:hAnsi="Comic Sans MS" w:cs="Arial"/>
                <w:sz w:val="20"/>
              </w:rPr>
              <w:t>E5</w:t>
            </w:r>
          </w:p>
          <w:p w14:paraId="57A8E69C" w14:textId="4376CDF9" w:rsidR="003626DE" w:rsidRPr="00FF1E81" w:rsidRDefault="003626DE" w:rsidP="58ECD4BD">
            <w:pPr>
              <w:rPr>
                <w:rFonts w:ascii="Comic Sans MS" w:hAnsi="Comic Sans MS" w:cs="Arial"/>
                <w:szCs w:val="24"/>
              </w:rPr>
            </w:pPr>
          </w:p>
        </w:tc>
        <w:tc>
          <w:tcPr>
            <w:tcW w:w="3674" w:type="dxa"/>
            <w:tcBorders>
              <w:top w:val="nil"/>
              <w:left w:val="single" w:sz="6" w:space="0" w:color="auto"/>
              <w:bottom w:val="nil"/>
              <w:right w:val="single" w:sz="6" w:space="0" w:color="auto"/>
            </w:tcBorders>
          </w:tcPr>
          <w:p w14:paraId="08D3B17D" w14:textId="77777777" w:rsidR="003626DE" w:rsidRPr="00FF1E81" w:rsidRDefault="003626DE">
            <w:pPr>
              <w:rPr>
                <w:rFonts w:ascii="Comic Sans MS" w:hAnsi="Comic Sans MS" w:cs="Arial"/>
                <w:sz w:val="20"/>
              </w:rPr>
            </w:pPr>
            <w:r w:rsidRPr="00FF1E81">
              <w:rPr>
                <w:rFonts w:ascii="Comic Sans MS" w:hAnsi="Comic Sans MS" w:cs="Arial"/>
                <w:sz w:val="20"/>
              </w:rPr>
              <w:t xml:space="preserve">Experience of budget management or monitoring </w:t>
            </w:r>
          </w:p>
          <w:p w14:paraId="637805D2" w14:textId="77777777" w:rsidR="000D7CDE" w:rsidRPr="00FF1E81" w:rsidRDefault="000D7CDE">
            <w:pPr>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04EDAC80"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nil"/>
              <w:left w:val="single" w:sz="18" w:space="0" w:color="000000" w:themeColor="text1"/>
              <w:bottom w:val="nil"/>
              <w:right w:val="single" w:sz="6" w:space="0" w:color="000000" w:themeColor="text1"/>
            </w:tcBorders>
          </w:tcPr>
          <w:p w14:paraId="57583F6F" w14:textId="77777777" w:rsidR="003626DE" w:rsidRPr="00FF1E81" w:rsidRDefault="003626DE">
            <w:pPr>
              <w:rPr>
                <w:rFonts w:ascii="Comic Sans MS" w:hAnsi="Comic Sans MS" w:cs="Arial"/>
                <w:sz w:val="20"/>
              </w:rPr>
            </w:pPr>
            <w:r w:rsidRPr="00FF1E81">
              <w:rPr>
                <w:rFonts w:ascii="Comic Sans MS" w:hAnsi="Comic Sans MS" w:cs="Arial"/>
                <w:sz w:val="20"/>
              </w:rPr>
              <w:t>D4</w:t>
            </w:r>
          </w:p>
        </w:tc>
        <w:tc>
          <w:tcPr>
            <w:tcW w:w="3765" w:type="dxa"/>
            <w:tcBorders>
              <w:top w:val="nil"/>
              <w:left w:val="single" w:sz="6" w:space="0" w:color="000000" w:themeColor="text1"/>
              <w:bottom w:val="nil"/>
              <w:right w:val="single" w:sz="6" w:space="0" w:color="000000" w:themeColor="text1"/>
            </w:tcBorders>
          </w:tcPr>
          <w:p w14:paraId="2C74AE7E" w14:textId="77777777" w:rsidR="003626DE" w:rsidRPr="00FF1E81" w:rsidRDefault="003626DE">
            <w:pPr>
              <w:rPr>
                <w:rFonts w:ascii="Comic Sans MS" w:hAnsi="Comic Sans MS" w:cs="Arial"/>
                <w:sz w:val="20"/>
              </w:rPr>
            </w:pPr>
            <w:r w:rsidRPr="00FF1E81">
              <w:rPr>
                <w:rFonts w:ascii="Comic Sans MS" w:hAnsi="Comic Sans MS" w:cs="Arial"/>
                <w:sz w:val="20"/>
              </w:rPr>
              <w:t xml:space="preserve">Knowledge of CDM Regulations </w:t>
            </w:r>
          </w:p>
        </w:tc>
        <w:tc>
          <w:tcPr>
            <w:tcW w:w="1747" w:type="dxa"/>
            <w:tcBorders>
              <w:top w:val="nil"/>
              <w:left w:val="single" w:sz="6" w:space="0" w:color="000000" w:themeColor="text1"/>
              <w:bottom w:val="nil"/>
              <w:right w:val="single" w:sz="6" w:space="0" w:color="000000" w:themeColor="text1"/>
            </w:tcBorders>
          </w:tcPr>
          <w:p w14:paraId="744A666E"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r>
      <w:tr w:rsidR="003626DE" w:rsidRPr="00FF1E81" w14:paraId="56A0D073" w14:textId="77777777" w:rsidTr="58ECD4BD">
        <w:tc>
          <w:tcPr>
            <w:tcW w:w="1809" w:type="dxa"/>
            <w:tcBorders>
              <w:top w:val="nil"/>
              <w:left w:val="single" w:sz="6" w:space="0" w:color="000000" w:themeColor="text1"/>
              <w:bottom w:val="nil"/>
              <w:right w:val="single" w:sz="6" w:space="0" w:color="000000" w:themeColor="text1"/>
            </w:tcBorders>
          </w:tcPr>
          <w:p w14:paraId="463F29E8" w14:textId="77777777" w:rsidR="003626DE" w:rsidRPr="00FF1E81" w:rsidRDefault="003626DE">
            <w:pPr>
              <w:rPr>
                <w:rFonts w:ascii="Comic Sans MS" w:hAnsi="Comic Sans MS" w:cs="Arial"/>
                <w:sz w:val="20"/>
                <w:u w:val="single"/>
              </w:rPr>
            </w:pPr>
          </w:p>
        </w:tc>
        <w:tc>
          <w:tcPr>
            <w:tcW w:w="1134" w:type="dxa"/>
            <w:tcBorders>
              <w:top w:val="nil"/>
              <w:left w:val="nil"/>
              <w:bottom w:val="nil"/>
              <w:right w:val="nil"/>
            </w:tcBorders>
          </w:tcPr>
          <w:p w14:paraId="121EB50C" w14:textId="77777777" w:rsidR="003626DE" w:rsidRPr="00FF1E81" w:rsidRDefault="084158E9" w:rsidP="58ECD4BD">
            <w:pPr>
              <w:rPr>
                <w:rFonts w:ascii="Comic Sans MS" w:hAnsi="Comic Sans MS" w:cs="Arial"/>
                <w:sz w:val="20"/>
              </w:rPr>
            </w:pPr>
            <w:r w:rsidRPr="58ECD4BD">
              <w:rPr>
                <w:rFonts w:ascii="Comic Sans MS" w:hAnsi="Comic Sans MS" w:cs="Arial"/>
                <w:sz w:val="20"/>
              </w:rPr>
              <w:t>E6</w:t>
            </w:r>
          </w:p>
          <w:p w14:paraId="20F8E191" w14:textId="7C048F68" w:rsidR="003626DE" w:rsidRPr="00FF1E81" w:rsidRDefault="003626DE" w:rsidP="58ECD4BD">
            <w:pPr>
              <w:rPr>
                <w:rFonts w:ascii="Comic Sans MS" w:hAnsi="Comic Sans MS" w:cs="Arial"/>
                <w:szCs w:val="24"/>
              </w:rPr>
            </w:pPr>
          </w:p>
        </w:tc>
        <w:tc>
          <w:tcPr>
            <w:tcW w:w="3674" w:type="dxa"/>
            <w:tcBorders>
              <w:top w:val="nil"/>
              <w:left w:val="single" w:sz="6" w:space="0" w:color="auto"/>
              <w:bottom w:val="nil"/>
              <w:right w:val="single" w:sz="6" w:space="0" w:color="auto"/>
            </w:tcBorders>
          </w:tcPr>
          <w:p w14:paraId="4843D9EB" w14:textId="77777777" w:rsidR="003626DE" w:rsidRPr="00FF1E81" w:rsidRDefault="003626DE">
            <w:pPr>
              <w:rPr>
                <w:rFonts w:ascii="Comic Sans MS" w:hAnsi="Comic Sans MS" w:cs="Arial"/>
                <w:sz w:val="20"/>
              </w:rPr>
            </w:pPr>
            <w:r w:rsidRPr="00FF1E81">
              <w:rPr>
                <w:rFonts w:ascii="Comic Sans MS" w:hAnsi="Comic Sans MS" w:cs="Arial"/>
                <w:sz w:val="20"/>
              </w:rPr>
              <w:t>Experience in the management of swimming pool plant and equipment (if appropriate)</w:t>
            </w:r>
          </w:p>
          <w:p w14:paraId="3B7B4B86" w14:textId="77777777" w:rsidR="000D7CDE" w:rsidRPr="00FF1E81" w:rsidRDefault="000D7CDE">
            <w:pPr>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742AF9DF"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nil"/>
              <w:left w:val="single" w:sz="18" w:space="0" w:color="000000" w:themeColor="text1"/>
              <w:bottom w:val="nil"/>
              <w:right w:val="single" w:sz="6" w:space="0" w:color="000000" w:themeColor="text1"/>
            </w:tcBorders>
          </w:tcPr>
          <w:p w14:paraId="47D48F63" w14:textId="77777777" w:rsidR="003626DE" w:rsidRPr="00FF1E81" w:rsidRDefault="003626DE">
            <w:pPr>
              <w:rPr>
                <w:rFonts w:ascii="Comic Sans MS" w:hAnsi="Comic Sans MS" w:cs="Arial"/>
                <w:sz w:val="20"/>
              </w:rPr>
            </w:pPr>
            <w:r w:rsidRPr="00FF1E81">
              <w:rPr>
                <w:rFonts w:ascii="Comic Sans MS" w:hAnsi="Comic Sans MS" w:cs="Arial"/>
                <w:sz w:val="20"/>
              </w:rPr>
              <w:t>D5</w:t>
            </w:r>
          </w:p>
        </w:tc>
        <w:tc>
          <w:tcPr>
            <w:tcW w:w="3765" w:type="dxa"/>
            <w:tcBorders>
              <w:top w:val="nil"/>
              <w:left w:val="single" w:sz="6" w:space="0" w:color="000000" w:themeColor="text1"/>
              <w:bottom w:val="nil"/>
              <w:right w:val="single" w:sz="6" w:space="0" w:color="000000" w:themeColor="text1"/>
            </w:tcBorders>
          </w:tcPr>
          <w:p w14:paraId="2A44827D" w14:textId="77777777" w:rsidR="003626DE" w:rsidRPr="00FF1E81" w:rsidRDefault="003626DE">
            <w:pPr>
              <w:rPr>
                <w:rFonts w:ascii="Comic Sans MS" w:hAnsi="Comic Sans MS" w:cs="Arial"/>
                <w:sz w:val="20"/>
              </w:rPr>
            </w:pPr>
            <w:r w:rsidRPr="00FF1E81">
              <w:rPr>
                <w:rFonts w:ascii="Comic Sans MS" w:hAnsi="Comic Sans MS" w:cs="Arial"/>
                <w:sz w:val="20"/>
              </w:rPr>
              <w:t xml:space="preserve">Experience of developing policies relating to health and safety and premises management </w:t>
            </w:r>
          </w:p>
        </w:tc>
        <w:tc>
          <w:tcPr>
            <w:tcW w:w="1747" w:type="dxa"/>
            <w:tcBorders>
              <w:top w:val="nil"/>
              <w:left w:val="single" w:sz="6" w:space="0" w:color="000000" w:themeColor="text1"/>
              <w:bottom w:val="nil"/>
              <w:right w:val="single" w:sz="6" w:space="0" w:color="000000" w:themeColor="text1"/>
            </w:tcBorders>
          </w:tcPr>
          <w:p w14:paraId="642798E2"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r>
      <w:tr w:rsidR="003626DE" w:rsidRPr="00FF1E81" w14:paraId="1CD45CF1" w14:textId="77777777" w:rsidTr="58ECD4BD">
        <w:tc>
          <w:tcPr>
            <w:tcW w:w="1809" w:type="dxa"/>
            <w:tcBorders>
              <w:top w:val="nil"/>
              <w:left w:val="single" w:sz="6" w:space="0" w:color="000000" w:themeColor="text1"/>
              <w:bottom w:val="nil"/>
              <w:right w:val="single" w:sz="6" w:space="0" w:color="000000" w:themeColor="text1"/>
            </w:tcBorders>
          </w:tcPr>
          <w:p w14:paraId="3A0FF5F2" w14:textId="77777777" w:rsidR="003626DE" w:rsidRPr="00FF1E81" w:rsidRDefault="003626DE">
            <w:pPr>
              <w:rPr>
                <w:rFonts w:ascii="Comic Sans MS" w:hAnsi="Comic Sans MS" w:cs="Arial"/>
                <w:sz w:val="20"/>
                <w:u w:val="single"/>
              </w:rPr>
            </w:pPr>
          </w:p>
        </w:tc>
        <w:tc>
          <w:tcPr>
            <w:tcW w:w="1134" w:type="dxa"/>
            <w:tcBorders>
              <w:top w:val="nil"/>
              <w:left w:val="nil"/>
              <w:bottom w:val="nil"/>
              <w:right w:val="nil"/>
            </w:tcBorders>
          </w:tcPr>
          <w:p w14:paraId="3D637A96" w14:textId="77777777" w:rsidR="003626DE" w:rsidRPr="00FF1E81" w:rsidRDefault="2F57E168" w:rsidP="58ECD4BD">
            <w:pPr>
              <w:rPr>
                <w:rFonts w:ascii="Comic Sans MS" w:hAnsi="Comic Sans MS" w:cs="Arial"/>
                <w:sz w:val="20"/>
              </w:rPr>
            </w:pPr>
            <w:r w:rsidRPr="58ECD4BD">
              <w:rPr>
                <w:rFonts w:ascii="Comic Sans MS" w:hAnsi="Comic Sans MS" w:cs="Arial"/>
                <w:sz w:val="20"/>
              </w:rPr>
              <w:t>E7</w:t>
            </w:r>
          </w:p>
          <w:p w14:paraId="57A6F378" w14:textId="20D0A907" w:rsidR="003626DE" w:rsidRPr="00FF1E81" w:rsidRDefault="003626DE" w:rsidP="58ECD4BD">
            <w:pPr>
              <w:rPr>
                <w:rFonts w:ascii="Comic Sans MS" w:hAnsi="Comic Sans MS" w:cs="Arial"/>
                <w:szCs w:val="24"/>
              </w:rPr>
            </w:pPr>
          </w:p>
        </w:tc>
        <w:tc>
          <w:tcPr>
            <w:tcW w:w="3674" w:type="dxa"/>
            <w:tcBorders>
              <w:top w:val="nil"/>
              <w:left w:val="single" w:sz="6" w:space="0" w:color="auto"/>
              <w:bottom w:val="nil"/>
              <w:right w:val="single" w:sz="6" w:space="0" w:color="auto"/>
            </w:tcBorders>
          </w:tcPr>
          <w:p w14:paraId="397C596B" w14:textId="77777777" w:rsidR="003626DE" w:rsidRPr="00FF1E81" w:rsidRDefault="003626DE">
            <w:pPr>
              <w:rPr>
                <w:rFonts w:ascii="Comic Sans MS" w:hAnsi="Comic Sans MS" w:cs="Arial"/>
                <w:sz w:val="20"/>
              </w:rPr>
            </w:pPr>
            <w:r w:rsidRPr="00FF1E81">
              <w:rPr>
                <w:rFonts w:ascii="Comic Sans MS" w:hAnsi="Comic Sans MS" w:cs="Arial"/>
                <w:sz w:val="20"/>
              </w:rPr>
              <w:t>Experience of conducting and delivering training</w:t>
            </w:r>
          </w:p>
          <w:p w14:paraId="5630AD66" w14:textId="77777777" w:rsidR="000D7CDE" w:rsidRPr="00FF1E81" w:rsidRDefault="000D7CDE">
            <w:pPr>
              <w:rPr>
                <w:rFonts w:ascii="Comic Sans MS" w:hAnsi="Comic Sans MS" w:cs="Arial"/>
                <w:sz w:val="20"/>
              </w:rPr>
            </w:pPr>
          </w:p>
          <w:p w14:paraId="61829076" w14:textId="77777777" w:rsidR="000D7CDE" w:rsidRPr="00FF1E81" w:rsidRDefault="000D7CDE">
            <w:pPr>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1E243EE3"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nil"/>
              <w:left w:val="single" w:sz="18" w:space="0" w:color="000000" w:themeColor="text1"/>
              <w:bottom w:val="nil"/>
              <w:right w:val="single" w:sz="6" w:space="0" w:color="000000" w:themeColor="text1"/>
            </w:tcBorders>
          </w:tcPr>
          <w:p w14:paraId="29BA8A39" w14:textId="77777777" w:rsidR="003626DE" w:rsidRPr="00FF1E81" w:rsidRDefault="003626DE">
            <w:pPr>
              <w:rPr>
                <w:rFonts w:ascii="Comic Sans MS" w:hAnsi="Comic Sans MS" w:cs="Arial"/>
                <w:sz w:val="20"/>
              </w:rPr>
            </w:pPr>
            <w:r w:rsidRPr="00FF1E81">
              <w:rPr>
                <w:rFonts w:ascii="Comic Sans MS" w:hAnsi="Comic Sans MS" w:cs="Arial"/>
                <w:sz w:val="20"/>
              </w:rPr>
              <w:t>D6</w:t>
            </w:r>
          </w:p>
        </w:tc>
        <w:tc>
          <w:tcPr>
            <w:tcW w:w="3765" w:type="dxa"/>
            <w:tcBorders>
              <w:top w:val="nil"/>
              <w:left w:val="single" w:sz="6" w:space="0" w:color="000000" w:themeColor="text1"/>
              <w:bottom w:val="nil"/>
              <w:right w:val="single" w:sz="6" w:space="0" w:color="000000" w:themeColor="text1"/>
            </w:tcBorders>
          </w:tcPr>
          <w:p w14:paraId="2172E2D4" w14:textId="77777777" w:rsidR="003626DE" w:rsidRPr="00FF1E81" w:rsidRDefault="003626DE">
            <w:pPr>
              <w:rPr>
                <w:rFonts w:ascii="Comic Sans MS" w:hAnsi="Comic Sans MS" w:cs="Arial"/>
                <w:sz w:val="20"/>
              </w:rPr>
            </w:pPr>
            <w:r w:rsidRPr="00FF1E81">
              <w:rPr>
                <w:rFonts w:ascii="Comic Sans MS" w:hAnsi="Comic Sans MS" w:cs="Arial"/>
                <w:sz w:val="20"/>
              </w:rPr>
              <w:t xml:space="preserve">Experience of cleaning in contract / industrial setting / environment </w:t>
            </w:r>
          </w:p>
        </w:tc>
        <w:tc>
          <w:tcPr>
            <w:tcW w:w="1747" w:type="dxa"/>
            <w:tcBorders>
              <w:top w:val="nil"/>
              <w:left w:val="single" w:sz="6" w:space="0" w:color="000000" w:themeColor="text1"/>
              <w:bottom w:val="nil"/>
              <w:right w:val="single" w:sz="6" w:space="0" w:color="000000" w:themeColor="text1"/>
            </w:tcBorders>
          </w:tcPr>
          <w:p w14:paraId="2973E26D"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r>
      <w:tr w:rsidR="003626DE" w:rsidRPr="00FF1E81" w14:paraId="17F27DB3" w14:textId="77777777" w:rsidTr="58ECD4BD">
        <w:tc>
          <w:tcPr>
            <w:tcW w:w="1809" w:type="dxa"/>
            <w:tcBorders>
              <w:top w:val="nil"/>
              <w:left w:val="single" w:sz="6" w:space="0" w:color="000000" w:themeColor="text1"/>
              <w:bottom w:val="nil"/>
              <w:right w:val="single" w:sz="6" w:space="0" w:color="000000" w:themeColor="text1"/>
            </w:tcBorders>
          </w:tcPr>
          <w:p w14:paraId="2BA226A1" w14:textId="77777777" w:rsidR="003626DE" w:rsidRPr="00FF1E81" w:rsidRDefault="003626DE">
            <w:pPr>
              <w:rPr>
                <w:rFonts w:ascii="Comic Sans MS" w:hAnsi="Comic Sans MS" w:cs="Arial"/>
                <w:sz w:val="20"/>
                <w:u w:val="single"/>
              </w:rPr>
            </w:pPr>
          </w:p>
        </w:tc>
        <w:tc>
          <w:tcPr>
            <w:tcW w:w="1134" w:type="dxa"/>
            <w:tcBorders>
              <w:top w:val="nil"/>
              <w:left w:val="nil"/>
              <w:bottom w:val="nil"/>
              <w:right w:val="nil"/>
            </w:tcBorders>
          </w:tcPr>
          <w:p w14:paraId="76B84C8B" w14:textId="77777777" w:rsidR="003626DE" w:rsidRPr="00FF1E81" w:rsidRDefault="5966FA8E" w:rsidP="58ECD4BD">
            <w:pPr>
              <w:rPr>
                <w:rFonts w:ascii="Comic Sans MS" w:hAnsi="Comic Sans MS" w:cs="Arial"/>
                <w:sz w:val="20"/>
              </w:rPr>
            </w:pPr>
            <w:r w:rsidRPr="58ECD4BD">
              <w:rPr>
                <w:rFonts w:ascii="Comic Sans MS" w:hAnsi="Comic Sans MS" w:cs="Arial"/>
                <w:sz w:val="20"/>
              </w:rPr>
              <w:t>E8</w:t>
            </w:r>
          </w:p>
          <w:p w14:paraId="2507EAA3" w14:textId="430BB3BB" w:rsidR="003626DE" w:rsidRPr="00FF1E81" w:rsidRDefault="003626DE" w:rsidP="58ECD4BD">
            <w:pPr>
              <w:rPr>
                <w:rFonts w:ascii="Comic Sans MS" w:hAnsi="Comic Sans MS" w:cs="Arial"/>
                <w:szCs w:val="24"/>
              </w:rPr>
            </w:pPr>
          </w:p>
        </w:tc>
        <w:tc>
          <w:tcPr>
            <w:tcW w:w="3674" w:type="dxa"/>
            <w:tcBorders>
              <w:top w:val="nil"/>
              <w:left w:val="single" w:sz="6" w:space="0" w:color="auto"/>
              <w:bottom w:val="nil"/>
              <w:right w:val="single" w:sz="6" w:space="0" w:color="auto"/>
            </w:tcBorders>
          </w:tcPr>
          <w:p w14:paraId="58C32F39" w14:textId="77777777" w:rsidR="003626DE" w:rsidRPr="00FF1E81" w:rsidRDefault="003626DE">
            <w:pPr>
              <w:rPr>
                <w:rFonts w:ascii="Comic Sans MS" w:hAnsi="Comic Sans MS" w:cs="Arial"/>
                <w:sz w:val="20"/>
              </w:rPr>
            </w:pPr>
            <w:r w:rsidRPr="00FF1E81">
              <w:rPr>
                <w:rFonts w:ascii="Comic Sans MS" w:hAnsi="Comic Sans MS" w:cs="Arial"/>
                <w:sz w:val="20"/>
              </w:rPr>
              <w:t>Experience of undertaking Health and Safety Risk Assessments, Premises Surveys and giving advice and guidance relating to health and safety</w:t>
            </w:r>
          </w:p>
          <w:p w14:paraId="17AD93B2" w14:textId="77777777" w:rsidR="000D7CDE" w:rsidRPr="00FF1E81" w:rsidRDefault="000D7CDE">
            <w:pPr>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59839041"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nil"/>
              <w:left w:val="single" w:sz="18" w:space="0" w:color="000000" w:themeColor="text1"/>
              <w:bottom w:val="nil"/>
              <w:right w:val="single" w:sz="6" w:space="0" w:color="000000" w:themeColor="text1"/>
            </w:tcBorders>
          </w:tcPr>
          <w:p w14:paraId="0DE4B5B7" w14:textId="77777777" w:rsidR="003626DE" w:rsidRPr="00FF1E81" w:rsidRDefault="003626DE">
            <w:pPr>
              <w:rPr>
                <w:rFonts w:ascii="Comic Sans MS" w:hAnsi="Comic Sans MS" w:cs="Arial"/>
                <w:sz w:val="20"/>
              </w:rPr>
            </w:pPr>
          </w:p>
        </w:tc>
        <w:tc>
          <w:tcPr>
            <w:tcW w:w="3765" w:type="dxa"/>
            <w:tcBorders>
              <w:top w:val="nil"/>
              <w:left w:val="single" w:sz="6" w:space="0" w:color="000000" w:themeColor="text1"/>
              <w:bottom w:val="nil"/>
              <w:right w:val="single" w:sz="6" w:space="0" w:color="000000" w:themeColor="text1"/>
            </w:tcBorders>
          </w:tcPr>
          <w:p w14:paraId="66204FF1" w14:textId="77777777" w:rsidR="003626DE" w:rsidRPr="00FF1E81" w:rsidRDefault="003626DE">
            <w:pPr>
              <w:rPr>
                <w:rFonts w:ascii="Comic Sans MS" w:hAnsi="Comic Sans MS" w:cs="Arial"/>
                <w:sz w:val="20"/>
              </w:rPr>
            </w:pPr>
          </w:p>
        </w:tc>
        <w:tc>
          <w:tcPr>
            <w:tcW w:w="1747" w:type="dxa"/>
            <w:tcBorders>
              <w:top w:val="nil"/>
              <w:left w:val="single" w:sz="6" w:space="0" w:color="000000" w:themeColor="text1"/>
              <w:bottom w:val="nil"/>
              <w:right w:val="single" w:sz="6" w:space="0" w:color="000000" w:themeColor="text1"/>
            </w:tcBorders>
          </w:tcPr>
          <w:p w14:paraId="2DBF0D7D" w14:textId="77777777" w:rsidR="003626DE" w:rsidRPr="00FF1E81" w:rsidRDefault="003626DE">
            <w:pPr>
              <w:rPr>
                <w:rFonts w:ascii="Comic Sans MS" w:hAnsi="Comic Sans MS" w:cs="Arial"/>
                <w:sz w:val="20"/>
              </w:rPr>
            </w:pPr>
          </w:p>
        </w:tc>
      </w:tr>
      <w:tr w:rsidR="003626DE" w:rsidRPr="00FF1E81" w14:paraId="3E1392BA" w14:textId="77777777" w:rsidTr="58ECD4BD">
        <w:tc>
          <w:tcPr>
            <w:tcW w:w="1809" w:type="dxa"/>
            <w:tcBorders>
              <w:top w:val="nil"/>
              <w:left w:val="single" w:sz="6" w:space="0" w:color="000000" w:themeColor="text1"/>
              <w:bottom w:val="nil"/>
              <w:right w:val="single" w:sz="6" w:space="0" w:color="000000" w:themeColor="text1"/>
            </w:tcBorders>
          </w:tcPr>
          <w:p w14:paraId="6B62F1B3" w14:textId="77777777" w:rsidR="003626DE" w:rsidRPr="00FF1E81" w:rsidRDefault="003626DE">
            <w:pPr>
              <w:rPr>
                <w:rFonts w:ascii="Comic Sans MS" w:hAnsi="Comic Sans MS" w:cs="Arial"/>
                <w:sz w:val="20"/>
                <w:u w:val="single"/>
              </w:rPr>
            </w:pPr>
          </w:p>
        </w:tc>
        <w:tc>
          <w:tcPr>
            <w:tcW w:w="1134" w:type="dxa"/>
            <w:tcBorders>
              <w:top w:val="nil"/>
              <w:left w:val="nil"/>
              <w:bottom w:val="nil"/>
              <w:right w:val="nil"/>
            </w:tcBorders>
          </w:tcPr>
          <w:p w14:paraId="4534CC84" w14:textId="402C70EA" w:rsidR="003626DE" w:rsidRPr="00FF1E81" w:rsidRDefault="003626DE" w:rsidP="58ECD4BD">
            <w:pPr>
              <w:rPr>
                <w:rFonts w:ascii="Comic Sans MS" w:hAnsi="Comic Sans MS" w:cs="Arial"/>
                <w:sz w:val="20"/>
              </w:rPr>
            </w:pPr>
          </w:p>
        </w:tc>
        <w:tc>
          <w:tcPr>
            <w:tcW w:w="3674" w:type="dxa"/>
            <w:tcBorders>
              <w:top w:val="nil"/>
              <w:left w:val="single" w:sz="6" w:space="0" w:color="auto"/>
              <w:bottom w:val="nil"/>
              <w:right w:val="single" w:sz="6" w:space="0" w:color="auto"/>
            </w:tcBorders>
          </w:tcPr>
          <w:p w14:paraId="4340E070" w14:textId="77777777" w:rsidR="003626DE" w:rsidRPr="00FF1E81" w:rsidRDefault="003626DE">
            <w:pPr>
              <w:rPr>
                <w:rFonts w:ascii="Comic Sans MS" w:hAnsi="Comic Sans MS" w:cs="Arial"/>
                <w:sz w:val="20"/>
              </w:rPr>
            </w:pPr>
            <w:r w:rsidRPr="00FF1E81">
              <w:rPr>
                <w:rFonts w:ascii="Comic Sans MS" w:hAnsi="Comic Sans MS" w:cs="Arial"/>
                <w:sz w:val="20"/>
              </w:rPr>
              <w:t>Experience of working with contractors and with varying contracts</w:t>
            </w:r>
          </w:p>
          <w:p w14:paraId="02F2C34E" w14:textId="77777777" w:rsidR="000D7CDE" w:rsidRPr="00FF1E81" w:rsidRDefault="000D7CDE">
            <w:pPr>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2E7B3D59"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nil"/>
              <w:left w:val="single" w:sz="18" w:space="0" w:color="000000" w:themeColor="text1"/>
              <w:bottom w:val="nil"/>
              <w:right w:val="single" w:sz="6" w:space="0" w:color="000000" w:themeColor="text1"/>
            </w:tcBorders>
          </w:tcPr>
          <w:p w14:paraId="680A4E5D" w14:textId="77777777" w:rsidR="003626DE" w:rsidRPr="00FF1E81" w:rsidRDefault="003626DE">
            <w:pPr>
              <w:rPr>
                <w:rFonts w:ascii="Comic Sans MS" w:hAnsi="Comic Sans MS" w:cs="Arial"/>
                <w:sz w:val="20"/>
              </w:rPr>
            </w:pPr>
          </w:p>
        </w:tc>
        <w:tc>
          <w:tcPr>
            <w:tcW w:w="3765" w:type="dxa"/>
            <w:tcBorders>
              <w:top w:val="nil"/>
              <w:left w:val="single" w:sz="6" w:space="0" w:color="000000" w:themeColor="text1"/>
              <w:bottom w:val="nil"/>
              <w:right w:val="single" w:sz="6" w:space="0" w:color="000000" w:themeColor="text1"/>
            </w:tcBorders>
          </w:tcPr>
          <w:p w14:paraId="19219836" w14:textId="77777777" w:rsidR="003626DE" w:rsidRPr="00FF1E81" w:rsidRDefault="003626DE">
            <w:pPr>
              <w:rPr>
                <w:rFonts w:ascii="Comic Sans MS" w:hAnsi="Comic Sans MS" w:cs="Arial"/>
                <w:sz w:val="20"/>
              </w:rPr>
            </w:pPr>
          </w:p>
        </w:tc>
        <w:tc>
          <w:tcPr>
            <w:tcW w:w="1747" w:type="dxa"/>
            <w:tcBorders>
              <w:top w:val="nil"/>
              <w:left w:val="single" w:sz="6" w:space="0" w:color="000000" w:themeColor="text1"/>
              <w:bottom w:val="nil"/>
              <w:right w:val="single" w:sz="6" w:space="0" w:color="000000" w:themeColor="text1"/>
            </w:tcBorders>
          </w:tcPr>
          <w:p w14:paraId="296FEF7D" w14:textId="77777777" w:rsidR="003626DE" w:rsidRPr="00FF1E81" w:rsidRDefault="003626DE">
            <w:pPr>
              <w:rPr>
                <w:rFonts w:ascii="Comic Sans MS" w:hAnsi="Comic Sans MS" w:cs="Arial"/>
                <w:sz w:val="20"/>
              </w:rPr>
            </w:pPr>
          </w:p>
        </w:tc>
      </w:tr>
      <w:tr w:rsidR="003626DE" w:rsidRPr="00FF1E81" w14:paraId="26555B5F" w14:textId="77777777" w:rsidTr="58ECD4BD">
        <w:tc>
          <w:tcPr>
            <w:tcW w:w="1809" w:type="dxa"/>
            <w:tcBorders>
              <w:top w:val="single" w:sz="6" w:space="0" w:color="auto"/>
              <w:left w:val="single" w:sz="6" w:space="0" w:color="000000" w:themeColor="text1"/>
              <w:bottom w:val="nil"/>
              <w:right w:val="single" w:sz="6" w:space="0" w:color="000000" w:themeColor="text1"/>
            </w:tcBorders>
          </w:tcPr>
          <w:p w14:paraId="1B35B51A" w14:textId="77777777" w:rsidR="003626DE" w:rsidRPr="00FF1E81" w:rsidRDefault="003626DE">
            <w:pPr>
              <w:pStyle w:val="Heading1"/>
              <w:jc w:val="left"/>
              <w:rPr>
                <w:rFonts w:ascii="Comic Sans MS" w:hAnsi="Comic Sans MS" w:cs="Arial"/>
                <w:sz w:val="20"/>
              </w:rPr>
            </w:pPr>
            <w:r w:rsidRPr="00FF1E81">
              <w:rPr>
                <w:rFonts w:ascii="Comic Sans MS" w:hAnsi="Comic Sans MS" w:cs="Arial"/>
                <w:sz w:val="20"/>
              </w:rPr>
              <w:t>Skills</w:t>
            </w:r>
          </w:p>
          <w:p w14:paraId="7194DBDC" w14:textId="77777777" w:rsidR="003626DE" w:rsidRPr="00FF1E81" w:rsidRDefault="003626DE">
            <w:pPr>
              <w:rPr>
                <w:rFonts w:ascii="Comic Sans MS" w:hAnsi="Comic Sans MS" w:cs="Arial"/>
                <w:sz w:val="20"/>
              </w:rPr>
            </w:pPr>
          </w:p>
        </w:tc>
        <w:tc>
          <w:tcPr>
            <w:tcW w:w="1134" w:type="dxa"/>
            <w:tcBorders>
              <w:top w:val="single" w:sz="6" w:space="0" w:color="auto"/>
              <w:left w:val="nil"/>
              <w:bottom w:val="nil"/>
              <w:right w:val="nil"/>
            </w:tcBorders>
          </w:tcPr>
          <w:p w14:paraId="777FE6EA" w14:textId="77777777" w:rsidR="003626DE" w:rsidRPr="00FF1E81" w:rsidRDefault="003626DE">
            <w:pPr>
              <w:rPr>
                <w:rFonts w:ascii="Comic Sans MS" w:hAnsi="Comic Sans MS" w:cs="Arial"/>
                <w:sz w:val="20"/>
              </w:rPr>
            </w:pPr>
            <w:r w:rsidRPr="00FF1E81">
              <w:rPr>
                <w:rFonts w:ascii="Comic Sans MS" w:hAnsi="Comic Sans MS" w:cs="Arial"/>
                <w:sz w:val="20"/>
              </w:rPr>
              <w:t>E9</w:t>
            </w:r>
          </w:p>
        </w:tc>
        <w:tc>
          <w:tcPr>
            <w:tcW w:w="3674" w:type="dxa"/>
            <w:tcBorders>
              <w:top w:val="single" w:sz="6" w:space="0" w:color="auto"/>
              <w:left w:val="single" w:sz="6" w:space="0" w:color="auto"/>
              <w:bottom w:val="nil"/>
              <w:right w:val="single" w:sz="6" w:space="0" w:color="auto"/>
            </w:tcBorders>
          </w:tcPr>
          <w:p w14:paraId="0893B5A8" w14:textId="77777777" w:rsidR="003626DE" w:rsidRPr="00FF1E81" w:rsidRDefault="003626DE">
            <w:pPr>
              <w:rPr>
                <w:rFonts w:ascii="Comic Sans MS" w:hAnsi="Comic Sans MS" w:cs="Arial"/>
                <w:sz w:val="20"/>
              </w:rPr>
            </w:pPr>
            <w:r w:rsidRPr="00FF1E81">
              <w:rPr>
                <w:rFonts w:ascii="Comic Sans MS" w:hAnsi="Comic Sans MS" w:cs="Arial"/>
                <w:sz w:val="20"/>
              </w:rPr>
              <w:t xml:space="preserve">Ability to manage staff and delegate work according to priorities </w:t>
            </w:r>
          </w:p>
          <w:p w14:paraId="769D0D3C" w14:textId="77777777" w:rsidR="000D7CDE" w:rsidRPr="00FF1E81" w:rsidRDefault="000D7CDE">
            <w:pPr>
              <w:rPr>
                <w:rFonts w:ascii="Comic Sans MS" w:hAnsi="Comic Sans MS" w:cs="Arial"/>
                <w:sz w:val="20"/>
              </w:rPr>
            </w:pPr>
          </w:p>
        </w:tc>
        <w:tc>
          <w:tcPr>
            <w:tcW w:w="1715" w:type="dxa"/>
            <w:tcBorders>
              <w:top w:val="single" w:sz="6" w:space="0" w:color="auto"/>
              <w:left w:val="single" w:sz="6" w:space="0" w:color="auto"/>
              <w:bottom w:val="nil"/>
              <w:right w:val="single" w:sz="18" w:space="0" w:color="000000" w:themeColor="text1"/>
            </w:tcBorders>
          </w:tcPr>
          <w:p w14:paraId="31F6C12E"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single" w:sz="6" w:space="0" w:color="auto"/>
              <w:left w:val="single" w:sz="18" w:space="0" w:color="000000" w:themeColor="text1"/>
              <w:bottom w:val="nil"/>
              <w:right w:val="single" w:sz="6" w:space="0" w:color="000000" w:themeColor="text1"/>
            </w:tcBorders>
          </w:tcPr>
          <w:p w14:paraId="300D6ECA" w14:textId="77777777" w:rsidR="003626DE" w:rsidRPr="00FF1E81" w:rsidRDefault="003626DE">
            <w:pPr>
              <w:rPr>
                <w:rFonts w:ascii="Comic Sans MS" w:hAnsi="Comic Sans MS" w:cs="Arial"/>
                <w:sz w:val="20"/>
              </w:rPr>
            </w:pPr>
            <w:r w:rsidRPr="00FF1E81">
              <w:rPr>
                <w:rFonts w:ascii="Comic Sans MS" w:hAnsi="Comic Sans MS" w:cs="Arial"/>
                <w:sz w:val="20"/>
              </w:rPr>
              <w:t>D7</w:t>
            </w:r>
          </w:p>
        </w:tc>
        <w:tc>
          <w:tcPr>
            <w:tcW w:w="3765" w:type="dxa"/>
            <w:tcBorders>
              <w:top w:val="single" w:sz="6" w:space="0" w:color="auto"/>
              <w:left w:val="single" w:sz="6" w:space="0" w:color="000000" w:themeColor="text1"/>
              <w:bottom w:val="nil"/>
              <w:right w:val="single" w:sz="6" w:space="0" w:color="000000" w:themeColor="text1"/>
            </w:tcBorders>
          </w:tcPr>
          <w:p w14:paraId="02574FB7" w14:textId="77777777" w:rsidR="003626DE" w:rsidRPr="00FF1E81" w:rsidRDefault="003626DE">
            <w:pPr>
              <w:rPr>
                <w:rFonts w:ascii="Comic Sans MS" w:hAnsi="Comic Sans MS" w:cs="Arial"/>
                <w:sz w:val="20"/>
              </w:rPr>
            </w:pPr>
            <w:r w:rsidRPr="00FF1E81">
              <w:rPr>
                <w:rFonts w:ascii="Comic Sans MS" w:hAnsi="Comic Sans MS" w:cs="Arial"/>
                <w:sz w:val="20"/>
              </w:rPr>
              <w:t>Manual Handling experience and training</w:t>
            </w:r>
          </w:p>
        </w:tc>
        <w:tc>
          <w:tcPr>
            <w:tcW w:w="1747" w:type="dxa"/>
            <w:tcBorders>
              <w:top w:val="single" w:sz="6" w:space="0" w:color="auto"/>
              <w:left w:val="single" w:sz="6" w:space="0" w:color="000000" w:themeColor="text1"/>
              <w:bottom w:val="nil"/>
              <w:right w:val="single" w:sz="6" w:space="0" w:color="000000" w:themeColor="text1"/>
            </w:tcBorders>
          </w:tcPr>
          <w:p w14:paraId="0A51EC7D"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r>
      <w:tr w:rsidR="003626DE" w:rsidRPr="00FF1E81" w14:paraId="05D2C29C" w14:textId="77777777" w:rsidTr="58ECD4BD">
        <w:tc>
          <w:tcPr>
            <w:tcW w:w="1809" w:type="dxa"/>
            <w:tcBorders>
              <w:top w:val="nil"/>
              <w:left w:val="single" w:sz="6" w:space="0" w:color="000000" w:themeColor="text1"/>
              <w:bottom w:val="nil"/>
              <w:right w:val="single" w:sz="6" w:space="0" w:color="000000" w:themeColor="text1"/>
            </w:tcBorders>
          </w:tcPr>
          <w:p w14:paraId="54CD245A" w14:textId="77777777" w:rsidR="003626DE" w:rsidRPr="00FF1E81" w:rsidRDefault="003626DE">
            <w:pPr>
              <w:rPr>
                <w:rFonts w:ascii="Comic Sans MS" w:hAnsi="Comic Sans MS" w:cs="Arial"/>
                <w:sz w:val="20"/>
              </w:rPr>
            </w:pPr>
          </w:p>
        </w:tc>
        <w:tc>
          <w:tcPr>
            <w:tcW w:w="1134" w:type="dxa"/>
            <w:tcBorders>
              <w:top w:val="nil"/>
              <w:left w:val="nil"/>
              <w:bottom w:val="nil"/>
              <w:right w:val="nil"/>
            </w:tcBorders>
          </w:tcPr>
          <w:p w14:paraId="576CC208" w14:textId="77777777" w:rsidR="003626DE" w:rsidRPr="00FF1E81" w:rsidRDefault="003626DE">
            <w:pPr>
              <w:rPr>
                <w:rFonts w:ascii="Comic Sans MS" w:hAnsi="Comic Sans MS" w:cs="Arial"/>
                <w:sz w:val="20"/>
              </w:rPr>
            </w:pPr>
            <w:r w:rsidRPr="00FF1E81">
              <w:rPr>
                <w:rFonts w:ascii="Comic Sans MS" w:hAnsi="Comic Sans MS" w:cs="Arial"/>
                <w:sz w:val="20"/>
              </w:rPr>
              <w:t>E10</w:t>
            </w:r>
          </w:p>
        </w:tc>
        <w:tc>
          <w:tcPr>
            <w:tcW w:w="3674" w:type="dxa"/>
            <w:tcBorders>
              <w:top w:val="nil"/>
              <w:left w:val="single" w:sz="6" w:space="0" w:color="auto"/>
              <w:bottom w:val="nil"/>
              <w:right w:val="single" w:sz="6" w:space="0" w:color="auto"/>
            </w:tcBorders>
          </w:tcPr>
          <w:p w14:paraId="42401CF0" w14:textId="77777777" w:rsidR="003626DE" w:rsidRPr="00FF1E81" w:rsidRDefault="003626DE">
            <w:pPr>
              <w:rPr>
                <w:rFonts w:ascii="Comic Sans MS" w:hAnsi="Comic Sans MS" w:cs="Arial"/>
                <w:sz w:val="20"/>
              </w:rPr>
            </w:pPr>
            <w:r w:rsidRPr="00FF1E81">
              <w:rPr>
                <w:rFonts w:ascii="Comic Sans MS" w:hAnsi="Comic Sans MS" w:cs="Arial"/>
                <w:sz w:val="20"/>
              </w:rPr>
              <w:t xml:space="preserve">Ability to respond to changing priorities </w:t>
            </w:r>
          </w:p>
          <w:p w14:paraId="1231BE67" w14:textId="77777777" w:rsidR="000D7CDE" w:rsidRPr="00FF1E81" w:rsidRDefault="000D7CDE">
            <w:pPr>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170F0590"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nil"/>
              <w:left w:val="single" w:sz="18" w:space="0" w:color="000000" w:themeColor="text1"/>
              <w:bottom w:val="nil"/>
              <w:right w:val="single" w:sz="6" w:space="0" w:color="000000" w:themeColor="text1"/>
            </w:tcBorders>
          </w:tcPr>
          <w:p w14:paraId="6D10B894" w14:textId="77777777" w:rsidR="003626DE" w:rsidRPr="00FF1E81" w:rsidRDefault="003626DE">
            <w:pPr>
              <w:rPr>
                <w:rFonts w:ascii="Comic Sans MS" w:hAnsi="Comic Sans MS" w:cs="Arial"/>
                <w:sz w:val="20"/>
              </w:rPr>
            </w:pPr>
            <w:r w:rsidRPr="00FF1E81">
              <w:rPr>
                <w:rFonts w:ascii="Comic Sans MS" w:hAnsi="Comic Sans MS" w:cs="Arial"/>
                <w:sz w:val="20"/>
              </w:rPr>
              <w:t>D8</w:t>
            </w:r>
          </w:p>
        </w:tc>
        <w:tc>
          <w:tcPr>
            <w:tcW w:w="3765" w:type="dxa"/>
            <w:tcBorders>
              <w:top w:val="nil"/>
              <w:left w:val="single" w:sz="6" w:space="0" w:color="000000" w:themeColor="text1"/>
              <w:bottom w:val="nil"/>
              <w:right w:val="single" w:sz="6" w:space="0" w:color="000000" w:themeColor="text1"/>
            </w:tcBorders>
          </w:tcPr>
          <w:p w14:paraId="7530E599" w14:textId="77777777" w:rsidR="003626DE" w:rsidRPr="00FF1E81" w:rsidRDefault="003626DE">
            <w:pPr>
              <w:rPr>
                <w:rFonts w:ascii="Comic Sans MS" w:hAnsi="Comic Sans MS" w:cs="Arial"/>
                <w:sz w:val="20"/>
              </w:rPr>
            </w:pPr>
            <w:r w:rsidRPr="00FF1E81">
              <w:rPr>
                <w:rFonts w:ascii="Comic Sans MS" w:hAnsi="Comic Sans MS" w:cs="Arial"/>
                <w:sz w:val="20"/>
              </w:rPr>
              <w:t>Ladder Safety training and experience</w:t>
            </w:r>
          </w:p>
        </w:tc>
        <w:tc>
          <w:tcPr>
            <w:tcW w:w="1747" w:type="dxa"/>
            <w:tcBorders>
              <w:top w:val="nil"/>
              <w:left w:val="single" w:sz="6" w:space="0" w:color="000000" w:themeColor="text1"/>
              <w:bottom w:val="nil"/>
              <w:right w:val="single" w:sz="6" w:space="0" w:color="000000" w:themeColor="text1"/>
            </w:tcBorders>
          </w:tcPr>
          <w:p w14:paraId="6A570EEB"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r>
      <w:tr w:rsidR="003626DE" w:rsidRPr="00FF1E81" w14:paraId="6759E94D" w14:textId="77777777" w:rsidTr="58ECD4BD">
        <w:tc>
          <w:tcPr>
            <w:tcW w:w="1809" w:type="dxa"/>
            <w:tcBorders>
              <w:top w:val="nil"/>
              <w:left w:val="single" w:sz="6" w:space="0" w:color="000000" w:themeColor="text1"/>
              <w:bottom w:val="nil"/>
              <w:right w:val="single" w:sz="6" w:space="0" w:color="000000" w:themeColor="text1"/>
            </w:tcBorders>
          </w:tcPr>
          <w:p w14:paraId="36FEB5B0" w14:textId="77777777" w:rsidR="003626DE" w:rsidRPr="00FF1E81" w:rsidRDefault="003626DE">
            <w:pPr>
              <w:rPr>
                <w:rFonts w:ascii="Comic Sans MS" w:hAnsi="Comic Sans MS" w:cs="Arial"/>
                <w:sz w:val="20"/>
              </w:rPr>
            </w:pPr>
          </w:p>
        </w:tc>
        <w:tc>
          <w:tcPr>
            <w:tcW w:w="1134" w:type="dxa"/>
            <w:tcBorders>
              <w:top w:val="nil"/>
              <w:left w:val="nil"/>
              <w:bottom w:val="nil"/>
              <w:right w:val="nil"/>
            </w:tcBorders>
          </w:tcPr>
          <w:p w14:paraId="335BEA8F" w14:textId="77777777" w:rsidR="003626DE" w:rsidRPr="00FF1E81" w:rsidRDefault="003626DE">
            <w:pPr>
              <w:rPr>
                <w:rFonts w:ascii="Comic Sans MS" w:hAnsi="Comic Sans MS" w:cs="Arial"/>
                <w:sz w:val="20"/>
              </w:rPr>
            </w:pPr>
            <w:r w:rsidRPr="00FF1E81">
              <w:rPr>
                <w:rFonts w:ascii="Comic Sans MS" w:hAnsi="Comic Sans MS" w:cs="Arial"/>
                <w:sz w:val="20"/>
              </w:rPr>
              <w:t xml:space="preserve">E11 </w:t>
            </w:r>
          </w:p>
        </w:tc>
        <w:tc>
          <w:tcPr>
            <w:tcW w:w="3674" w:type="dxa"/>
            <w:tcBorders>
              <w:top w:val="nil"/>
              <w:left w:val="single" w:sz="6" w:space="0" w:color="auto"/>
              <w:bottom w:val="nil"/>
              <w:right w:val="single" w:sz="6" w:space="0" w:color="auto"/>
            </w:tcBorders>
          </w:tcPr>
          <w:p w14:paraId="1DDE4E0E" w14:textId="77777777" w:rsidR="003626DE" w:rsidRPr="00FF1E81" w:rsidRDefault="003626DE" w:rsidP="58ECD4BD">
            <w:pPr>
              <w:rPr>
                <w:rFonts w:ascii="Comic Sans MS" w:hAnsi="Comic Sans MS" w:cs="Arial"/>
                <w:sz w:val="20"/>
              </w:rPr>
            </w:pPr>
            <w:r w:rsidRPr="58ECD4BD">
              <w:rPr>
                <w:rFonts w:ascii="Comic Sans MS" w:hAnsi="Comic Sans MS" w:cs="Arial"/>
                <w:sz w:val="20"/>
              </w:rPr>
              <w:t>Ability to communicate effectively at all levels – both orally and in writing</w:t>
            </w:r>
          </w:p>
          <w:p w14:paraId="768B7323" w14:textId="0DA19132" w:rsidR="58ECD4BD" w:rsidRDefault="58ECD4BD" w:rsidP="58ECD4BD">
            <w:pPr>
              <w:rPr>
                <w:rFonts w:ascii="Comic Sans MS" w:hAnsi="Comic Sans MS" w:cs="Arial"/>
                <w:szCs w:val="24"/>
              </w:rPr>
            </w:pPr>
          </w:p>
          <w:p w14:paraId="0A88B703" w14:textId="7F1C01A6" w:rsidR="139758C3" w:rsidRDefault="139758C3" w:rsidP="58ECD4BD">
            <w:pPr>
              <w:spacing w:line="259" w:lineRule="auto"/>
              <w:rPr>
                <w:rFonts w:ascii="Comic Sans MS" w:eastAsia="Comic Sans MS" w:hAnsi="Comic Sans MS" w:cs="Comic Sans MS"/>
                <w:sz w:val="20"/>
              </w:rPr>
            </w:pPr>
            <w:r w:rsidRPr="58ECD4BD">
              <w:rPr>
                <w:rFonts w:ascii="Comic Sans MS" w:eastAsia="Comic Sans MS" w:hAnsi="Comic Sans MS" w:cs="Comic Sans MS"/>
                <w:color w:val="000000" w:themeColor="text1"/>
                <w:sz w:val="20"/>
                <w:lang w:val="en-GB"/>
              </w:rPr>
              <w:t>Ability to use email confidently as a form of communication</w:t>
            </w:r>
          </w:p>
          <w:p w14:paraId="06079A5A" w14:textId="2FBE11D8" w:rsidR="58ECD4BD" w:rsidRDefault="58ECD4BD" w:rsidP="58ECD4BD">
            <w:pPr>
              <w:rPr>
                <w:rFonts w:ascii="Comic Sans MS" w:hAnsi="Comic Sans MS" w:cs="Arial"/>
                <w:szCs w:val="24"/>
              </w:rPr>
            </w:pPr>
          </w:p>
          <w:p w14:paraId="30D7AA69" w14:textId="77777777" w:rsidR="000D7CDE" w:rsidRPr="00FF1E81" w:rsidRDefault="000D7CDE">
            <w:pPr>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086C44AA"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nil"/>
              <w:left w:val="single" w:sz="18" w:space="0" w:color="000000" w:themeColor="text1"/>
              <w:bottom w:val="nil"/>
              <w:right w:val="single" w:sz="6" w:space="0" w:color="000000" w:themeColor="text1"/>
            </w:tcBorders>
          </w:tcPr>
          <w:p w14:paraId="7196D064" w14:textId="77777777" w:rsidR="003626DE" w:rsidRPr="00FF1E81" w:rsidRDefault="003626DE">
            <w:pPr>
              <w:rPr>
                <w:rFonts w:ascii="Comic Sans MS" w:hAnsi="Comic Sans MS" w:cs="Arial"/>
                <w:sz w:val="20"/>
              </w:rPr>
            </w:pPr>
          </w:p>
        </w:tc>
        <w:tc>
          <w:tcPr>
            <w:tcW w:w="3765" w:type="dxa"/>
            <w:tcBorders>
              <w:top w:val="nil"/>
              <w:left w:val="single" w:sz="6" w:space="0" w:color="000000" w:themeColor="text1"/>
              <w:bottom w:val="nil"/>
              <w:right w:val="single" w:sz="6" w:space="0" w:color="000000" w:themeColor="text1"/>
            </w:tcBorders>
          </w:tcPr>
          <w:p w14:paraId="34FF1C98" w14:textId="77777777" w:rsidR="003626DE" w:rsidRPr="00FF1E81" w:rsidRDefault="003626DE">
            <w:pPr>
              <w:rPr>
                <w:rFonts w:ascii="Comic Sans MS" w:hAnsi="Comic Sans MS" w:cs="Arial"/>
                <w:sz w:val="20"/>
              </w:rPr>
            </w:pPr>
          </w:p>
        </w:tc>
        <w:tc>
          <w:tcPr>
            <w:tcW w:w="1747" w:type="dxa"/>
            <w:tcBorders>
              <w:top w:val="nil"/>
              <w:left w:val="single" w:sz="6" w:space="0" w:color="000000" w:themeColor="text1"/>
              <w:bottom w:val="nil"/>
              <w:right w:val="single" w:sz="6" w:space="0" w:color="000000" w:themeColor="text1"/>
            </w:tcBorders>
          </w:tcPr>
          <w:p w14:paraId="6D072C0D" w14:textId="77777777" w:rsidR="003626DE" w:rsidRPr="00FF1E81" w:rsidRDefault="003626DE">
            <w:pPr>
              <w:rPr>
                <w:rFonts w:ascii="Comic Sans MS" w:hAnsi="Comic Sans MS" w:cs="Arial"/>
                <w:sz w:val="20"/>
              </w:rPr>
            </w:pPr>
          </w:p>
        </w:tc>
      </w:tr>
      <w:tr w:rsidR="003626DE" w:rsidRPr="00FF1E81" w14:paraId="0698CCCC" w14:textId="77777777" w:rsidTr="58ECD4BD">
        <w:tc>
          <w:tcPr>
            <w:tcW w:w="1809" w:type="dxa"/>
            <w:tcBorders>
              <w:top w:val="single" w:sz="6" w:space="0" w:color="auto"/>
              <w:left w:val="single" w:sz="6" w:space="0" w:color="000000" w:themeColor="text1"/>
              <w:bottom w:val="nil"/>
              <w:right w:val="single" w:sz="6" w:space="0" w:color="000000" w:themeColor="text1"/>
            </w:tcBorders>
          </w:tcPr>
          <w:p w14:paraId="540A176A" w14:textId="77777777" w:rsidR="003626DE" w:rsidRPr="00FF1E81" w:rsidRDefault="003626DE">
            <w:pPr>
              <w:rPr>
                <w:rFonts w:ascii="Comic Sans MS" w:hAnsi="Comic Sans MS" w:cs="Arial"/>
                <w:b/>
                <w:sz w:val="20"/>
              </w:rPr>
            </w:pPr>
            <w:r w:rsidRPr="00FF1E81">
              <w:rPr>
                <w:rFonts w:ascii="Comic Sans MS" w:hAnsi="Comic Sans MS" w:cs="Arial"/>
                <w:b/>
                <w:sz w:val="20"/>
              </w:rPr>
              <w:t xml:space="preserve">Personal </w:t>
            </w:r>
          </w:p>
          <w:p w14:paraId="3534188A" w14:textId="77777777" w:rsidR="003626DE" w:rsidRPr="00FF1E81" w:rsidRDefault="003626DE">
            <w:pPr>
              <w:rPr>
                <w:rFonts w:ascii="Comic Sans MS" w:hAnsi="Comic Sans MS" w:cs="Arial"/>
                <w:sz w:val="20"/>
              </w:rPr>
            </w:pPr>
            <w:r w:rsidRPr="00FF1E81">
              <w:rPr>
                <w:rFonts w:ascii="Comic Sans MS" w:hAnsi="Comic Sans MS" w:cs="Arial"/>
                <w:b/>
                <w:sz w:val="20"/>
              </w:rPr>
              <w:t>Attributes</w:t>
            </w:r>
          </w:p>
        </w:tc>
        <w:tc>
          <w:tcPr>
            <w:tcW w:w="1134" w:type="dxa"/>
            <w:tcBorders>
              <w:top w:val="single" w:sz="6" w:space="0" w:color="auto"/>
              <w:left w:val="nil"/>
              <w:bottom w:val="nil"/>
              <w:right w:val="nil"/>
            </w:tcBorders>
          </w:tcPr>
          <w:p w14:paraId="4DB057BA" w14:textId="77777777" w:rsidR="003626DE" w:rsidRPr="00FF1E81" w:rsidRDefault="003626DE">
            <w:pPr>
              <w:rPr>
                <w:rFonts w:ascii="Comic Sans MS" w:hAnsi="Comic Sans MS" w:cs="Arial"/>
                <w:sz w:val="20"/>
              </w:rPr>
            </w:pPr>
            <w:r w:rsidRPr="00FF1E81">
              <w:rPr>
                <w:rFonts w:ascii="Comic Sans MS" w:hAnsi="Comic Sans MS" w:cs="Arial"/>
                <w:sz w:val="20"/>
              </w:rPr>
              <w:t>E12</w:t>
            </w:r>
          </w:p>
        </w:tc>
        <w:tc>
          <w:tcPr>
            <w:tcW w:w="3674" w:type="dxa"/>
            <w:tcBorders>
              <w:top w:val="single" w:sz="6" w:space="0" w:color="auto"/>
              <w:left w:val="single" w:sz="6" w:space="0" w:color="auto"/>
              <w:bottom w:val="nil"/>
              <w:right w:val="single" w:sz="6" w:space="0" w:color="auto"/>
            </w:tcBorders>
          </w:tcPr>
          <w:p w14:paraId="476CA508" w14:textId="77777777" w:rsidR="003626DE" w:rsidRPr="00FF1E81" w:rsidRDefault="003626DE">
            <w:pPr>
              <w:rPr>
                <w:rFonts w:ascii="Comic Sans MS" w:hAnsi="Comic Sans MS" w:cs="Arial"/>
                <w:sz w:val="20"/>
              </w:rPr>
            </w:pPr>
            <w:r w:rsidRPr="00FF1E81">
              <w:rPr>
                <w:rFonts w:ascii="Comic Sans MS" w:hAnsi="Comic Sans MS" w:cs="Arial"/>
                <w:sz w:val="20"/>
              </w:rPr>
              <w:t>Flexible approach to working arrangements in line with the duties of the post</w:t>
            </w:r>
          </w:p>
          <w:p w14:paraId="48A21919" w14:textId="77777777" w:rsidR="000D7CDE" w:rsidRPr="00FF1E81" w:rsidRDefault="000D7CDE">
            <w:pPr>
              <w:rPr>
                <w:rFonts w:ascii="Comic Sans MS" w:hAnsi="Comic Sans MS" w:cs="Arial"/>
                <w:sz w:val="20"/>
              </w:rPr>
            </w:pPr>
          </w:p>
        </w:tc>
        <w:tc>
          <w:tcPr>
            <w:tcW w:w="1715" w:type="dxa"/>
            <w:tcBorders>
              <w:top w:val="single" w:sz="6" w:space="0" w:color="auto"/>
              <w:left w:val="single" w:sz="6" w:space="0" w:color="auto"/>
              <w:bottom w:val="nil"/>
              <w:right w:val="single" w:sz="18" w:space="0" w:color="000000" w:themeColor="text1"/>
            </w:tcBorders>
          </w:tcPr>
          <w:p w14:paraId="4A2F05A5"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single" w:sz="6" w:space="0" w:color="auto"/>
              <w:left w:val="single" w:sz="18" w:space="0" w:color="000000" w:themeColor="text1"/>
              <w:bottom w:val="nil"/>
              <w:right w:val="single" w:sz="6" w:space="0" w:color="000000" w:themeColor="text1"/>
            </w:tcBorders>
          </w:tcPr>
          <w:p w14:paraId="6BD18F9B" w14:textId="77777777" w:rsidR="003626DE" w:rsidRPr="00FF1E81" w:rsidRDefault="003626DE">
            <w:pPr>
              <w:rPr>
                <w:rFonts w:ascii="Comic Sans MS" w:hAnsi="Comic Sans MS" w:cs="Arial"/>
                <w:sz w:val="20"/>
              </w:rPr>
            </w:pPr>
          </w:p>
        </w:tc>
        <w:tc>
          <w:tcPr>
            <w:tcW w:w="3765" w:type="dxa"/>
            <w:tcBorders>
              <w:top w:val="single" w:sz="6" w:space="0" w:color="auto"/>
              <w:left w:val="single" w:sz="6" w:space="0" w:color="000000" w:themeColor="text1"/>
              <w:bottom w:val="nil"/>
              <w:right w:val="single" w:sz="6" w:space="0" w:color="000000" w:themeColor="text1"/>
            </w:tcBorders>
          </w:tcPr>
          <w:p w14:paraId="238601FE" w14:textId="77777777" w:rsidR="003626DE" w:rsidRPr="00FF1E81" w:rsidRDefault="003626DE">
            <w:pPr>
              <w:rPr>
                <w:rFonts w:ascii="Comic Sans MS" w:hAnsi="Comic Sans MS" w:cs="Arial"/>
                <w:sz w:val="20"/>
              </w:rPr>
            </w:pPr>
          </w:p>
        </w:tc>
        <w:tc>
          <w:tcPr>
            <w:tcW w:w="1747" w:type="dxa"/>
            <w:tcBorders>
              <w:top w:val="single" w:sz="6" w:space="0" w:color="auto"/>
              <w:left w:val="single" w:sz="6" w:space="0" w:color="000000" w:themeColor="text1"/>
              <w:bottom w:val="nil"/>
              <w:right w:val="single" w:sz="6" w:space="0" w:color="000000" w:themeColor="text1"/>
            </w:tcBorders>
          </w:tcPr>
          <w:p w14:paraId="0F3CABC7" w14:textId="77777777" w:rsidR="003626DE" w:rsidRPr="00FF1E81" w:rsidRDefault="003626DE">
            <w:pPr>
              <w:rPr>
                <w:rFonts w:ascii="Comic Sans MS" w:hAnsi="Comic Sans MS" w:cs="Arial"/>
                <w:sz w:val="20"/>
              </w:rPr>
            </w:pPr>
          </w:p>
        </w:tc>
      </w:tr>
      <w:tr w:rsidR="003626DE" w:rsidRPr="00FF1E81" w14:paraId="5EDFA0AC" w14:textId="77777777" w:rsidTr="58ECD4BD">
        <w:tc>
          <w:tcPr>
            <w:tcW w:w="1809" w:type="dxa"/>
            <w:tcBorders>
              <w:top w:val="nil"/>
              <w:left w:val="single" w:sz="6" w:space="0" w:color="000000" w:themeColor="text1"/>
              <w:bottom w:val="nil"/>
              <w:right w:val="single" w:sz="6" w:space="0" w:color="000000" w:themeColor="text1"/>
            </w:tcBorders>
          </w:tcPr>
          <w:p w14:paraId="5B08B5D1" w14:textId="77777777" w:rsidR="003626DE" w:rsidRPr="00FF1E81" w:rsidRDefault="003626DE">
            <w:pPr>
              <w:rPr>
                <w:rFonts w:ascii="Comic Sans MS" w:hAnsi="Comic Sans MS" w:cs="Arial"/>
                <w:sz w:val="20"/>
              </w:rPr>
            </w:pPr>
          </w:p>
        </w:tc>
        <w:tc>
          <w:tcPr>
            <w:tcW w:w="1134" w:type="dxa"/>
            <w:tcBorders>
              <w:top w:val="nil"/>
              <w:left w:val="nil"/>
              <w:bottom w:val="nil"/>
              <w:right w:val="nil"/>
            </w:tcBorders>
          </w:tcPr>
          <w:p w14:paraId="711A120A" w14:textId="77777777" w:rsidR="003626DE" w:rsidRPr="00FF1E81" w:rsidRDefault="003626DE">
            <w:pPr>
              <w:rPr>
                <w:rFonts w:ascii="Comic Sans MS" w:hAnsi="Comic Sans MS" w:cs="Arial"/>
                <w:sz w:val="20"/>
              </w:rPr>
            </w:pPr>
            <w:r w:rsidRPr="00FF1E81">
              <w:rPr>
                <w:rFonts w:ascii="Comic Sans MS" w:hAnsi="Comic Sans MS" w:cs="Arial"/>
                <w:sz w:val="20"/>
              </w:rPr>
              <w:t>E13</w:t>
            </w:r>
          </w:p>
        </w:tc>
        <w:tc>
          <w:tcPr>
            <w:tcW w:w="3674" w:type="dxa"/>
            <w:tcBorders>
              <w:top w:val="nil"/>
              <w:left w:val="single" w:sz="6" w:space="0" w:color="auto"/>
              <w:bottom w:val="nil"/>
              <w:right w:val="single" w:sz="6" w:space="0" w:color="auto"/>
            </w:tcBorders>
          </w:tcPr>
          <w:p w14:paraId="690518A1" w14:textId="77777777" w:rsidR="003626DE" w:rsidRPr="00FF1E81" w:rsidRDefault="003626DE">
            <w:pPr>
              <w:rPr>
                <w:rFonts w:ascii="Comic Sans MS" w:hAnsi="Comic Sans MS" w:cs="Arial"/>
                <w:sz w:val="20"/>
              </w:rPr>
            </w:pPr>
            <w:r w:rsidRPr="00FF1E81">
              <w:rPr>
                <w:rFonts w:ascii="Comic Sans MS" w:hAnsi="Comic Sans MS" w:cs="Arial"/>
                <w:sz w:val="20"/>
              </w:rPr>
              <w:t>Willingness to undertake training to advance experience and knowledge and to ensure that up to date procedures and legislation is followed</w:t>
            </w:r>
          </w:p>
          <w:p w14:paraId="16DEB4AB" w14:textId="77777777" w:rsidR="000D7CDE" w:rsidRPr="00FF1E81" w:rsidRDefault="000D7CDE">
            <w:pPr>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692279F3"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nil"/>
              <w:left w:val="single" w:sz="18" w:space="0" w:color="000000" w:themeColor="text1"/>
              <w:bottom w:val="nil"/>
              <w:right w:val="single" w:sz="6" w:space="0" w:color="000000" w:themeColor="text1"/>
            </w:tcBorders>
          </w:tcPr>
          <w:p w14:paraId="0AD9C6F4" w14:textId="77777777" w:rsidR="003626DE" w:rsidRPr="00FF1E81" w:rsidRDefault="003626DE">
            <w:pPr>
              <w:rPr>
                <w:rFonts w:ascii="Comic Sans MS" w:hAnsi="Comic Sans MS" w:cs="Arial"/>
                <w:sz w:val="20"/>
              </w:rPr>
            </w:pPr>
          </w:p>
        </w:tc>
        <w:tc>
          <w:tcPr>
            <w:tcW w:w="3765" w:type="dxa"/>
            <w:tcBorders>
              <w:top w:val="nil"/>
              <w:left w:val="single" w:sz="6" w:space="0" w:color="000000" w:themeColor="text1"/>
              <w:bottom w:val="nil"/>
              <w:right w:val="single" w:sz="6" w:space="0" w:color="000000" w:themeColor="text1"/>
            </w:tcBorders>
          </w:tcPr>
          <w:p w14:paraId="4B1F511A" w14:textId="77777777" w:rsidR="003626DE" w:rsidRPr="00FF1E81" w:rsidRDefault="003626DE">
            <w:pPr>
              <w:rPr>
                <w:rFonts w:ascii="Comic Sans MS" w:hAnsi="Comic Sans MS" w:cs="Arial"/>
                <w:sz w:val="20"/>
              </w:rPr>
            </w:pPr>
          </w:p>
        </w:tc>
        <w:tc>
          <w:tcPr>
            <w:tcW w:w="1747" w:type="dxa"/>
            <w:tcBorders>
              <w:top w:val="nil"/>
              <w:left w:val="single" w:sz="6" w:space="0" w:color="000000" w:themeColor="text1"/>
              <w:bottom w:val="nil"/>
              <w:right w:val="single" w:sz="6" w:space="0" w:color="000000" w:themeColor="text1"/>
            </w:tcBorders>
          </w:tcPr>
          <w:p w14:paraId="65F9C3DC" w14:textId="77777777" w:rsidR="003626DE" w:rsidRPr="00FF1E81" w:rsidRDefault="003626DE">
            <w:pPr>
              <w:rPr>
                <w:rFonts w:ascii="Comic Sans MS" w:hAnsi="Comic Sans MS" w:cs="Arial"/>
                <w:sz w:val="20"/>
              </w:rPr>
            </w:pPr>
          </w:p>
        </w:tc>
      </w:tr>
      <w:tr w:rsidR="003626DE" w:rsidRPr="00FF1E81" w14:paraId="073E3E60" w14:textId="77777777" w:rsidTr="58ECD4BD">
        <w:tc>
          <w:tcPr>
            <w:tcW w:w="1809" w:type="dxa"/>
            <w:tcBorders>
              <w:top w:val="single" w:sz="6" w:space="0" w:color="auto"/>
              <w:left w:val="single" w:sz="6" w:space="0" w:color="000000" w:themeColor="text1"/>
              <w:bottom w:val="nil"/>
              <w:right w:val="single" w:sz="6" w:space="0" w:color="000000" w:themeColor="text1"/>
            </w:tcBorders>
          </w:tcPr>
          <w:p w14:paraId="7C34F6A7" w14:textId="77777777" w:rsidR="003626DE" w:rsidRPr="00FF1E81" w:rsidRDefault="003626DE">
            <w:pPr>
              <w:rPr>
                <w:rFonts w:ascii="Comic Sans MS" w:hAnsi="Comic Sans MS" w:cs="Arial"/>
                <w:b/>
                <w:sz w:val="20"/>
              </w:rPr>
            </w:pPr>
            <w:r w:rsidRPr="00FF1E81">
              <w:rPr>
                <w:rFonts w:ascii="Comic Sans MS" w:hAnsi="Comic Sans MS" w:cs="Arial"/>
                <w:b/>
                <w:sz w:val="20"/>
              </w:rPr>
              <w:t>Special Requirements</w:t>
            </w:r>
          </w:p>
        </w:tc>
        <w:tc>
          <w:tcPr>
            <w:tcW w:w="1134" w:type="dxa"/>
            <w:tcBorders>
              <w:top w:val="single" w:sz="6" w:space="0" w:color="auto"/>
              <w:left w:val="nil"/>
              <w:bottom w:val="nil"/>
              <w:right w:val="nil"/>
            </w:tcBorders>
          </w:tcPr>
          <w:p w14:paraId="75944F54" w14:textId="77777777" w:rsidR="003626DE" w:rsidRPr="00FF1E81" w:rsidRDefault="003626DE">
            <w:pPr>
              <w:rPr>
                <w:rFonts w:ascii="Comic Sans MS" w:hAnsi="Comic Sans MS" w:cs="Arial"/>
                <w:sz w:val="20"/>
              </w:rPr>
            </w:pPr>
            <w:r w:rsidRPr="00FF1E81">
              <w:rPr>
                <w:rFonts w:ascii="Comic Sans MS" w:hAnsi="Comic Sans MS" w:cs="Arial"/>
                <w:sz w:val="20"/>
              </w:rPr>
              <w:t>E14</w:t>
            </w:r>
          </w:p>
        </w:tc>
        <w:tc>
          <w:tcPr>
            <w:tcW w:w="3674" w:type="dxa"/>
            <w:tcBorders>
              <w:top w:val="single" w:sz="6" w:space="0" w:color="auto"/>
              <w:left w:val="single" w:sz="6" w:space="0" w:color="auto"/>
              <w:bottom w:val="nil"/>
              <w:right w:val="single" w:sz="6" w:space="0" w:color="auto"/>
            </w:tcBorders>
          </w:tcPr>
          <w:p w14:paraId="1F3B1409" w14:textId="20800272" w:rsidR="000D7CDE" w:rsidRPr="00FF1E81" w:rsidRDefault="003626DE" w:rsidP="58ECD4BD">
            <w:pPr>
              <w:rPr>
                <w:rFonts w:ascii="Comic Sans MS" w:hAnsi="Comic Sans MS" w:cs="Arial"/>
                <w:sz w:val="20"/>
              </w:rPr>
            </w:pPr>
            <w:r w:rsidRPr="58ECD4BD">
              <w:rPr>
                <w:rFonts w:ascii="Comic Sans MS" w:hAnsi="Comic Sans MS" w:cs="Arial"/>
                <w:sz w:val="20"/>
              </w:rPr>
              <w:t>Ability to comply with the No Smoking at Work Policy and Alcohol at Work Policy</w:t>
            </w:r>
          </w:p>
          <w:p w14:paraId="562C75D1" w14:textId="77777777" w:rsidR="000D7CDE" w:rsidRPr="00FF1E81" w:rsidRDefault="000D7CDE">
            <w:pPr>
              <w:rPr>
                <w:rFonts w:ascii="Comic Sans MS" w:hAnsi="Comic Sans MS" w:cs="Arial"/>
                <w:sz w:val="20"/>
              </w:rPr>
            </w:pPr>
          </w:p>
        </w:tc>
        <w:tc>
          <w:tcPr>
            <w:tcW w:w="1715" w:type="dxa"/>
            <w:tcBorders>
              <w:top w:val="single" w:sz="6" w:space="0" w:color="auto"/>
              <w:left w:val="single" w:sz="6" w:space="0" w:color="auto"/>
              <w:bottom w:val="nil"/>
              <w:right w:val="single" w:sz="18" w:space="0" w:color="000000" w:themeColor="text1"/>
            </w:tcBorders>
          </w:tcPr>
          <w:p w14:paraId="37E7071E"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single" w:sz="6" w:space="0" w:color="auto"/>
              <w:left w:val="single" w:sz="18" w:space="0" w:color="000000" w:themeColor="text1"/>
              <w:bottom w:val="nil"/>
              <w:right w:val="single" w:sz="6" w:space="0" w:color="000000" w:themeColor="text1"/>
            </w:tcBorders>
          </w:tcPr>
          <w:p w14:paraId="664355AD" w14:textId="77777777" w:rsidR="003626DE" w:rsidRPr="00FF1E81" w:rsidRDefault="003626DE">
            <w:pPr>
              <w:rPr>
                <w:rFonts w:ascii="Comic Sans MS" w:hAnsi="Comic Sans MS" w:cs="Arial"/>
                <w:sz w:val="20"/>
              </w:rPr>
            </w:pPr>
          </w:p>
        </w:tc>
        <w:tc>
          <w:tcPr>
            <w:tcW w:w="3765" w:type="dxa"/>
            <w:tcBorders>
              <w:top w:val="single" w:sz="6" w:space="0" w:color="auto"/>
              <w:left w:val="single" w:sz="6" w:space="0" w:color="000000" w:themeColor="text1"/>
              <w:bottom w:val="nil"/>
              <w:right w:val="single" w:sz="6" w:space="0" w:color="000000" w:themeColor="text1"/>
            </w:tcBorders>
          </w:tcPr>
          <w:p w14:paraId="1A965116" w14:textId="77777777" w:rsidR="003626DE" w:rsidRPr="00FF1E81" w:rsidRDefault="003626DE">
            <w:pPr>
              <w:rPr>
                <w:rFonts w:ascii="Comic Sans MS" w:hAnsi="Comic Sans MS" w:cs="Arial"/>
                <w:sz w:val="20"/>
              </w:rPr>
            </w:pPr>
          </w:p>
        </w:tc>
        <w:tc>
          <w:tcPr>
            <w:tcW w:w="1747" w:type="dxa"/>
            <w:tcBorders>
              <w:top w:val="single" w:sz="6" w:space="0" w:color="auto"/>
              <w:left w:val="single" w:sz="6" w:space="0" w:color="000000" w:themeColor="text1"/>
              <w:bottom w:val="nil"/>
              <w:right w:val="single" w:sz="6" w:space="0" w:color="000000" w:themeColor="text1"/>
            </w:tcBorders>
          </w:tcPr>
          <w:p w14:paraId="7DF4E37C" w14:textId="77777777" w:rsidR="003626DE" w:rsidRPr="00FF1E81" w:rsidRDefault="003626DE">
            <w:pPr>
              <w:rPr>
                <w:rFonts w:ascii="Comic Sans MS" w:hAnsi="Comic Sans MS" w:cs="Arial"/>
                <w:sz w:val="20"/>
              </w:rPr>
            </w:pPr>
          </w:p>
        </w:tc>
      </w:tr>
      <w:tr w:rsidR="003626DE" w:rsidRPr="00FF1E81" w14:paraId="6EBA51A2" w14:textId="77777777" w:rsidTr="58ECD4BD">
        <w:tc>
          <w:tcPr>
            <w:tcW w:w="1809" w:type="dxa"/>
            <w:tcBorders>
              <w:top w:val="nil"/>
              <w:left w:val="single" w:sz="6" w:space="0" w:color="000000" w:themeColor="text1"/>
              <w:bottom w:val="nil"/>
              <w:right w:val="single" w:sz="6" w:space="0" w:color="000000" w:themeColor="text1"/>
            </w:tcBorders>
          </w:tcPr>
          <w:p w14:paraId="44FB30F8" w14:textId="77777777" w:rsidR="003626DE" w:rsidRPr="00FF1E81" w:rsidRDefault="003626DE">
            <w:pPr>
              <w:rPr>
                <w:rFonts w:ascii="Comic Sans MS" w:hAnsi="Comic Sans MS" w:cs="Arial"/>
                <w:sz w:val="20"/>
              </w:rPr>
            </w:pPr>
          </w:p>
        </w:tc>
        <w:tc>
          <w:tcPr>
            <w:tcW w:w="1134" w:type="dxa"/>
            <w:tcBorders>
              <w:top w:val="nil"/>
              <w:left w:val="nil"/>
              <w:bottom w:val="nil"/>
              <w:right w:val="nil"/>
            </w:tcBorders>
          </w:tcPr>
          <w:p w14:paraId="2B3C2AC7" w14:textId="77777777" w:rsidR="003626DE" w:rsidRPr="00FF1E81" w:rsidRDefault="003626DE">
            <w:pPr>
              <w:rPr>
                <w:rFonts w:ascii="Comic Sans MS" w:hAnsi="Comic Sans MS" w:cs="Arial"/>
                <w:sz w:val="20"/>
              </w:rPr>
            </w:pPr>
            <w:r w:rsidRPr="00FF1E81">
              <w:rPr>
                <w:rFonts w:ascii="Comic Sans MS" w:hAnsi="Comic Sans MS" w:cs="Arial"/>
                <w:sz w:val="20"/>
              </w:rPr>
              <w:t>E15</w:t>
            </w:r>
          </w:p>
        </w:tc>
        <w:tc>
          <w:tcPr>
            <w:tcW w:w="3674" w:type="dxa"/>
            <w:tcBorders>
              <w:top w:val="nil"/>
              <w:left w:val="single" w:sz="6" w:space="0" w:color="auto"/>
              <w:bottom w:val="nil"/>
              <w:right w:val="single" w:sz="6" w:space="0" w:color="auto"/>
            </w:tcBorders>
          </w:tcPr>
          <w:p w14:paraId="135A11F5" w14:textId="77777777" w:rsidR="003626DE" w:rsidRPr="00FF1E81" w:rsidRDefault="003626DE" w:rsidP="000D7CDE">
            <w:pPr>
              <w:textAlignment w:val="auto"/>
              <w:rPr>
                <w:rFonts w:ascii="Comic Sans MS" w:hAnsi="Comic Sans MS" w:cs="Arial"/>
                <w:sz w:val="20"/>
              </w:rPr>
            </w:pPr>
            <w:r w:rsidRPr="00FF1E81">
              <w:rPr>
                <w:rFonts w:ascii="Comic Sans MS" w:hAnsi="Comic Sans MS" w:cs="Arial"/>
                <w:sz w:val="20"/>
              </w:rPr>
              <w:t>Capacity for independent travel in line with the duties and requirements of the post.</w:t>
            </w:r>
          </w:p>
          <w:p w14:paraId="1DA6542E" w14:textId="77777777" w:rsidR="000D7CDE" w:rsidRPr="00FF1E81" w:rsidRDefault="000D7CDE" w:rsidP="000D7CDE">
            <w:pPr>
              <w:textAlignment w:val="auto"/>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5DB32095" w14:textId="77777777" w:rsidR="003626DE" w:rsidRPr="00FF1E81" w:rsidRDefault="000D7CDE">
            <w:pPr>
              <w:rPr>
                <w:rFonts w:ascii="Comic Sans MS" w:hAnsi="Comic Sans MS" w:cs="Arial"/>
                <w:sz w:val="20"/>
              </w:rPr>
            </w:pPr>
            <w:r w:rsidRPr="00FF1E81">
              <w:rPr>
                <w:rFonts w:ascii="Comic Sans MS" w:hAnsi="Comic Sans MS" w:cs="Arial"/>
                <w:sz w:val="20"/>
              </w:rPr>
              <w:t>AF,I,R</w:t>
            </w:r>
          </w:p>
        </w:tc>
        <w:tc>
          <w:tcPr>
            <w:tcW w:w="994" w:type="dxa"/>
            <w:tcBorders>
              <w:top w:val="nil"/>
              <w:left w:val="single" w:sz="18" w:space="0" w:color="000000" w:themeColor="text1"/>
              <w:bottom w:val="nil"/>
              <w:right w:val="single" w:sz="6" w:space="0" w:color="000000" w:themeColor="text1"/>
            </w:tcBorders>
          </w:tcPr>
          <w:p w14:paraId="3041E394" w14:textId="77777777" w:rsidR="003626DE" w:rsidRPr="00FF1E81" w:rsidRDefault="003626DE">
            <w:pPr>
              <w:rPr>
                <w:rFonts w:ascii="Comic Sans MS" w:hAnsi="Comic Sans MS" w:cs="Arial"/>
                <w:sz w:val="20"/>
              </w:rPr>
            </w:pPr>
          </w:p>
        </w:tc>
        <w:tc>
          <w:tcPr>
            <w:tcW w:w="3765" w:type="dxa"/>
            <w:tcBorders>
              <w:top w:val="nil"/>
              <w:left w:val="single" w:sz="6" w:space="0" w:color="000000" w:themeColor="text1"/>
              <w:bottom w:val="nil"/>
              <w:right w:val="single" w:sz="6" w:space="0" w:color="000000" w:themeColor="text1"/>
            </w:tcBorders>
          </w:tcPr>
          <w:p w14:paraId="722B00AE" w14:textId="77777777" w:rsidR="003626DE" w:rsidRPr="00FF1E81" w:rsidRDefault="003626DE">
            <w:pPr>
              <w:rPr>
                <w:rFonts w:ascii="Comic Sans MS" w:hAnsi="Comic Sans MS" w:cs="Arial"/>
                <w:sz w:val="20"/>
              </w:rPr>
            </w:pPr>
          </w:p>
        </w:tc>
        <w:tc>
          <w:tcPr>
            <w:tcW w:w="1747" w:type="dxa"/>
            <w:tcBorders>
              <w:top w:val="nil"/>
              <w:left w:val="single" w:sz="6" w:space="0" w:color="000000" w:themeColor="text1"/>
              <w:bottom w:val="nil"/>
              <w:right w:val="single" w:sz="6" w:space="0" w:color="000000" w:themeColor="text1"/>
            </w:tcBorders>
          </w:tcPr>
          <w:p w14:paraId="42C6D796" w14:textId="77777777" w:rsidR="003626DE" w:rsidRPr="00FF1E81" w:rsidRDefault="003626DE">
            <w:pPr>
              <w:rPr>
                <w:rFonts w:ascii="Comic Sans MS" w:hAnsi="Comic Sans MS" w:cs="Arial"/>
                <w:sz w:val="20"/>
              </w:rPr>
            </w:pPr>
          </w:p>
        </w:tc>
      </w:tr>
      <w:tr w:rsidR="000D7CDE" w:rsidRPr="00FF1E81" w14:paraId="2D511B33" w14:textId="77777777" w:rsidTr="58ECD4BD">
        <w:tc>
          <w:tcPr>
            <w:tcW w:w="1809" w:type="dxa"/>
            <w:tcBorders>
              <w:top w:val="nil"/>
              <w:left w:val="single" w:sz="6" w:space="0" w:color="000000" w:themeColor="text1"/>
              <w:bottom w:val="nil"/>
              <w:right w:val="single" w:sz="6" w:space="0" w:color="000000" w:themeColor="text1"/>
            </w:tcBorders>
          </w:tcPr>
          <w:p w14:paraId="6E1831B3" w14:textId="77777777" w:rsidR="000D7CDE" w:rsidRPr="00FF1E81" w:rsidRDefault="000D7CDE">
            <w:pPr>
              <w:rPr>
                <w:rFonts w:ascii="Comic Sans MS" w:hAnsi="Comic Sans MS" w:cs="Arial"/>
                <w:sz w:val="20"/>
              </w:rPr>
            </w:pPr>
          </w:p>
        </w:tc>
        <w:tc>
          <w:tcPr>
            <w:tcW w:w="1134" w:type="dxa"/>
            <w:tcBorders>
              <w:top w:val="nil"/>
              <w:left w:val="nil"/>
              <w:bottom w:val="nil"/>
              <w:right w:val="nil"/>
            </w:tcBorders>
          </w:tcPr>
          <w:p w14:paraId="0CF48C0B" w14:textId="77777777" w:rsidR="000D7CDE" w:rsidRPr="00FF1E81" w:rsidRDefault="000D7CDE" w:rsidP="000D7CDE">
            <w:pPr>
              <w:rPr>
                <w:rFonts w:ascii="Comic Sans MS" w:hAnsi="Comic Sans MS" w:cs="Arial"/>
                <w:sz w:val="20"/>
              </w:rPr>
            </w:pPr>
            <w:r w:rsidRPr="00FF1E81">
              <w:rPr>
                <w:rFonts w:ascii="Comic Sans MS" w:hAnsi="Comic Sans MS" w:cs="Arial"/>
                <w:sz w:val="20"/>
              </w:rPr>
              <w:t>E16</w:t>
            </w:r>
          </w:p>
          <w:p w14:paraId="54E11D2A" w14:textId="77777777" w:rsidR="000D7CDE" w:rsidRPr="00FF1E81" w:rsidRDefault="000D7CDE">
            <w:pPr>
              <w:rPr>
                <w:rFonts w:ascii="Comic Sans MS" w:hAnsi="Comic Sans MS" w:cs="Arial"/>
                <w:sz w:val="20"/>
              </w:rPr>
            </w:pPr>
          </w:p>
        </w:tc>
        <w:tc>
          <w:tcPr>
            <w:tcW w:w="3674" w:type="dxa"/>
            <w:tcBorders>
              <w:top w:val="nil"/>
              <w:left w:val="single" w:sz="6" w:space="0" w:color="auto"/>
              <w:bottom w:val="nil"/>
              <w:right w:val="single" w:sz="6" w:space="0" w:color="auto"/>
            </w:tcBorders>
          </w:tcPr>
          <w:p w14:paraId="78EDC9DF" w14:textId="77777777" w:rsidR="000D7CDE" w:rsidRPr="00FF1E81" w:rsidRDefault="000D7CDE" w:rsidP="000D7CDE">
            <w:pPr>
              <w:textAlignment w:val="auto"/>
              <w:rPr>
                <w:rFonts w:ascii="Comic Sans MS" w:hAnsi="Comic Sans MS" w:cs="Arial"/>
                <w:sz w:val="20"/>
                <w:lang w:val="en-GB" w:eastAsia="en-GB"/>
              </w:rPr>
            </w:pPr>
            <w:r w:rsidRPr="00FF1E81">
              <w:rPr>
                <w:rFonts w:ascii="Comic Sans MS" w:hAnsi="Comic Sans MS" w:cs="Arial"/>
                <w:sz w:val="20"/>
              </w:rPr>
              <w:t>Motivation to work with children</w:t>
            </w:r>
          </w:p>
          <w:p w14:paraId="31126E5D" w14:textId="77777777" w:rsidR="000D7CDE" w:rsidRPr="00FF1E81" w:rsidRDefault="000D7CDE">
            <w:pPr>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253524FE" w14:textId="77777777" w:rsidR="000D7CDE" w:rsidRPr="00FF1E81" w:rsidRDefault="000D7CDE" w:rsidP="000D7CDE">
            <w:pPr>
              <w:rPr>
                <w:rFonts w:ascii="Comic Sans MS" w:hAnsi="Comic Sans MS" w:cs="Arial"/>
                <w:sz w:val="20"/>
              </w:rPr>
            </w:pPr>
            <w:r w:rsidRPr="00FF1E81">
              <w:rPr>
                <w:rFonts w:ascii="Comic Sans MS" w:hAnsi="Comic Sans MS" w:cs="Arial"/>
                <w:sz w:val="20"/>
              </w:rPr>
              <w:t>AF,I,R,D</w:t>
            </w:r>
          </w:p>
          <w:p w14:paraId="2DE403A5" w14:textId="77777777" w:rsidR="000D7CDE" w:rsidRPr="00FF1E81" w:rsidRDefault="000D7CDE">
            <w:pPr>
              <w:rPr>
                <w:rFonts w:ascii="Comic Sans MS" w:hAnsi="Comic Sans MS" w:cs="Arial"/>
                <w:sz w:val="20"/>
              </w:rPr>
            </w:pPr>
          </w:p>
        </w:tc>
        <w:tc>
          <w:tcPr>
            <w:tcW w:w="994" w:type="dxa"/>
            <w:tcBorders>
              <w:top w:val="nil"/>
              <w:left w:val="single" w:sz="18" w:space="0" w:color="000000" w:themeColor="text1"/>
              <w:bottom w:val="nil"/>
              <w:right w:val="single" w:sz="6" w:space="0" w:color="000000" w:themeColor="text1"/>
            </w:tcBorders>
          </w:tcPr>
          <w:p w14:paraId="62431CDC" w14:textId="77777777" w:rsidR="000D7CDE" w:rsidRPr="00FF1E81" w:rsidRDefault="000D7CDE">
            <w:pPr>
              <w:rPr>
                <w:rFonts w:ascii="Comic Sans MS" w:hAnsi="Comic Sans MS" w:cs="Arial"/>
                <w:sz w:val="20"/>
              </w:rPr>
            </w:pPr>
          </w:p>
        </w:tc>
        <w:tc>
          <w:tcPr>
            <w:tcW w:w="3765" w:type="dxa"/>
            <w:tcBorders>
              <w:top w:val="nil"/>
              <w:left w:val="single" w:sz="6" w:space="0" w:color="000000" w:themeColor="text1"/>
              <w:bottom w:val="nil"/>
              <w:right w:val="single" w:sz="6" w:space="0" w:color="000000" w:themeColor="text1"/>
            </w:tcBorders>
          </w:tcPr>
          <w:p w14:paraId="49E398E2" w14:textId="77777777" w:rsidR="000D7CDE" w:rsidRPr="00FF1E81" w:rsidRDefault="000D7CDE">
            <w:pPr>
              <w:rPr>
                <w:rFonts w:ascii="Comic Sans MS" w:hAnsi="Comic Sans MS" w:cs="Arial"/>
                <w:sz w:val="20"/>
              </w:rPr>
            </w:pPr>
          </w:p>
        </w:tc>
        <w:tc>
          <w:tcPr>
            <w:tcW w:w="1747" w:type="dxa"/>
            <w:tcBorders>
              <w:top w:val="nil"/>
              <w:left w:val="single" w:sz="6" w:space="0" w:color="000000" w:themeColor="text1"/>
              <w:bottom w:val="nil"/>
              <w:right w:val="single" w:sz="6" w:space="0" w:color="000000" w:themeColor="text1"/>
            </w:tcBorders>
          </w:tcPr>
          <w:p w14:paraId="16287F21" w14:textId="77777777" w:rsidR="000D7CDE" w:rsidRPr="00FF1E81" w:rsidRDefault="000D7CDE">
            <w:pPr>
              <w:rPr>
                <w:rFonts w:ascii="Comic Sans MS" w:hAnsi="Comic Sans MS" w:cs="Arial"/>
                <w:sz w:val="20"/>
              </w:rPr>
            </w:pPr>
          </w:p>
        </w:tc>
      </w:tr>
      <w:tr w:rsidR="000D7CDE" w:rsidRPr="00FF1E81" w14:paraId="39E5B99F" w14:textId="77777777" w:rsidTr="58ECD4BD">
        <w:tc>
          <w:tcPr>
            <w:tcW w:w="1809" w:type="dxa"/>
            <w:tcBorders>
              <w:top w:val="nil"/>
              <w:left w:val="single" w:sz="6" w:space="0" w:color="000000" w:themeColor="text1"/>
              <w:bottom w:val="nil"/>
              <w:right w:val="single" w:sz="6" w:space="0" w:color="000000" w:themeColor="text1"/>
            </w:tcBorders>
          </w:tcPr>
          <w:p w14:paraId="5BE93A62" w14:textId="77777777" w:rsidR="000D7CDE" w:rsidRPr="00FF1E81" w:rsidRDefault="000D7CDE">
            <w:pPr>
              <w:rPr>
                <w:rFonts w:ascii="Comic Sans MS" w:hAnsi="Comic Sans MS" w:cs="Arial"/>
                <w:sz w:val="20"/>
              </w:rPr>
            </w:pPr>
          </w:p>
        </w:tc>
        <w:tc>
          <w:tcPr>
            <w:tcW w:w="1134" w:type="dxa"/>
            <w:tcBorders>
              <w:top w:val="nil"/>
              <w:left w:val="nil"/>
              <w:bottom w:val="nil"/>
              <w:right w:val="nil"/>
            </w:tcBorders>
          </w:tcPr>
          <w:p w14:paraId="22B61AC6" w14:textId="77777777" w:rsidR="000D7CDE" w:rsidRPr="00FF1E81" w:rsidRDefault="000D7CDE" w:rsidP="000D7CDE">
            <w:pPr>
              <w:rPr>
                <w:rFonts w:ascii="Comic Sans MS" w:hAnsi="Comic Sans MS" w:cs="Arial"/>
                <w:sz w:val="20"/>
              </w:rPr>
            </w:pPr>
            <w:r w:rsidRPr="00FF1E81">
              <w:rPr>
                <w:rFonts w:ascii="Comic Sans MS" w:hAnsi="Comic Sans MS" w:cs="Arial"/>
                <w:sz w:val="20"/>
              </w:rPr>
              <w:t>E17</w:t>
            </w:r>
          </w:p>
          <w:p w14:paraId="384BA73E" w14:textId="77777777" w:rsidR="000D7CDE" w:rsidRPr="00FF1E81" w:rsidRDefault="000D7CDE">
            <w:pPr>
              <w:rPr>
                <w:rFonts w:ascii="Comic Sans MS" w:hAnsi="Comic Sans MS" w:cs="Arial"/>
                <w:sz w:val="20"/>
              </w:rPr>
            </w:pPr>
          </w:p>
        </w:tc>
        <w:tc>
          <w:tcPr>
            <w:tcW w:w="3674" w:type="dxa"/>
            <w:tcBorders>
              <w:top w:val="nil"/>
              <w:left w:val="single" w:sz="6" w:space="0" w:color="auto"/>
              <w:bottom w:val="nil"/>
              <w:right w:val="single" w:sz="6" w:space="0" w:color="auto"/>
            </w:tcBorders>
          </w:tcPr>
          <w:p w14:paraId="09B7C1E1" w14:textId="77777777" w:rsidR="000D7CDE" w:rsidRPr="00FF1E81" w:rsidRDefault="000D7CDE" w:rsidP="000D7CDE">
            <w:pPr>
              <w:rPr>
                <w:rFonts w:ascii="Comic Sans MS" w:hAnsi="Comic Sans MS" w:cs="Arial"/>
                <w:sz w:val="20"/>
                <w:lang w:eastAsia="en-GB"/>
              </w:rPr>
            </w:pPr>
            <w:r w:rsidRPr="00FF1E81">
              <w:rPr>
                <w:rFonts w:ascii="Comic Sans MS" w:hAnsi="Comic Sans MS" w:cs="Arial"/>
                <w:sz w:val="20"/>
              </w:rPr>
              <w:t>Ability to form and maintain appropriate relationships and personal boundaries with children</w:t>
            </w:r>
          </w:p>
          <w:p w14:paraId="34B3F2EB" w14:textId="77777777" w:rsidR="000D7CDE" w:rsidRPr="00FF1E81" w:rsidRDefault="000D7CDE">
            <w:pPr>
              <w:rPr>
                <w:rFonts w:ascii="Comic Sans MS" w:hAnsi="Comic Sans MS" w:cs="Arial"/>
                <w:sz w:val="20"/>
              </w:rPr>
            </w:pPr>
          </w:p>
        </w:tc>
        <w:tc>
          <w:tcPr>
            <w:tcW w:w="1715" w:type="dxa"/>
            <w:tcBorders>
              <w:top w:val="nil"/>
              <w:left w:val="single" w:sz="6" w:space="0" w:color="auto"/>
              <w:bottom w:val="nil"/>
              <w:right w:val="single" w:sz="18" w:space="0" w:color="000000" w:themeColor="text1"/>
            </w:tcBorders>
          </w:tcPr>
          <w:p w14:paraId="1A5607D6" w14:textId="77777777" w:rsidR="000D7CDE" w:rsidRPr="00FF1E81" w:rsidRDefault="000D7CDE" w:rsidP="000D7CDE">
            <w:pPr>
              <w:rPr>
                <w:rFonts w:ascii="Comic Sans MS" w:hAnsi="Comic Sans MS" w:cs="Arial"/>
                <w:sz w:val="20"/>
              </w:rPr>
            </w:pPr>
            <w:r w:rsidRPr="00FF1E81">
              <w:rPr>
                <w:rFonts w:ascii="Comic Sans MS" w:hAnsi="Comic Sans MS" w:cs="Arial"/>
                <w:sz w:val="20"/>
              </w:rPr>
              <w:t>AF,I,R,D</w:t>
            </w:r>
          </w:p>
          <w:p w14:paraId="7D34F5C7" w14:textId="77777777" w:rsidR="000D7CDE" w:rsidRPr="00FF1E81" w:rsidRDefault="000D7CDE">
            <w:pPr>
              <w:rPr>
                <w:rFonts w:ascii="Comic Sans MS" w:hAnsi="Comic Sans MS" w:cs="Arial"/>
                <w:sz w:val="20"/>
              </w:rPr>
            </w:pPr>
          </w:p>
        </w:tc>
        <w:tc>
          <w:tcPr>
            <w:tcW w:w="994" w:type="dxa"/>
            <w:tcBorders>
              <w:top w:val="nil"/>
              <w:left w:val="single" w:sz="18" w:space="0" w:color="000000" w:themeColor="text1"/>
              <w:bottom w:val="nil"/>
              <w:right w:val="single" w:sz="6" w:space="0" w:color="000000" w:themeColor="text1"/>
            </w:tcBorders>
          </w:tcPr>
          <w:p w14:paraId="0B4020A7" w14:textId="77777777" w:rsidR="000D7CDE" w:rsidRPr="00FF1E81" w:rsidRDefault="000D7CDE">
            <w:pPr>
              <w:rPr>
                <w:rFonts w:ascii="Comic Sans MS" w:hAnsi="Comic Sans MS" w:cs="Arial"/>
                <w:sz w:val="20"/>
              </w:rPr>
            </w:pPr>
          </w:p>
        </w:tc>
        <w:tc>
          <w:tcPr>
            <w:tcW w:w="3765" w:type="dxa"/>
            <w:tcBorders>
              <w:top w:val="nil"/>
              <w:left w:val="single" w:sz="6" w:space="0" w:color="000000" w:themeColor="text1"/>
              <w:bottom w:val="nil"/>
              <w:right w:val="single" w:sz="6" w:space="0" w:color="000000" w:themeColor="text1"/>
            </w:tcBorders>
          </w:tcPr>
          <w:p w14:paraId="1D7B270A" w14:textId="77777777" w:rsidR="000D7CDE" w:rsidRPr="00FF1E81" w:rsidRDefault="000D7CDE">
            <w:pPr>
              <w:rPr>
                <w:rFonts w:ascii="Comic Sans MS" w:hAnsi="Comic Sans MS" w:cs="Arial"/>
                <w:sz w:val="20"/>
              </w:rPr>
            </w:pPr>
          </w:p>
        </w:tc>
        <w:tc>
          <w:tcPr>
            <w:tcW w:w="1747" w:type="dxa"/>
            <w:tcBorders>
              <w:top w:val="nil"/>
              <w:left w:val="single" w:sz="6" w:space="0" w:color="000000" w:themeColor="text1"/>
              <w:bottom w:val="nil"/>
              <w:right w:val="single" w:sz="6" w:space="0" w:color="000000" w:themeColor="text1"/>
            </w:tcBorders>
          </w:tcPr>
          <w:p w14:paraId="4F904CB7" w14:textId="77777777" w:rsidR="000D7CDE" w:rsidRPr="00FF1E81" w:rsidRDefault="000D7CDE">
            <w:pPr>
              <w:rPr>
                <w:rFonts w:ascii="Comic Sans MS" w:hAnsi="Comic Sans MS" w:cs="Arial"/>
                <w:sz w:val="20"/>
              </w:rPr>
            </w:pPr>
          </w:p>
        </w:tc>
      </w:tr>
      <w:tr w:rsidR="003626DE" w:rsidRPr="00FF1E81" w14:paraId="78F80F26" w14:textId="77777777" w:rsidTr="58ECD4BD">
        <w:tc>
          <w:tcPr>
            <w:tcW w:w="1809" w:type="dxa"/>
            <w:tcBorders>
              <w:top w:val="nil"/>
              <w:left w:val="single" w:sz="6" w:space="0" w:color="000000" w:themeColor="text1"/>
              <w:bottom w:val="single" w:sz="6" w:space="0" w:color="000000" w:themeColor="text1"/>
              <w:right w:val="single" w:sz="6" w:space="0" w:color="000000" w:themeColor="text1"/>
            </w:tcBorders>
          </w:tcPr>
          <w:p w14:paraId="06971CD3" w14:textId="77777777" w:rsidR="003626DE" w:rsidRPr="00FF1E81" w:rsidRDefault="003626DE">
            <w:pPr>
              <w:rPr>
                <w:rFonts w:ascii="Comic Sans MS" w:hAnsi="Comic Sans MS" w:cs="Arial"/>
                <w:sz w:val="20"/>
              </w:rPr>
            </w:pPr>
          </w:p>
        </w:tc>
        <w:tc>
          <w:tcPr>
            <w:tcW w:w="1134" w:type="dxa"/>
            <w:tcBorders>
              <w:top w:val="nil"/>
              <w:left w:val="nil"/>
              <w:bottom w:val="single" w:sz="6" w:space="0" w:color="000000" w:themeColor="text1"/>
              <w:right w:val="nil"/>
            </w:tcBorders>
          </w:tcPr>
          <w:p w14:paraId="64D96CD7" w14:textId="77777777" w:rsidR="003626DE" w:rsidRPr="00FF1E81" w:rsidRDefault="000D7CDE">
            <w:pPr>
              <w:rPr>
                <w:rFonts w:ascii="Comic Sans MS" w:hAnsi="Comic Sans MS" w:cs="Arial"/>
                <w:sz w:val="20"/>
              </w:rPr>
            </w:pPr>
            <w:r w:rsidRPr="00FF1E81">
              <w:rPr>
                <w:rFonts w:ascii="Comic Sans MS" w:hAnsi="Comic Sans MS" w:cs="Arial"/>
                <w:sz w:val="20"/>
              </w:rPr>
              <w:t>E18</w:t>
            </w:r>
          </w:p>
        </w:tc>
        <w:tc>
          <w:tcPr>
            <w:tcW w:w="3674" w:type="dxa"/>
            <w:tcBorders>
              <w:top w:val="nil"/>
              <w:left w:val="single" w:sz="6" w:space="0" w:color="auto"/>
              <w:bottom w:val="single" w:sz="6" w:space="0" w:color="000000" w:themeColor="text1"/>
              <w:right w:val="single" w:sz="6" w:space="0" w:color="auto"/>
            </w:tcBorders>
          </w:tcPr>
          <w:p w14:paraId="0B7A4F1F" w14:textId="77777777" w:rsidR="003626DE" w:rsidRPr="00FF1E81" w:rsidRDefault="000D7CDE">
            <w:pPr>
              <w:rPr>
                <w:rFonts w:ascii="Comic Sans MS" w:hAnsi="Comic Sans MS" w:cs="Arial"/>
                <w:sz w:val="20"/>
              </w:rPr>
            </w:pPr>
            <w:r w:rsidRPr="00FF1E81">
              <w:rPr>
                <w:rFonts w:ascii="Comic Sans MS" w:hAnsi="Comic Sans MS" w:cs="Arial"/>
                <w:sz w:val="20"/>
              </w:rPr>
              <w:t>Emotional resilience in working with challenging behaviours and attitudes to use of authority and maintaining discipline</w:t>
            </w:r>
          </w:p>
        </w:tc>
        <w:tc>
          <w:tcPr>
            <w:tcW w:w="1715" w:type="dxa"/>
            <w:tcBorders>
              <w:top w:val="nil"/>
              <w:left w:val="single" w:sz="6" w:space="0" w:color="auto"/>
              <w:bottom w:val="single" w:sz="6" w:space="0" w:color="000000" w:themeColor="text1"/>
              <w:right w:val="single" w:sz="18" w:space="0" w:color="000000" w:themeColor="text1"/>
            </w:tcBorders>
          </w:tcPr>
          <w:p w14:paraId="3027A574" w14:textId="77777777" w:rsidR="003626DE" w:rsidRPr="00FF1E81" w:rsidRDefault="000D7CDE">
            <w:pPr>
              <w:rPr>
                <w:rFonts w:ascii="Comic Sans MS" w:hAnsi="Comic Sans MS" w:cs="Arial"/>
                <w:sz w:val="20"/>
              </w:rPr>
            </w:pPr>
            <w:r w:rsidRPr="00FF1E81">
              <w:rPr>
                <w:rFonts w:ascii="Comic Sans MS" w:hAnsi="Comic Sans MS" w:cs="Arial"/>
                <w:sz w:val="20"/>
              </w:rPr>
              <w:t>AF,I,R,D</w:t>
            </w:r>
          </w:p>
        </w:tc>
        <w:tc>
          <w:tcPr>
            <w:tcW w:w="994" w:type="dxa"/>
            <w:tcBorders>
              <w:top w:val="nil"/>
              <w:left w:val="single" w:sz="18" w:space="0" w:color="000000" w:themeColor="text1"/>
              <w:bottom w:val="single" w:sz="6" w:space="0" w:color="000000" w:themeColor="text1"/>
              <w:right w:val="single" w:sz="6" w:space="0" w:color="000000" w:themeColor="text1"/>
            </w:tcBorders>
          </w:tcPr>
          <w:p w14:paraId="2A1F701D" w14:textId="77777777" w:rsidR="003626DE" w:rsidRPr="00FF1E81" w:rsidRDefault="003626DE">
            <w:pPr>
              <w:rPr>
                <w:rFonts w:ascii="Comic Sans MS" w:hAnsi="Comic Sans MS" w:cs="Arial"/>
                <w:sz w:val="20"/>
              </w:rPr>
            </w:pPr>
          </w:p>
        </w:tc>
        <w:tc>
          <w:tcPr>
            <w:tcW w:w="3765" w:type="dxa"/>
            <w:tcBorders>
              <w:top w:val="nil"/>
              <w:left w:val="single" w:sz="6" w:space="0" w:color="000000" w:themeColor="text1"/>
              <w:bottom w:val="single" w:sz="6" w:space="0" w:color="000000" w:themeColor="text1"/>
              <w:right w:val="single" w:sz="6" w:space="0" w:color="000000" w:themeColor="text1"/>
            </w:tcBorders>
          </w:tcPr>
          <w:p w14:paraId="03EFCA41" w14:textId="77777777" w:rsidR="003626DE" w:rsidRPr="00FF1E81" w:rsidRDefault="003626DE">
            <w:pPr>
              <w:rPr>
                <w:rFonts w:ascii="Comic Sans MS" w:hAnsi="Comic Sans MS" w:cs="Arial"/>
                <w:sz w:val="20"/>
              </w:rPr>
            </w:pPr>
          </w:p>
        </w:tc>
        <w:tc>
          <w:tcPr>
            <w:tcW w:w="1747" w:type="dxa"/>
            <w:tcBorders>
              <w:top w:val="nil"/>
              <w:left w:val="single" w:sz="6" w:space="0" w:color="000000" w:themeColor="text1"/>
              <w:bottom w:val="single" w:sz="6" w:space="0" w:color="000000" w:themeColor="text1"/>
              <w:right w:val="single" w:sz="6" w:space="0" w:color="000000" w:themeColor="text1"/>
            </w:tcBorders>
          </w:tcPr>
          <w:p w14:paraId="5F96A722" w14:textId="77777777" w:rsidR="003626DE" w:rsidRPr="00FF1E81" w:rsidRDefault="003626DE">
            <w:pPr>
              <w:rPr>
                <w:rFonts w:ascii="Comic Sans MS" w:hAnsi="Comic Sans MS" w:cs="Arial"/>
                <w:sz w:val="20"/>
              </w:rPr>
            </w:pPr>
          </w:p>
        </w:tc>
      </w:tr>
    </w:tbl>
    <w:p w14:paraId="5B95CD12" w14:textId="77777777" w:rsidR="003626DE" w:rsidRPr="00FF1E81" w:rsidRDefault="003626DE">
      <w:pPr>
        <w:rPr>
          <w:rFonts w:ascii="Comic Sans MS" w:hAnsi="Comic Sans MS"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3626DE" w:rsidRPr="00FF1E81" w14:paraId="7CFA37D8" w14:textId="77777777">
        <w:tc>
          <w:tcPr>
            <w:tcW w:w="2109" w:type="dxa"/>
            <w:tcBorders>
              <w:top w:val="single" w:sz="6" w:space="0" w:color="auto"/>
              <w:left w:val="single" w:sz="6" w:space="0" w:color="auto"/>
              <w:bottom w:val="single" w:sz="6" w:space="0" w:color="auto"/>
              <w:right w:val="single" w:sz="6" w:space="0" w:color="auto"/>
            </w:tcBorders>
          </w:tcPr>
          <w:p w14:paraId="41B8A938" w14:textId="77777777" w:rsidR="003626DE" w:rsidRPr="00FF1E81" w:rsidRDefault="003626DE">
            <w:pPr>
              <w:pStyle w:val="Heading3"/>
              <w:rPr>
                <w:rFonts w:ascii="Comic Sans MS" w:hAnsi="Comic Sans MS" w:cs="Arial"/>
              </w:rPr>
            </w:pPr>
            <w:r w:rsidRPr="00FF1E81">
              <w:rPr>
                <w:rFonts w:ascii="Comic Sans MS" w:hAnsi="Comic Sans MS" w:cs="Arial"/>
              </w:rPr>
              <w:t>Key – Stage identified</w:t>
            </w:r>
          </w:p>
        </w:tc>
        <w:tc>
          <w:tcPr>
            <w:tcW w:w="2110" w:type="dxa"/>
            <w:tcBorders>
              <w:top w:val="single" w:sz="6" w:space="0" w:color="auto"/>
              <w:left w:val="single" w:sz="6" w:space="0" w:color="auto"/>
              <w:bottom w:val="single" w:sz="6" w:space="0" w:color="auto"/>
              <w:right w:val="single" w:sz="6" w:space="0" w:color="auto"/>
            </w:tcBorders>
          </w:tcPr>
          <w:p w14:paraId="5220BBB2" w14:textId="77777777" w:rsidR="003626DE" w:rsidRPr="00FF1E81" w:rsidRDefault="003626DE">
            <w:pPr>
              <w:rPr>
                <w:rFonts w:ascii="Comic Sans MS" w:hAnsi="Comic Sans MS" w:cs="Arial"/>
                <w:sz w:val="20"/>
              </w:rPr>
            </w:pPr>
          </w:p>
        </w:tc>
      </w:tr>
      <w:tr w:rsidR="003626DE" w:rsidRPr="00FF1E81" w14:paraId="4DE9C6E5" w14:textId="77777777">
        <w:tc>
          <w:tcPr>
            <w:tcW w:w="2109" w:type="dxa"/>
            <w:tcBorders>
              <w:top w:val="single" w:sz="6" w:space="0" w:color="auto"/>
              <w:left w:val="single" w:sz="6" w:space="0" w:color="auto"/>
              <w:bottom w:val="single" w:sz="6" w:space="0" w:color="auto"/>
              <w:right w:val="single" w:sz="6" w:space="0" w:color="auto"/>
            </w:tcBorders>
          </w:tcPr>
          <w:p w14:paraId="77FC4F6B" w14:textId="77777777" w:rsidR="003626DE" w:rsidRPr="00FF1E81" w:rsidRDefault="003626DE">
            <w:pPr>
              <w:rPr>
                <w:rFonts w:ascii="Comic Sans MS" w:hAnsi="Comic Sans MS" w:cs="Arial"/>
                <w:sz w:val="20"/>
              </w:rPr>
            </w:pPr>
            <w:r w:rsidRPr="00FF1E81">
              <w:rPr>
                <w:rFonts w:ascii="Comic Sans MS" w:hAnsi="Comic Sans MS" w:cs="Arial"/>
                <w:sz w:val="20"/>
              </w:rPr>
              <w:t>AF</w:t>
            </w:r>
          </w:p>
        </w:tc>
        <w:tc>
          <w:tcPr>
            <w:tcW w:w="2110" w:type="dxa"/>
            <w:tcBorders>
              <w:top w:val="single" w:sz="6" w:space="0" w:color="auto"/>
              <w:left w:val="single" w:sz="6" w:space="0" w:color="auto"/>
              <w:bottom w:val="single" w:sz="6" w:space="0" w:color="auto"/>
              <w:right w:val="single" w:sz="6" w:space="0" w:color="auto"/>
            </w:tcBorders>
          </w:tcPr>
          <w:p w14:paraId="5CDEA60C" w14:textId="77777777" w:rsidR="003626DE" w:rsidRPr="00FF1E81" w:rsidRDefault="003626DE">
            <w:pPr>
              <w:rPr>
                <w:rFonts w:ascii="Comic Sans MS" w:hAnsi="Comic Sans MS" w:cs="Arial"/>
                <w:sz w:val="20"/>
              </w:rPr>
            </w:pPr>
            <w:r w:rsidRPr="00FF1E81">
              <w:rPr>
                <w:rFonts w:ascii="Comic Sans MS" w:hAnsi="Comic Sans MS" w:cs="Arial"/>
                <w:sz w:val="20"/>
              </w:rPr>
              <w:t>Application Form</w:t>
            </w:r>
          </w:p>
        </w:tc>
      </w:tr>
      <w:tr w:rsidR="003626DE" w:rsidRPr="00FF1E81" w14:paraId="238B07FE" w14:textId="77777777">
        <w:tc>
          <w:tcPr>
            <w:tcW w:w="2109" w:type="dxa"/>
            <w:tcBorders>
              <w:top w:val="single" w:sz="6" w:space="0" w:color="auto"/>
              <w:left w:val="single" w:sz="6" w:space="0" w:color="auto"/>
              <w:bottom w:val="single" w:sz="6" w:space="0" w:color="auto"/>
              <w:right w:val="single" w:sz="6" w:space="0" w:color="auto"/>
            </w:tcBorders>
          </w:tcPr>
          <w:p w14:paraId="37AAF844" w14:textId="77777777" w:rsidR="003626DE" w:rsidRPr="00FF1E81" w:rsidRDefault="003626DE">
            <w:pPr>
              <w:rPr>
                <w:rFonts w:ascii="Comic Sans MS" w:hAnsi="Comic Sans MS" w:cs="Arial"/>
                <w:sz w:val="20"/>
              </w:rPr>
            </w:pPr>
            <w:r w:rsidRPr="00FF1E81">
              <w:rPr>
                <w:rFonts w:ascii="Comic Sans MS" w:hAnsi="Comic Sans MS" w:cs="Arial"/>
                <w:sz w:val="20"/>
              </w:rPr>
              <w:t>C</w:t>
            </w:r>
          </w:p>
        </w:tc>
        <w:tc>
          <w:tcPr>
            <w:tcW w:w="2110" w:type="dxa"/>
            <w:tcBorders>
              <w:top w:val="single" w:sz="6" w:space="0" w:color="auto"/>
              <w:left w:val="single" w:sz="6" w:space="0" w:color="auto"/>
              <w:bottom w:val="single" w:sz="6" w:space="0" w:color="auto"/>
              <w:right w:val="single" w:sz="6" w:space="0" w:color="auto"/>
            </w:tcBorders>
          </w:tcPr>
          <w:p w14:paraId="3AC81383" w14:textId="77777777" w:rsidR="003626DE" w:rsidRPr="00FF1E81" w:rsidRDefault="003626DE">
            <w:pPr>
              <w:rPr>
                <w:rFonts w:ascii="Comic Sans MS" w:hAnsi="Comic Sans MS" w:cs="Arial"/>
                <w:sz w:val="20"/>
              </w:rPr>
            </w:pPr>
            <w:r w:rsidRPr="00FF1E81">
              <w:rPr>
                <w:rFonts w:ascii="Comic Sans MS" w:hAnsi="Comic Sans MS" w:cs="Arial"/>
                <w:sz w:val="20"/>
              </w:rPr>
              <w:t>Certificates</w:t>
            </w:r>
          </w:p>
        </w:tc>
      </w:tr>
      <w:tr w:rsidR="003626DE" w:rsidRPr="00FF1E81" w14:paraId="2FF126C6" w14:textId="77777777">
        <w:tc>
          <w:tcPr>
            <w:tcW w:w="2109" w:type="dxa"/>
            <w:tcBorders>
              <w:top w:val="single" w:sz="6" w:space="0" w:color="auto"/>
              <w:left w:val="single" w:sz="6" w:space="0" w:color="auto"/>
              <w:bottom w:val="single" w:sz="6" w:space="0" w:color="auto"/>
              <w:right w:val="single" w:sz="6" w:space="0" w:color="auto"/>
            </w:tcBorders>
          </w:tcPr>
          <w:p w14:paraId="1086CAE5" w14:textId="77777777" w:rsidR="003626DE" w:rsidRPr="00FF1E81" w:rsidRDefault="003626DE">
            <w:pPr>
              <w:rPr>
                <w:rFonts w:ascii="Comic Sans MS" w:hAnsi="Comic Sans MS" w:cs="Arial"/>
                <w:sz w:val="20"/>
              </w:rPr>
            </w:pPr>
            <w:r w:rsidRPr="00FF1E81">
              <w:rPr>
                <w:rFonts w:ascii="Comic Sans MS" w:hAnsi="Comic Sans MS" w:cs="Arial"/>
                <w:sz w:val="20"/>
              </w:rPr>
              <w:t>T</w:t>
            </w:r>
          </w:p>
        </w:tc>
        <w:tc>
          <w:tcPr>
            <w:tcW w:w="2110" w:type="dxa"/>
            <w:tcBorders>
              <w:top w:val="single" w:sz="6" w:space="0" w:color="auto"/>
              <w:left w:val="single" w:sz="6" w:space="0" w:color="auto"/>
              <w:bottom w:val="single" w:sz="6" w:space="0" w:color="auto"/>
              <w:right w:val="single" w:sz="6" w:space="0" w:color="auto"/>
            </w:tcBorders>
          </w:tcPr>
          <w:p w14:paraId="67158FB1" w14:textId="77777777" w:rsidR="003626DE" w:rsidRPr="00FF1E81" w:rsidRDefault="003626DE">
            <w:pPr>
              <w:rPr>
                <w:rFonts w:ascii="Comic Sans MS" w:hAnsi="Comic Sans MS" w:cs="Arial"/>
                <w:sz w:val="20"/>
              </w:rPr>
            </w:pPr>
            <w:r w:rsidRPr="00FF1E81">
              <w:rPr>
                <w:rFonts w:ascii="Comic Sans MS" w:hAnsi="Comic Sans MS" w:cs="Arial"/>
                <w:sz w:val="20"/>
              </w:rPr>
              <w:t>Tests</w:t>
            </w:r>
          </w:p>
        </w:tc>
      </w:tr>
      <w:tr w:rsidR="003626DE" w:rsidRPr="00FF1E81" w14:paraId="00E83331" w14:textId="77777777">
        <w:tc>
          <w:tcPr>
            <w:tcW w:w="2109" w:type="dxa"/>
            <w:tcBorders>
              <w:top w:val="single" w:sz="6" w:space="0" w:color="auto"/>
              <w:left w:val="single" w:sz="6" w:space="0" w:color="auto"/>
              <w:bottom w:val="single" w:sz="6" w:space="0" w:color="auto"/>
              <w:right w:val="single" w:sz="6" w:space="0" w:color="auto"/>
            </w:tcBorders>
          </w:tcPr>
          <w:p w14:paraId="79E7D876" w14:textId="77777777" w:rsidR="003626DE" w:rsidRPr="00FF1E81" w:rsidRDefault="003626DE">
            <w:pPr>
              <w:rPr>
                <w:rFonts w:ascii="Comic Sans MS" w:hAnsi="Comic Sans MS" w:cs="Arial"/>
                <w:sz w:val="20"/>
              </w:rPr>
            </w:pPr>
            <w:r w:rsidRPr="00FF1E81">
              <w:rPr>
                <w:rFonts w:ascii="Comic Sans MS" w:hAnsi="Comic Sans MS" w:cs="Arial"/>
                <w:sz w:val="20"/>
              </w:rPr>
              <w:t>P</w:t>
            </w:r>
          </w:p>
        </w:tc>
        <w:tc>
          <w:tcPr>
            <w:tcW w:w="2110" w:type="dxa"/>
            <w:tcBorders>
              <w:top w:val="single" w:sz="6" w:space="0" w:color="auto"/>
              <w:left w:val="single" w:sz="6" w:space="0" w:color="auto"/>
              <w:bottom w:val="single" w:sz="6" w:space="0" w:color="auto"/>
              <w:right w:val="single" w:sz="6" w:space="0" w:color="auto"/>
            </w:tcBorders>
          </w:tcPr>
          <w:p w14:paraId="461529D1" w14:textId="77777777" w:rsidR="003626DE" w:rsidRPr="00FF1E81" w:rsidRDefault="003626DE">
            <w:pPr>
              <w:rPr>
                <w:rFonts w:ascii="Comic Sans MS" w:hAnsi="Comic Sans MS" w:cs="Arial"/>
                <w:sz w:val="20"/>
              </w:rPr>
            </w:pPr>
            <w:r w:rsidRPr="00FF1E81">
              <w:rPr>
                <w:rFonts w:ascii="Comic Sans MS" w:hAnsi="Comic Sans MS" w:cs="Arial"/>
                <w:sz w:val="20"/>
              </w:rPr>
              <w:t>Presentation</w:t>
            </w:r>
          </w:p>
        </w:tc>
      </w:tr>
      <w:tr w:rsidR="003626DE" w:rsidRPr="00FF1E81" w14:paraId="47A063D4" w14:textId="77777777">
        <w:tc>
          <w:tcPr>
            <w:tcW w:w="2109" w:type="dxa"/>
            <w:tcBorders>
              <w:top w:val="single" w:sz="6" w:space="0" w:color="auto"/>
              <w:left w:val="single" w:sz="6" w:space="0" w:color="auto"/>
              <w:bottom w:val="single" w:sz="6" w:space="0" w:color="auto"/>
              <w:right w:val="single" w:sz="6" w:space="0" w:color="auto"/>
            </w:tcBorders>
          </w:tcPr>
          <w:p w14:paraId="2906B3E5" w14:textId="77777777" w:rsidR="003626DE" w:rsidRPr="00FF1E81" w:rsidRDefault="003626DE">
            <w:pPr>
              <w:rPr>
                <w:rFonts w:ascii="Comic Sans MS" w:hAnsi="Comic Sans MS" w:cs="Arial"/>
                <w:sz w:val="20"/>
              </w:rPr>
            </w:pPr>
            <w:r w:rsidRPr="00FF1E81">
              <w:rPr>
                <w:rFonts w:ascii="Comic Sans MS" w:hAnsi="Comic Sans MS" w:cs="Arial"/>
                <w:sz w:val="20"/>
              </w:rPr>
              <w:t>I</w:t>
            </w:r>
          </w:p>
        </w:tc>
        <w:tc>
          <w:tcPr>
            <w:tcW w:w="2110" w:type="dxa"/>
            <w:tcBorders>
              <w:top w:val="single" w:sz="6" w:space="0" w:color="auto"/>
              <w:left w:val="single" w:sz="6" w:space="0" w:color="auto"/>
              <w:bottom w:val="single" w:sz="6" w:space="0" w:color="auto"/>
              <w:right w:val="single" w:sz="6" w:space="0" w:color="auto"/>
            </w:tcBorders>
          </w:tcPr>
          <w:p w14:paraId="2E76DED2" w14:textId="77777777" w:rsidR="003626DE" w:rsidRPr="00FF1E81" w:rsidRDefault="003626DE">
            <w:pPr>
              <w:rPr>
                <w:rFonts w:ascii="Comic Sans MS" w:hAnsi="Comic Sans MS" w:cs="Arial"/>
                <w:sz w:val="20"/>
              </w:rPr>
            </w:pPr>
            <w:r w:rsidRPr="00FF1E81">
              <w:rPr>
                <w:rFonts w:ascii="Comic Sans MS" w:hAnsi="Comic Sans MS" w:cs="Arial"/>
                <w:sz w:val="20"/>
              </w:rPr>
              <w:t>Interview</w:t>
            </w:r>
          </w:p>
        </w:tc>
      </w:tr>
      <w:tr w:rsidR="003626DE" w:rsidRPr="00FF1E81" w14:paraId="0B7A89FC" w14:textId="77777777">
        <w:tc>
          <w:tcPr>
            <w:tcW w:w="2109" w:type="dxa"/>
            <w:tcBorders>
              <w:top w:val="single" w:sz="6" w:space="0" w:color="auto"/>
              <w:left w:val="single" w:sz="6" w:space="0" w:color="auto"/>
              <w:bottom w:val="single" w:sz="6" w:space="0" w:color="auto"/>
              <w:right w:val="single" w:sz="6" w:space="0" w:color="auto"/>
            </w:tcBorders>
          </w:tcPr>
          <w:p w14:paraId="0C5453E4" w14:textId="77777777" w:rsidR="003626DE" w:rsidRPr="00FF1E81" w:rsidRDefault="003626DE">
            <w:pPr>
              <w:rPr>
                <w:rFonts w:ascii="Comic Sans MS" w:hAnsi="Comic Sans MS" w:cs="Arial"/>
                <w:sz w:val="20"/>
              </w:rPr>
            </w:pPr>
            <w:r w:rsidRPr="00FF1E81">
              <w:rPr>
                <w:rFonts w:ascii="Comic Sans MS" w:hAnsi="Comic Sans MS" w:cs="Arial"/>
                <w:sz w:val="20"/>
              </w:rPr>
              <w:t>R</w:t>
            </w:r>
          </w:p>
        </w:tc>
        <w:tc>
          <w:tcPr>
            <w:tcW w:w="2110" w:type="dxa"/>
            <w:tcBorders>
              <w:top w:val="single" w:sz="6" w:space="0" w:color="auto"/>
              <w:left w:val="single" w:sz="6" w:space="0" w:color="auto"/>
              <w:bottom w:val="single" w:sz="6" w:space="0" w:color="auto"/>
              <w:right w:val="single" w:sz="6" w:space="0" w:color="auto"/>
            </w:tcBorders>
          </w:tcPr>
          <w:p w14:paraId="071E4E01" w14:textId="77777777" w:rsidR="003626DE" w:rsidRPr="00FF1E81" w:rsidRDefault="003626DE">
            <w:pPr>
              <w:rPr>
                <w:rFonts w:ascii="Comic Sans MS" w:hAnsi="Comic Sans MS" w:cs="Arial"/>
                <w:sz w:val="20"/>
              </w:rPr>
            </w:pPr>
            <w:r w:rsidRPr="00FF1E81">
              <w:rPr>
                <w:rFonts w:ascii="Comic Sans MS" w:hAnsi="Comic Sans MS" w:cs="Arial"/>
                <w:sz w:val="20"/>
              </w:rPr>
              <w:t>References</w:t>
            </w:r>
          </w:p>
        </w:tc>
      </w:tr>
      <w:tr w:rsidR="003626DE" w:rsidRPr="00FF1E81" w14:paraId="60236CAC" w14:textId="77777777">
        <w:tc>
          <w:tcPr>
            <w:tcW w:w="2109" w:type="dxa"/>
            <w:tcBorders>
              <w:top w:val="single" w:sz="6" w:space="0" w:color="auto"/>
              <w:left w:val="single" w:sz="6" w:space="0" w:color="auto"/>
              <w:bottom w:val="single" w:sz="6" w:space="0" w:color="auto"/>
              <w:right w:val="single" w:sz="6" w:space="0" w:color="auto"/>
            </w:tcBorders>
          </w:tcPr>
          <w:p w14:paraId="61740529" w14:textId="77777777" w:rsidR="003626DE" w:rsidRPr="00FF1E81" w:rsidRDefault="003626DE">
            <w:pPr>
              <w:rPr>
                <w:rFonts w:ascii="Comic Sans MS" w:hAnsi="Comic Sans MS" w:cs="Arial"/>
                <w:sz w:val="20"/>
              </w:rPr>
            </w:pPr>
            <w:r w:rsidRPr="00FF1E81">
              <w:rPr>
                <w:rFonts w:ascii="Comic Sans MS" w:hAnsi="Comic Sans MS" w:cs="Arial"/>
                <w:sz w:val="20"/>
              </w:rPr>
              <w:t>D</w:t>
            </w:r>
          </w:p>
        </w:tc>
        <w:tc>
          <w:tcPr>
            <w:tcW w:w="2110" w:type="dxa"/>
            <w:tcBorders>
              <w:top w:val="single" w:sz="6" w:space="0" w:color="auto"/>
              <w:left w:val="single" w:sz="6" w:space="0" w:color="auto"/>
              <w:bottom w:val="single" w:sz="6" w:space="0" w:color="auto"/>
              <w:right w:val="single" w:sz="6" w:space="0" w:color="auto"/>
            </w:tcBorders>
          </w:tcPr>
          <w:p w14:paraId="447E20DC" w14:textId="77777777" w:rsidR="003626DE" w:rsidRPr="00FF1E81" w:rsidRDefault="003626DE">
            <w:pPr>
              <w:rPr>
                <w:rFonts w:ascii="Comic Sans MS" w:hAnsi="Comic Sans MS" w:cs="Arial"/>
                <w:sz w:val="20"/>
              </w:rPr>
            </w:pPr>
            <w:r w:rsidRPr="00FF1E81">
              <w:rPr>
                <w:rFonts w:ascii="Comic Sans MS" w:hAnsi="Comic Sans MS" w:cs="Arial"/>
                <w:sz w:val="20"/>
              </w:rPr>
              <w:t>CRB Disclosure</w:t>
            </w:r>
          </w:p>
        </w:tc>
      </w:tr>
    </w:tbl>
    <w:p w14:paraId="216AC095" w14:textId="77777777" w:rsidR="003626DE" w:rsidRPr="00FF1E81" w:rsidRDefault="003626DE">
      <w:pPr>
        <w:rPr>
          <w:rFonts w:ascii="Comic Sans MS" w:hAnsi="Comic Sans MS" w:cs="Arial"/>
          <w:sz w:val="20"/>
        </w:rPr>
      </w:pPr>
      <w:r w:rsidRPr="00FF1E81">
        <w:rPr>
          <w:rFonts w:ascii="Comic Sans MS" w:hAnsi="Comic Sans MS" w:cs="Arial"/>
          <w:sz w:val="20"/>
        </w:rPr>
        <w:t>Issues arising from references will be taken up at interview, all appointments are subject to satisfactory references</w:t>
      </w:r>
    </w:p>
    <w:sectPr w:rsidR="003626DE" w:rsidRPr="00FF1E81">
      <w:footerReference w:type="default" r:id="rId13"/>
      <w:pgSz w:w="16840" w:h="11907" w:orient="landscape"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B595B" w14:textId="77777777" w:rsidR="00516DF6" w:rsidRDefault="00516DF6">
      <w:r>
        <w:separator/>
      </w:r>
    </w:p>
  </w:endnote>
  <w:endnote w:type="continuationSeparator" w:id="0">
    <w:p w14:paraId="6D9C8D39" w14:textId="77777777" w:rsidR="00516DF6" w:rsidRDefault="0051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7224" w14:textId="77777777" w:rsidR="00385A70" w:rsidRDefault="00385A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05EE" w14:textId="77777777" w:rsidR="00516DF6" w:rsidRDefault="00516DF6">
      <w:r>
        <w:separator/>
      </w:r>
    </w:p>
  </w:footnote>
  <w:footnote w:type="continuationSeparator" w:id="0">
    <w:p w14:paraId="2FC17F8B" w14:textId="77777777" w:rsidR="00516DF6" w:rsidRDefault="00516D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518F"/>
    <w:multiLevelType w:val="hybridMultilevel"/>
    <w:tmpl w:val="258A96B0"/>
    <w:lvl w:ilvl="0" w:tplc="821E1EC8">
      <w:start w:val="1"/>
      <w:numFmt w:val="bullet"/>
      <w:lvlText w:val=""/>
      <w:lvlJc w:val="left"/>
      <w:pPr>
        <w:ind w:left="720" w:hanging="360"/>
      </w:pPr>
      <w:rPr>
        <w:rFonts w:ascii="Symbol" w:hAnsi="Symbol" w:hint="default"/>
      </w:rPr>
    </w:lvl>
    <w:lvl w:ilvl="1" w:tplc="29029576">
      <w:start w:val="1"/>
      <w:numFmt w:val="bullet"/>
      <w:lvlText w:val="o"/>
      <w:lvlJc w:val="left"/>
      <w:pPr>
        <w:ind w:left="1440" w:hanging="360"/>
      </w:pPr>
      <w:rPr>
        <w:rFonts w:ascii="Courier New" w:hAnsi="Courier New" w:hint="default"/>
      </w:rPr>
    </w:lvl>
    <w:lvl w:ilvl="2" w:tplc="7D5EEFCC">
      <w:start w:val="1"/>
      <w:numFmt w:val="bullet"/>
      <w:lvlText w:val=""/>
      <w:lvlJc w:val="left"/>
      <w:pPr>
        <w:ind w:left="2160" w:hanging="360"/>
      </w:pPr>
      <w:rPr>
        <w:rFonts w:ascii="Wingdings" w:hAnsi="Wingdings" w:hint="default"/>
      </w:rPr>
    </w:lvl>
    <w:lvl w:ilvl="3" w:tplc="07548D12">
      <w:start w:val="1"/>
      <w:numFmt w:val="bullet"/>
      <w:lvlText w:val=""/>
      <w:lvlJc w:val="left"/>
      <w:pPr>
        <w:ind w:left="2880" w:hanging="360"/>
      </w:pPr>
      <w:rPr>
        <w:rFonts w:ascii="Symbol" w:hAnsi="Symbol" w:hint="default"/>
      </w:rPr>
    </w:lvl>
    <w:lvl w:ilvl="4" w:tplc="508C9154">
      <w:start w:val="1"/>
      <w:numFmt w:val="bullet"/>
      <w:lvlText w:val="o"/>
      <w:lvlJc w:val="left"/>
      <w:pPr>
        <w:ind w:left="3600" w:hanging="360"/>
      </w:pPr>
      <w:rPr>
        <w:rFonts w:ascii="Courier New" w:hAnsi="Courier New" w:hint="default"/>
      </w:rPr>
    </w:lvl>
    <w:lvl w:ilvl="5" w:tplc="DDA6D636">
      <w:start w:val="1"/>
      <w:numFmt w:val="bullet"/>
      <w:lvlText w:val=""/>
      <w:lvlJc w:val="left"/>
      <w:pPr>
        <w:ind w:left="4320" w:hanging="360"/>
      </w:pPr>
      <w:rPr>
        <w:rFonts w:ascii="Wingdings" w:hAnsi="Wingdings" w:hint="default"/>
      </w:rPr>
    </w:lvl>
    <w:lvl w:ilvl="6" w:tplc="78BEA32A">
      <w:start w:val="1"/>
      <w:numFmt w:val="bullet"/>
      <w:lvlText w:val=""/>
      <w:lvlJc w:val="left"/>
      <w:pPr>
        <w:ind w:left="5040" w:hanging="360"/>
      </w:pPr>
      <w:rPr>
        <w:rFonts w:ascii="Symbol" w:hAnsi="Symbol" w:hint="default"/>
      </w:rPr>
    </w:lvl>
    <w:lvl w:ilvl="7" w:tplc="073A7CBE">
      <w:start w:val="1"/>
      <w:numFmt w:val="bullet"/>
      <w:lvlText w:val="o"/>
      <w:lvlJc w:val="left"/>
      <w:pPr>
        <w:ind w:left="5760" w:hanging="360"/>
      </w:pPr>
      <w:rPr>
        <w:rFonts w:ascii="Courier New" w:hAnsi="Courier New" w:hint="default"/>
      </w:rPr>
    </w:lvl>
    <w:lvl w:ilvl="8" w:tplc="20F26A9E">
      <w:start w:val="1"/>
      <w:numFmt w:val="bullet"/>
      <w:lvlText w:val=""/>
      <w:lvlJc w:val="left"/>
      <w:pPr>
        <w:ind w:left="6480" w:hanging="360"/>
      </w:pPr>
      <w:rPr>
        <w:rFonts w:ascii="Wingdings" w:hAnsi="Wingdings" w:hint="default"/>
      </w:rPr>
    </w:lvl>
  </w:abstractNum>
  <w:abstractNum w:abstractNumId="1" w15:restartNumberingAfterBreak="0">
    <w:nsid w:val="45225B57"/>
    <w:multiLevelType w:val="multilevel"/>
    <w:tmpl w:val="BF6E9852"/>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2" w15:restartNumberingAfterBreak="0">
    <w:nsid w:val="5B604591"/>
    <w:multiLevelType w:val="multilevel"/>
    <w:tmpl w:val="0152DDF4"/>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3" w15:restartNumberingAfterBreak="0">
    <w:nsid w:val="6E450CD3"/>
    <w:multiLevelType w:val="hybridMultilevel"/>
    <w:tmpl w:val="67909B96"/>
    <w:lvl w:ilvl="0" w:tplc="44ACF31A">
      <w:start w:val="1"/>
      <w:numFmt w:val="bullet"/>
      <w:lvlText w:val=""/>
      <w:lvlJc w:val="left"/>
      <w:pPr>
        <w:ind w:left="720" w:hanging="360"/>
      </w:pPr>
      <w:rPr>
        <w:rFonts w:ascii="Symbol" w:hAnsi="Symbol" w:hint="default"/>
      </w:rPr>
    </w:lvl>
    <w:lvl w:ilvl="1" w:tplc="CB54EC02">
      <w:start w:val="1"/>
      <w:numFmt w:val="bullet"/>
      <w:lvlText w:val="o"/>
      <w:lvlJc w:val="left"/>
      <w:pPr>
        <w:ind w:left="1440" w:hanging="360"/>
      </w:pPr>
      <w:rPr>
        <w:rFonts w:ascii="Courier New" w:hAnsi="Courier New" w:hint="default"/>
      </w:rPr>
    </w:lvl>
    <w:lvl w:ilvl="2" w:tplc="BD10A06C">
      <w:start w:val="1"/>
      <w:numFmt w:val="bullet"/>
      <w:lvlText w:val=""/>
      <w:lvlJc w:val="left"/>
      <w:pPr>
        <w:ind w:left="2160" w:hanging="360"/>
      </w:pPr>
      <w:rPr>
        <w:rFonts w:ascii="Wingdings" w:hAnsi="Wingdings" w:hint="default"/>
      </w:rPr>
    </w:lvl>
    <w:lvl w:ilvl="3" w:tplc="E8D4A632">
      <w:start w:val="1"/>
      <w:numFmt w:val="bullet"/>
      <w:lvlText w:val=""/>
      <w:lvlJc w:val="left"/>
      <w:pPr>
        <w:ind w:left="2880" w:hanging="360"/>
      </w:pPr>
      <w:rPr>
        <w:rFonts w:ascii="Symbol" w:hAnsi="Symbol" w:hint="default"/>
      </w:rPr>
    </w:lvl>
    <w:lvl w:ilvl="4" w:tplc="4BCEAB18">
      <w:start w:val="1"/>
      <w:numFmt w:val="bullet"/>
      <w:lvlText w:val="o"/>
      <w:lvlJc w:val="left"/>
      <w:pPr>
        <w:ind w:left="3600" w:hanging="360"/>
      </w:pPr>
      <w:rPr>
        <w:rFonts w:ascii="Courier New" w:hAnsi="Courier New" w:hint="default"/>
      </w:rPr>
    </w:lvl>
    <w:lvl w:ilvl="5" w:tplc="693226A6">
      <w:start w:val="1"/>
      <w:numFmt w:val="bullet"/>
      <w:lvlText w:val=""/>
      <w:lvlJc w:val="left"/>
      <w:pPr>
        <w:ind w:left="4320" w:hanging="360"/>
      </w:pPr>
      <w:rPr>
        <w:rFonts w:ascii="Wingdings" w:hAnsi="Wingdings" w:hint="default"/>
      </w:rPr>
    </w:lvl>
    <w:lvl w:ilvl="6" w:tplc="073C095E">
      <w:start w:val="1"/>
      <w:numFmt w:val="bullet"/>
      <w:lvlText w:val=""/>
      <w:lvlJc w:val="left"/>
      <w:pPr>
        <w:ind w:left="5040" w:hanging="360"/>
      </w:pPr>
      <w:rPr>
        <w:rFonts w:ascii="Symbol" w:hAnsi="Symbol" w:hint="default"/>
      </w:rPr>
    </w:lvl>
    <w:lvl w:ilvl="7" w:tplc="C6FC3B66">
      <w:start w:val="1"/>
      <w:numFmt w:val="bullet"/>
      <w:lvlText w:val="o"/>
      <w:lvlJc w:val="left"/>
      <w:pPr>
        <w:ind w:left="5760" w:hanging="360"/>
      </w:pPr>
      <w:rPr>
        <w:rFonts w:ascii="Courier New" w:hAnsi="Courier New" w:hint="default"/>
      </w:rPr>
    </w:lvl>
    <w:lvl w:ilvl="8" w:tplc="07B406B2">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DE"/>
    <w:rsid w:val="000D7CDE"/>
    <w:rsid w:val="000F2DA0"/>
    <w:rsid w:val="0029378D"/>
    <w:rsid w:val="00352E04"/>
    <w:rsid w:val="003626DE"/>
    <w:rsid w:val="00385A70"/>
    <w:rsid w:val="00425972"/>
    <w:rsid w:val="00516DF6"/>
    <w:rsid w:val="0075276E"/>
    <w:rsid w:val="007D58D2"/>
    <w:rsid w:val="00C04973"/>
    <w:rsid w:val="00FF1E81"/>
    <w:rsid w:val="0598F927"/>
    <w:rsid w:val="05A9A31B"/>
    <w:rsid w:val="06BDEA19"/>
    <w:rsid w:val="07A02B9A"/>
    <w:rsid w:val="0830C0FA"/>
    <w:rsid w:val="084158E9"/>
    <w:rsid w:val="0A3DC99B"/>
    <w:rsid w:val="0A64D2D0"/>
    <w:rsid w:val="0A88118D"/>
    <w:rsid w:val="0B24D4CA"/>
    <w:rsid w:val="0C726913"/>
    <w:rsid w:val="0F113ABE"/>
    <w:rsid w:val="10D41454"/>
    <w:rsid w:val="12116108"/>
    <w:rsid w:val="139758C3"/>
    <w:rsid w:val="161C58E1"/>
    <w:rsid w:val="1917F6E4"/>
    <w:rsid w:val="19ABDFF7"/>
    <w:rsid w:val="19D2E92C"/>
    <w:rsid w:val="1BFEBD23"/>
    <w:rsid w:val="1E5987A4"/>
    <w:rsid w:val="22331D44"/>
    <w:rsid w:val="22AAB4CF"/>
    <w:rsid w:val="26F7ED41"/>
    <w:rsid w:val="27608039"/>
    <w:rsid w:val="29A8DB64"/>
    <w:rsid w:val="2A351F5D"/>
    <w:rsid w:val="2D03F29B"/>
    <w:rsid w:val="2D4B4D5A"/>
    <w:rsid w:val="2D77D683"/>
    <w:rsid w:val="2F57E168"/>
    <w:rsid w:val="2F8850E8"/>
    <w:rsid w:val="3167E948"/>
    <w:rsid w:val="31A9D146"/>
    <w:rsid w:val="320B4F12"/>
    <w:rsid w:val="323CA680"/>
    <w:rsid w:val="336FEC9E"/>
    <w:rsid w:val="36065A33"/>
    <w:rsid w:val="376E1B61"/>
    <w:rsid w:val="4195E1D5"/>
    <w:rsid w:val="4284EAF8"/>
    <w:rsid w:val="45890FFD"/>
    <w:rsid w:val="4637DF35"/>
    <w:rsid w:val="4A1EAFD8"/>
    <w:rsid w:val="4B2E7909"/>
    <w:rsid w:val="4B6328AC"/>
    <w:rsid w:val="4E078D44"/>
    <w:rsid w:val="4FB963E0"/>
    <w:rsid w:val="540C6AB6"/>
    <w:rsid w:val="54996A97"/>
    <w:rsid w:val="56AA58AF"/>
    <w:rsid w:val="56E9A352"/>
    <w:rsid w:val="58ECD4BD"/>
    <w:rsid w:val="5966FA8E"/>
    <w:rsid w:val="5AB3F6A7"/>
    <w:rsid w:val="5F8817A4"/>
    <w:rsid w:val="5F8D399F"/>
    <w:rsid w:val="5F930BCA"/>
    <w:rsid w:val="61B365A5"/>
    <w:rsid w:val="623AA5E6"/>
    <w:rsid w:val="63F870F3"/>
    <w:rsid w:val="642DC8A5"/>
    <w:rsid w:val="645B88C7"/>
    <w:rsid w:val="650EA5DC"/>
    <w:rsid w:val="656F9DE1"/>
    <w:rsid w:val="6A3AFE4B"/>
    <w:rsid w:val="6B2E740A"/>
    <w:rsid w:val="6F31D6A3"/>
    <w:rsid w:val="74EF9722"/>
    <w:rsid w:val="7522FF34"/>
    <w:rsid w:val="77CCF2EF"/>
    <w:rsid w:val="79D430A2"/>
    <w:rsid w:val="7A1A403D"/>
    <w:rsid w:val="7A531E9A"/>
    <w:rsid w:val="7DC2C9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D526C"/>
  <w15:chartTrackingRefBased/>
  <w15:docId w15:val="{BCB12250-7BFA-41A4-A73D-CA857CA2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jc w:val="center"/>
      <w:outlineLvl w:val="0"/>
    </w:pPr>
    <w:rPr>
      <w:b/>
      <w:sz w:val="22"/>
      <w:lang w:val="en-GB"/>
    </w:rPr>
  </w:style>
  <w:style w:type="paragraph" w:styleId="Heading2">
    <w:name w:val="heading 2"/>
    <w:basedOn w:val="Normal"/>
    <w:next w:val="Normal"/>
    <w:qFormat/>
    <w:pPr>
      <w:keepNext/>
      <w:jc w:val="center"/>
      <w:outlineLvl w:val="1"/>
    </w:pPr>
    <w:rPr>
      <w:b/>
      <w:sz w:val="22"/>
      <w:lang w:val="en-GB"/>
    </w:rPr>
  </w:style>
  <w:style w:type="paragraph" w:styleId="Heading3">
    <w:name w:val="heading 3"/>
    <w:basedOn w:val="Normal"/>
    <w:next w:val="Normal"/>
    <w:qFormat/>
    <w:pPr>
      <w:keepNext/>
      <w:outlineLvl w:val="2"/>
    </w:pPr>
    <w:rPr>
      <w:b/>
      <w:sz w:val="20"/>
      <w:lang w:val="en-GB"/>
    </w:rPr>
  </w:style>
  <w:style w:type="paragraph" w:styleId="Heading4">
    <w:name w:val="heading 4"/>
    <w:basedOn w:val="Normal"/>
    <w:next w:val="Normal"/>
    <w:qFormat/>
    <w:pPr>
      <w:keepNext/>
      <w:ind w:left="2160" w:hanging="216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3">
    <w:name w:val="Body Text 3"/>
    <w:basedOn w:val="Normal"/>
    <w:rPr>
      <w:b/>
    </w:rPr>
  </w:style>
  <w:style w:type="paragraph" w:styleId="BodyText2">
    <w:name w:val="Body Text 2"/>
    <w:basedOn w:val="Normal"/>
    <w:pPr>
      <w:tabs>
        <w:tab w:val="left" w:pos="817"/>
        <w:tab w:val="left" w:pos="9464"/>
      </w:tabs>
      <w:ind w:left="108"/>
    </w:pPr>
    <w:rPr>
      <w:b/>
      <w:lang w:val="en-GB"/>
    </w:rPr>
  </w:style>
  <w:style w:type="paragraph" w:styleId="BodyText">
    <w:name w:val="Body Text"/>
    <w:basedOn w:val="Normal"/>
    <w:pPr>
      <w:pBdr>
        <w:top w:val="single" w:sz="6" w:space="1" w:color="auto"/>
        <w:left w:val="single" w:sz="6" w:space="4" w:color="auto"/>
        <w:bottom w:val="single" w:sz="6" w:space="1" w:color="auto"/>
        <w:right w:val="single" w:sz="6" w:space="4" w:color="auto"/>
      </w:pBdr>
      <w:tabs>
        <w:tab w:val="left" w:pos="817"/>
        <w:tab w:val="left" w:pos="9464"/>
      </w:tabs>
    </w:pPr>
    <w:rPr>
      <w:i/>
      <w:lang w:val="en-GB"/>
    </w:rPr>
  </w:style>
  <w:style w:type="paragraph" w:styleId="Footer">
    <w:name w:val="footer"/>
    <w:basedOn w:val="Normal"/>
    <w:pPr>
      <w:tabs>
        <w:tab w:val="center" w:pos="4320"/>
        <w:tab w:val="right" w:pos="8640"/>
      </w:tabs>
    </w:pPr>
    <w:rPr>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whinfield.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FC9A54DA218743B33904632EB875ED" ma:contentTypeVersion="13" ma:contentTypeDescription="Create a new document." ma:contentTypeScope="" ma:versionID="e09436293560094e3073f7518a4aae08">
  <xsd:schema xmlns:xsd="http://www.w3.org/2001/XMLSchema" xmlns:xs="http://www.w3.org/2001/XMLSchema" xmlns:p="http://schemas.microsoft.com/office/2006/metadata/properties" xmlns:ns2="53a60852-35dd-4ac4-914d-3d43f6119003" xmlns:ns3="57ac86be-3b98-4e21-9582-5b28320dc207" targetNamespace="http://schemas.microsoft.com/office/2006/metadata/properties" ma:root="true" ma:fieldsID="e1c0c60fd99a808df6e54d0fc8cf193a" ns2:_="" ns3:_="">
    <xsd:import namespace="53a60852-35dd-4ac4-914d-3d43f6119003"/>
    <xsd:import namespace="57ac86be-3b98-4e21-9582-5b28320dc2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0852-35dd-4ac4-914d-3d43f6119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ac86be-3b98-4e21-9582-5b28320dc2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B21B2-4A5E-4D15-899E-36549BD528D9}">
  <ds:schemaRefs>
    <ds:schemaRef ds:uri="http://schemas.microsoft.com/office/2006/metadata/properties"/>
    <ds:schemaRef ds:uri="http://schemas.microsoft.com/office/infopath/2007/PartnerControls"/>
    <ds:schemaRef ds:uri="http://purl.org/dc/terms/"/>
    <ds:schemaRef ds:uri="http://www.w3.org/XML/1998/namespace"/>
    <ds:schemaRef ds:uri="57ac86be-3b98-4e21-9582-5b28320dc207"/>
    <ds:schemaRef ds:uri="http://schemas.microsoft.com/office/2006/documentManagement/types"/>
    <ds:schemaRef ds:uri="http://schemas.openxmlformats.org/package/2006/metadata/core-properties"/>
    <ds:schemaRef ds:uri="http://purl.org/dc/dcmitype/"/>
    <ds:schemaRef ds:uri="53a60852-35dd-4ac4-914d-3d43f6119003"/>
    <ds:schemaRef ds:uri="http://purl.org/dc/elements/1.1/"/>
  </ds:schemaRefs>
</ds:datastoreItem>
</file>

<file path=customXml/itemProps2.xml><?xml version="1.0" encoding="utf-8"?>
<ds:datastoreItem xmlns:ds="http://schemas.openxmlformats.org/officeDocument/2006/customXml" ds:itemID="{CB93A565-3198-44A2-87B5-AD050AF00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60852-35dd-4ac4-914d-3d43f6119003"/>
    <ds:schemaRef ds:uri="57ac86be-3b98-4e21-9582-5b28320dc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8C292-788A-4174-887E-5C272E399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93BF16A9</Template>
  <TotalTime>0</TotalTime>
  <Pages>11</Pages>
  <Words>2270</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DARLINGTON BOROUGH COUNCIL</vt:lpstr>
    </vt:vector>
  </TitlesOfParts>
  <Company>Darlington Borough Council</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DARLINGTON BOROUGH COUNCIL</dc:title>
  <dc:subject/>
  <dc:creator>DBC User</dc:creator>
  <cp:keywords/>
  <dc:description/>
  <cp:lastModifiedBy>M.Charlton - Whinfield Primary School</cp:lastModifiedBy>
  <cp:revision>2</cp:revision>
  <cp:lastPrinted>2006-05-25T00:14:00Z</cp:lastPrinted>
  <dcterms:created xsi:type="dcterms:W3CDTF">2021-07-19T13:59:00Z</dcterms:created>
  <dcterms:modified xsi:type="dcterms:W3CDTF">2021-07-19T13:59:00Z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0x01010091FC9A54DA218743B33904632EB875ED</vt:lpwstr>
  </property>
</Properties>
</file>