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485" w:type="dxa"/>
        <w:tblLook w:val="04A0" w:firstRow="1" w:lastRow="0" w:firstColumn="1" w:lastColumn="0" w:noHBand="0" w:noVBand="1"/>
      </w:tblPr>
      <w:tblGrid>
        <w:gridCol w:w="2552"/>
        <w:gridCol w:w="7933"/>
      </w:tblGrid>
      <w:tr w:rsidR="00845787" w:rsidRPr="009A4FDD" w14:paraId="39D153FD" w14:textId="77777777" w:rsidTr="0063274D">
        <w:trPr>
          <w:trHeight w:val="433"/>
        </w:trPr>
        <w:tc>
          <w:tcPr>
            <w:tcW w:w="10485" w:type="dxa"/>
            <w:gridSpan w:val="2"/>
            <w:tcBorders>
              <w:top w:val="nil"/>
              <w:left w:val="nil"/>
              <w:right w:val="nil"/>
            </w:tcBorders>
            <w:shd w:val="clear" w:color="auto" w:fill="auto"/>
            <w:vAlign w:val="center"/>
          </w:tcPr>
          <w:p w14:paraId="28FE2B56" w14:textId="77777777" w:rsidR="00845787" w:rsidRPr="0063274D" w:rsidRDefault="007C7799" w:rsidP="00B02A92">
            <w:pPr>
              <w:rPr>
                <w:rFonts w:cs="Arial"/>
                <w:b/>
                <w:sz w:val="32"/>
                <w:szCs w:val="32"/>
              </w:rPr>
            </w:pPr>
            <w:r w:rsidRPr="0063274D">
              <w:rPr>
                <w:b/>
                <w:noProof/>
                <w:sz w:val="32"/>
                <w:szCs w:val="32"/>
                <w:lang w:eastAsia="en-GB"/>
              </w:rPr>
              <w:t>Job Description</w:t>
            </w:r>
          </w:p>
        </w:tc>
      </w:tr>
      <w:tr w:rsidR="00845787" w:rsidRPr="009A4FDD" w14:paraId="04519A1E" w14:textId="77777777" w:rsidTr="00B02A92">
        <w:trPr>
          <w:trHeight w:val="709"/>
        </w:trPr>
        <w:tc>
          <w:tcPr>
            <w:tcW w:w="2552" w:type="dxa"/>
            <w:shd w:val="clear" w:color="auto" w:fill="F2F2F2" w:themeFill="background1" w:themeFillShade="F2"/>
            <w:vAlign w:val="center"/>
          </w:tcPr>
          <w:p w14:paraId="2E8FF145" w14:textId="77777777" w:rsidR="00845787" w:rsidRPr="00C676CB" w:rsidRDefault="007C7799" w:rsidP="00B02A92">
            <w:pPr>
              <w:rPr>
                <w:rFonts w:cs="Arial"/>
                <w:b/>
                <w:szCs w:val="24"/>
              </w:rPr>
            </w:pPr>
            <w:r>
              <w:rPr>
                <w:rFonts w:cs="Arial"/>
                <w:b/>
                <w:szCs w:val="24"/>
              </w:rPr>
              <w:t>Post t</w:t>
            </w:r>
            <w:r w:rsidR="00845787" w:rsidRPr="00C676CB">
              <w:rPr>
                <w:rFonts w:cs="Arial"/>
                <w:b/>
                <w:szCs w:val="24"/>
              </w:rPr>
              <w:t>itle</w:t>
            </w:r>
          </w:p>
        </w:tc>
        <w:tc>
          <w:tcPr>
            <w:tcW w:w="7933" w:type="dxa"/>
            <w:vAlign w:val="center"/>
          </w:tcPr>
          <w:p w14:paraId="6327AE2B" w14:textId="6FE50975" w:rsidR="00845787" w:rsidRPr="00C676CB" w:rsidRDefault="00484669" w:rsidP="00B35AE7">
            <w:pPr>
              <w:rPr>
                <w:rFonts w:cs="Arial"/>
                <w:szCs w:val="24"/>
              </w:rPr>
            </w:pPr>
            <w:r>
              <w:rPr>
                <w:rFonts w:cs="Arial"/>
                <w:szCs w:val="24"/>
              </w:rPr>
              <w:t>Project Officer (Specialist Interventions)</w:t>
            </w:r>
          </w:p>
        </w:tc>
      </w:tr>
      <w:tr w:rsidR="00845787" w:rsidRPr="009A4FDD" w14:paraId="123E059E" w14:textId="77777777" w:rsidTr="00B02A92">
        <w:trPr>
          <w:trHeight w:val="709"/>
        </w:trPr>
        <w:tc>
          <w:tcPr>
            <w:tcW w:w="2552" w:type="dxa"/>
            <w:shd w:val="clear" w:color="auto" w:fill="F2F2F2" w:themeFill="background1" w:themeFillShade="F2"/>
            <w:vAlign w:val="center"/>
          </w:tcPr>
          <w:p w14:paraId="499212FE" w14:textId="77777777" w:rsidR="00845787" w:rsidRPr="00C676CB" w:rsidRDefault="00BF483E" w:rsidP="00B02A92">
            <w:pPr>
              <w:rPr>
                <w:rFonts w:cs="Arial"/>
                <w:b/>
                <w:szCs w:val="24"/>
              </w:rPr>
            </w:pPr>
            <w:r>
              <w:rPr>
                <w:rFonts w:cs="Arial"/>
                <w:b/>
                <w:szCs w:val="24"/>
              </w:rPr>
              <w:t>JE Reference No</w:t>
            </w:r>
          </w:p>
        </w:tc>
        <w:tc>
          <w:tcPr>
            <w:tcW w:w="7933" w:type="dxa"/>
            <w:vAlign w:val="center"/>
          </w:tcPr>
          <w:p w14:paraId="03EF668E" w14:textId="4F40B47E" w:rsidR="00845787" w:rsidRPr="00DD6F82" w:rsidRDefault="00484669" w:rsidP="00FB1A80">
            <w:pPr>
              <w:rPr>
                <w:iCs/>
              </w:rPr>
            </w:pPr>
            <w:r>
              <w:rPr>
                <w:iCs/>
              </w:rPr>
              <w:t>A5838</w:t>
            </w:r>
          </w:p>
        </w:tc>
      </w:tr>
      <w:tr w:rsidR="00845787" w:rsidRPr="009A4FDD" w14:paraId="48F17FA9" w14:textId="77777777" w:rsidTr="00B02A92">
        <w:trPr>
          <w:trHeight w:val="709"/>
        </w:trPr>
        <w:tc>
          <w:tcPr>
            <w:tcW w:w="2552" w:type="dxa"/>
            <w:shd w:val="clear" w:color="auto" w:fill="F2F2F2" w:themeFill="background1" w:themeFillShade="F2"/>
            <w:vAlign w:val="center"/>
          </w:tcPr>
          <w:p w14:paraId="706A426E" w14:textId="77777777" w:rsidR="00845787" w:rsidRPr="00C676CB" w:rsidRDefault="00845787" w:rsidP="00B02A92">
            <w:pPr>
              <w:rPr>
                <w:rFonts w:cs="Arial"/>
                <w:b/>
                <w:szCs w:val="24"/>
              </w:rPr>
            </w:pPr>
            <w:r w:rsidRPr="00C676CB">
              <w:rPr>
                <w:rFonts w:cs="Arial"/>
                <w:b/>
                <w:szCs w:val="24"/>
              </w:rPr>
              <w:t>Grade</w:t>
            </w:r>
          </w:p>
        </w:tc>
        <w:tc>
          <w:tcPr>
            <w:tcW w:w="7933" w:type="dxa"/>
            <w:vAlign w:val="center"/>
          </w:tcPr>
          <w:p w14:paraId="37837377" w14:textId="7965F5F1" w:rsidR="00845787" w:rsidRPr="00C676CB" w:rsidRDefault="00DC7256" w:rsidP="00A9238C">
            <w:pPr>
              <w:rPr>
                <w:rFonts w:cs="Arial"/>
                <w:szCs w:val="24"/>
              </w:rPr>
            </w:pPr>
            <w:r w:rsidRPr="00BB39CE">
              <w:rPr>
                <w:rFonts w:cs="Arial"/>
                <w:szCs w:val="24"/>
              </w:rPr>
              <w:t xml:space="preserve">Grade </w:t>
            </w:r>
            <w:r w:rsidR="00484669">
              <w:rPr>
                <w:rFonts w:cs="Arial"/>
                <w:szCs w:val="24"/>
              </w:rPr>
              <w:t>7</w:t>
            </w:r>
          </w:p>
        </w:tc>
      </w:tr>
      <w:tr w:rsidR="00845787" w:rsidRPr="009A4FDD" w14:paraId="3620B3FB" w14:textId="77777777" w:rsidTr="00B02A92">
        <w:trPr>
          <w:trHeight w:val="709"/>
        </w:trPr>
        <w:tc>
          <w:tcPr>
            <w:tcW w:w="2552" w:type="dxa"/>
            <w:shd w:val="clear" w:color="auto" w:fill="F2F2F2" w:themeFill="background1" w:themeFillShade="F2"/>
            <w:vAlign w:val="center"/>
          </w:tcPr>
          <w:p w14:paraId="73BB51A8" w14:textId="77777777" w:rsidR="00845787" w:rsidRPr="00C676CB" w:rsidRDefault="00845787" w:rsidP="00B02A92">
            <w:pPr>
              <w:rPr>
                <w:rFonts w:cs="Arial"/>
                <w:b/>
                <w:szCs w:val="24"/>
              </w:rPr>
            </w:pPr>
            <w:r w:rsidRPr="00C676CB">
              <w:rPr>
                <w:rFonts w:cs="Arial"/>
                <w:b/>
                <w:szCs w:val="24"/>
              </w:rPr>
              <w:t>Service</w:t>
            </w:r>
          </w:p>
        </w:tc>
        <w:tc>
          <w:tcPr>
            <w:tcW w:w="7933" w:type="dxa"/>
            <w:vAlign w:val="center"/>
          </w:tcPr>
          <w:p w14:paraId="74387D02" w14:textId="5490FE04" w:rsidR="00845787" w:rsidRPr="00C676CB" w:rsidRDefault="000717EB" w:rsidP="00B02A92">
            <w:pPr>
              <w:rPr>
                <w:rFonts w:cs="Arial"/>
                <w:szCs w:val="24"/>
              </w:rPr>
            </w:pPr>
            <w:r>
              <w:rPr>
                <w:rFonts w:cs="Arial"/>
                <w:szCs w:val="24"/>
              </w:rPr>
              <w:t>Regeneration, Economy &amp; Growth</w:t>
            </w:r>
            <w:r w:rsidR="009941C6">
              <w:rPr>
                <w:rFonts w:cs="Arial"/>
                <w:szCs w:val="24"/>
              </w:rPr>
              <w:t xml:space="preserve"> </w:t>
            </w:r>
          </w:p>
        </w:tc>
      </w:tr>
      <w:tr w:rsidR="00845787" w:rsidRPr="009A4FDD" w14:paraId="26A2FDDF" w14:textId="77777777" w:rsidTr="00B02A92">
        <w:trPr>
          <w:trHeight w:val="709"/>
        </w:trPr>
        <w:tc>
          <w:tcPr>
            <w:tcW w:w="2552" w:type="dxa"/>
            <w:shd w:val="clear" w:color="auto" w:fill="F2F2F2" w:themeFill="background1" w:themeFillShade="F2"/>
            <w:vAlign w:val="center"/>
          </w:tcPr>
          <w:p w14:paraId="1FA58093" w14:textId="77777777" w:rsidR="00845787" w:rsidRPr="00C676CB" w:rsidRDefault="00845787" w:rsidP="00B02A92">
            <w:pPr>
              <w:rPr>
                <w:rFonts w:cs="Arial"/>
                <w:b/>
                <w:szCs w:val="24"/>
              </w:rPr>
            </w:pPr>
            <w:r w:rsidRPr="00C676CB">
              <w:rPr>
                <w:rFonts w:cs="Arial"/>
                <w:b/>
                <w:szCs w:val="24"/>
              </w:rPr>
              <w:t>Service Area</w:t>
            </w:r>
          </w:p>
        </w:tc>
        <w:tc>
          <w:tcPr>
            <w:tcW w:w="7933" w:type="dxa"/>
            <w:vAlign w:val="center"/>
          </w:tcPr>
          <w:p w14:paraId="2B423975" w14:textId="0BC2AF02" w:rsidR="00845787" w:rsidRPr="00C676CB" w:rsidRDefault="00FA2761" w:rsidP="00B02A92">
            <w:pPr>
              <w:rPr>
                <w:rFonts w:cs="Arial"/>
                <w:szCs w:val="24"/>
              </w:rPr>
            </w:pPr>
            <w:r>
              <w:rPr>
                <w:rFonts w:cs="Arial"/>
                <w:szCs w:val="24"/>
              </w:rPr>
              <w:t>Culture</w:t>
            </w:r>
            <w:r w:rsidR="00DC7256">
              <w:rPr>
                <w:rFonts w:cs="Arial"/>
                <w:szCs w:val="24"/>
              </w:rPr>
              <w:t>, Sport &amp; Tourism – Culture &amp; Sport Service Management</w:t>
            </w:r>
          </w:p>
        </w:tc>
      </w:tr>
      <w:tr w:rsidR="00845787" w:rsidRPr="009A4FDD" w14:paraId="7DC6EB60" w14:textId="77777777" w:rsidTr="00B02A92">
        <w:trPr>
          <w:trHeight w:val="709"/>
        </w:trPr>
        <w:tc>
          <w:tcPr>
            <w:tcW w:w="2552" w:type="dxa"/>
            <w:tcBorders>
              <w:bottom w:val="single" w:sz="4" w:space="0" w:color="000000"/>
            </w:tcBorders>
            <w:shd w:val="clear" w:color="auto" w:fill="F2F2F2" w:themeFill="background1" w:themeFillShade="F2"/>
            <w:vAlign w:val="center"/>
          </w:tcPr>
          <w:p w14:paraId="55F2089C" w14:textId="77777777" w:rsidR="00845787" w:rsidRPr="00C676CB" w:rsidRDefault="00845787" w:rsidP="00B02A92">
            <w:pPr>
              <w:rPr>
                <w:rFonts w:cs="Arial"/>
                <w:szCs w:val="24"/>
              </w:rPr>
            </w:pPr>
            <w:r w:rsidRPr="00C676CB">
              <w:rPr>
                <w:rFonts w:cs="Arial"/>
                <w:b/>
                <w:szCs w:val="24"/>
              </w:rPr>
              <w:t>Reporting to</w:t>
            </w:r>
          </w:p>
        </w:tc>
        <w:tc>
          <w:tcPr>
            <w:tcW w:w="7933" w:type="dxa"/>
            <w:tcBorders>
              <w:bottom w:val="single" w:sz="4" w:space="0" w:color="000000"/>
            </w:tcBorders>
            <w:vAlign w:val="center"/>
          </w:tcPr>
          <w:p w14:paraId="3485AAEF" w14:textId="7C4114F6" w:rsidR="00484669" w:rsidRDefault="00484669" w:rsidP="00484669">
            <w:pPr>
              <w:ind w:left="720" w:hanging="720"/>
              <w:jc w:val="both"/>
            </w:pPr>
            <w:r>
              <w:t>The Cultural Services and Development Manager</w:t>
            </w:r>
          </w:p>
          <w:p w14:paraId="41413624" w14:textId="57991038" w:rsidR="00845787" w:rsidRPr="00C85B30" w:rsidRDefault="00845787" w:rsidP="00A9238C">
            <w:pPr>
              <w:rPr>
                <w:rFonts w:cs="Arial"/>
                <w:szCs w:val="24"/>
              </w:rPr>
            </w:pPr>
          </w:p>
        </w:tc>
      </w:tr>
      <w:tr w:rsidR="00845787" w:rsidRPr="009A4FDD" w14:paraId="3DE37B32" w14:textId="77777777" w:rsidTr="00B02A92">
        <w:trPr>
          <w:trHeight w:val="709"/>
        </w:trPr>
        <w:tc>
          <w:tcPr>
            <w:tcW w:w="2552" w:type="dxa"/>
            <w:tcBorders>
              <w:bottom w:val="single" w:sz="4" w:space="0" w:color="000000"/>
            </w:tcBorders>
            <w:shd w:val="clear" w:color="auto" w:fill="F2F2F2" w:themeFill="background1" w:themeFillShade="F2"/>
            <w:vAlign w:val="center"/>
          </w:tcPr>
          <w:p w14:paraId="5340BC15" w14:textId="77777777" w:rsidR="00845787" w:rsidRPr="00C676CB" w:rsidRDefault="00845787" w:rsidP="00B02A92">
            <w:pPr>
              <w:rPr>
                <w:rFonts w:cs="Arial"/>
                <w:b/>
                <w:szCs w:val="24"/>
              </w:rPr>
            </w:pPr>
            <w:r>
              <w:rPr>
                <w:rFonts w:cs="Arial"/>
                <w:b/>
                <w:szCs w:val="24"/>
              </w:rPr>
              <w:t>Location</w:t>
            </w:r>
          </w:p>
        </w:tc>
        <w:tc>
          <w:tcPr>
            <w:tcW w:w="7933" w:type="dxa"/>
            <w:tcBorders>
              <w:bottom w:val="single" w:sz="4" w:space="0" w:color="000000"/>
            </w:tcBorders>
            <w:vAlign w:val="center"/>
          </w:tcPr>
          <w:p w14:paraId="757C555B" w14:textId="33C05BB7" w:rsidR="00845787" w:rsidRPr="00E14818" w:rsidRDefault="00DD6F82" w:rsidP="00B02A92">
            <w:pPr>
              <w:rPr>
                <w:rFonts w:cs="Arial"/>
                <w:szCs w:val="24"/>
              </w:rPr>
            </w:pPr>
            <w:r>
              <w:rPr>
                <w:rFonts w:cs="Arial"/>
                <w:szCs w:val="24"/>
              </w:rPr>
              <w:t>A</w:t>
            </w:r>
            <w:r w:rsidR="006C48DC" w:rsidRPr="00E14818">
              <w:rPr>
                <w:rFonts w:cs="Arial"/>
                <w:szCs w:val="24"/>
              </w:rPr>
              <w:t>ny Council</w:t>
            </w:r>
            <w:r w:rsidR="006C48DC">
              <w:rPr>
                <w:rFonts w:cs="Arial"/>
                <w:szCs w:val="24"/>
              </w:rPr>
              <w:t xml:space="preserve"> workplace within County Durham.</w:t>
            </w:r>
          </w:p>
        </w:tc>
      </w:tr>
      <w:tr w:rsidR="00845787" w:rsidRPr="00D90B5D" w14:paraId="43D78F73" w14:textId="77777777" w:rsidTr="00B02A92">
        <w:trPr>
          <w:trHeight w:val="80"/>
        </w:trPr>
        <w:tc>
          <w:tcPr>
            <w:tcW w:w="10485" w:type="dxa"/>
            <w:gridSpan w:val="2"/>
            <w:tcBorders>
              <w:left w:val="nil"/>
              <w:right w:val="nil"/>
            </w:tcBorders>
            <w:shd w:val="clear" w:color="auto" w:fill="auto"/>
            <w:vAlign w:val="center"/>
          </w:tcPr>
          <w:p w14:paraId="5AF9FFCF" w14:textId="77777777" w:rsidR="00845787" w:rsidRPr="00C676CB" w:rsidRDefault="00845787" w:rsidP="00B02A92">
            <w:pPr>
              <w:jc w:val="right"/>
              <w:rPr>
                <w:rFonts w:cs="Arial"/>
                <w:szCs w:val="24"/>
              </w:rPr>
            </w:pPr>
          </w:p>
        </w:tc>
      </w:tr>
      <w:tr w:rsidR="006C48DC" w:rsidRPr="00D90B5D" w14:paraId="114E15EA" w14:textId="77777777" w:rsidTr="00B02A92">
        <w:trPr>
          <w:trHeight w:val="709"/>
        </w:trPr>
        <w:tc>
          <w:tcPr>
            <w:tcW w:w="2552" w:type="dxa"/>
            <w:shd w:val="clear" w:color="auto" w:fill="F2F2F2" w:themeFill="background1" w:themeFillShade="F2"/>
            <w:vAlign w:val="center"/>
          </w:tcPr>
          <w:p w14:paraId="3FA71428" w14:textId="77777777" w:rsidR="006C48DC" w:rsidRPr="00C676CB" w:rsidRDefault="006C48DC" w:rsidP="006C48DC">
            <w:pPr>
              <w:rPr>
                <w:rFonts w:cs="Arial"/>
                <w:b/>
                <w:szCs w:val="24"/>
              </w:rPr>
            </w:pPr>
            <w:r w:rsidRPr="00C676CB">
              <w:rPr>
                <w:rFonts w:cs="Arial"/>
                <w:b/>
                <w:szCs w:val="24"/>
              </w:rPr>
              <w:t>DBS</w:t>
            </w:r>
          </w:p>
        </w:tc>
        <w:tc>
          <w:tcPr>
            <w:tcW w:w="7933" w:type="dxa"/>
            <w:vAlign w:val="center"/>
          </w:tcPr>
          <w:p w14:paraId="7B94AA16" w14:textId="73AAE013" w:rsidR="006C48DC" w:rsidRPr="00C676CB" w:rsidRDefault="006C48DC" w:rsidP="00622986">
            <w:pPr>
              <w:rPr>
                <w:rFonts w:cs="Arial"/>
                <w:szCs w:val="24"/>
              </w:rPr>
            </w:pPr>
            <w:r>
              <w:rPr>
                <w:rFonts w:cs="Arial"/>
                <w:szCs w:val="24"/>
              </w:rPr>
              <w:t xml:space="preserve">This post </w:t>
            </w:r>
            <w:r w:rsidRPr="00DC7256">
              <w:rPr>
                <w:rFonts w:cs="Arial"/>
                <w:szCs w:val="24"/>
              </w:rPr>
              <w:t>is not</w:t>
            </w:r>
            <w:r>
              <w:rPr>
                <w:rFonts w:cs="Arial"/>
                <w:szCs w:val="24"/>
              </w:rPr>
              <w:t xml:space="preserve"> subject to a disclosure.</w:t>
            </w:r>
          </w:p>
        </w:tc>
      </w:tr>
      <w:tr w:rsidR="006C48DC" w:rsidRPr="00D90B5D" w14:paraId="6341AB64" w14:textId="77777777" w:rsidTr="00B02A92">
        <w:trPr>
          <w:trHeight w:val="709"/>
        </w:trPr>
        <w:tc>
          <w:tcPr>
            <w:tcW w:w="2552" w:type="dxa"/>
            <w:shd w:val="clear" w:color="auto" w:fill="F2F2F2" w:themeFill="background1" w:themeFillShade="F2"/>
            <w:vAlign w:val="center"/>
          </w:tcPr>
          <w:p w14:paraId="7BAB78A9" w14:textId="77777777" w:rsidR="006C48DC" w:rsidRPr="00C676CB" w:rsidRDefault="006C48DC" w:rsidP="006C48DC">
            <w:pPr>
              <w:rPr>
                <w:rFonts w:cs="Arial"/>
                <w:b/>
                <w:szCs w:val="24"/>
              </w:rPr>
            </w:pPr>
            <w:r>
              <w:rPr>
                <w:rFonts w:cs="Arial"/>
                <w:b/>
                <w:szCs w:val="24"/>
              </w:rPr>
              <w:t>Flexitime</w:t>
            </w:r>
          </w:p>
        </w:tc>
        <w:tc>
          <w:tcPr>
            <w:tcW w:w="7933" w:type="dxa"/>
            <w:vAlign w:val="center"/>
          </w:tcPr>
          <w:p w14:paraId="7C40F69C" w14:textId="40D10CCB" w:rsidR="006C48DC" w:rsidRPr="00C676CB" w:rsidRDefault="006C48DC" w:rsidP="006C48DC">
            <w:pPr>
              <w:rPr>
                <w:rFonts w:cs="Arial"/>
                <w:szCs w:val="24"/>
              </w:rPr>
            </w:pPr>
            <w:r>
              <w:rPr>
                <w:rFonts w:cs="Arial"/>
                <w:szCs w:val="24"/>
              </w:rPr>
              <w:t xml:space="preserve">This post </w:t>
            </w:r>
            <w:r w:rsidR="00FB1A80" w:rsidRPr="00DC7256">
              <w:rPr>
                <w:rFonts w:cs="Arial"/>
                <w:bCs/>
                <w:szCs w:val="24"/>
              </w:rPr>
              <w:t>is</w:t>
            </w:r>
            <w:r w:rsidR="00F64626">
              <w:rPr>
                <w:rFonts w:cs="Arial"/>
                <w:b/>
                <w:szCs w:val="24"/>
              </w:rPr>
              <w:t xml:space="preserve"> </w:t>
            </w:r>
            <w:r>
              <w:rPr>
                <w:rFonts w:cs="Arial"/>
                <w:szCs w:val="24"/>
              </w:rPr>
              <w:t>eligible for flexitime.</w:t>
            </w:r>
          </w:p>
        </w:tc>
      </w:tr>
      <w:tr w:rsidR="006C48DC" w:rsidRPr="00D90B5D" w14:paraId="0AF9EB26" w14:textId="77777777" w:rsidTr="007C7799">
        <w:trPr>
          <w:trHeight w:val="1320"/>
        </w:trPr>
        <w:tc>
          <w:tcPr>
            <w:tcW w:w="2552" w:type="dxa"/>
            <w:tcBorders>
              <w:bottom w:val="single" w:sz="4" w:space="0" w:color="000000"/>
            </w:tcBorders>
            <w:shd w:val="clear" w:color="auto" w:fill="F2F2F2" w:themeFill="background1" w:themeFillShade="F2"/>
            <w:vAlign w:val="center"/>
          </w:tcPr>
          <w:p w14:paraId="69590ABF" w14:textId="77777777" w:rsidR="006C48DC" w:rsidRDefault="006C48DC" w:rsidP="006C48DC">
            <w:pPr>
              <w:rPr>
                <w:rFonts w:cs="Arial"/>
                <w:b/>
                <w:szCs w:val="24"/>
              </w:rPr>
            </w:pPr>
            <w:r>
              <w:rPr>
                <w:rFonts w:cs="Arial"/>
                <w:b/>
                <w:szCs w:val="24"/>
              </w:rPr>
              <w:t>Politically restricted</w:t>
            </w:r>
          </w:p>
        </w:tc>
        <w:tc>
          <w:tcPr>
            <w:tcW w:w="7933" w:type="dxa"/>
            <w:tcBorders>
              <w:bottom w:val="single" w:sz="4" w:space="0" w:color="000000"/>
            </w:tcBorders>
            <w:vAlign w:val="center"/>
          </w:tcPr>
          <w:p w14:paraId="17FE1F0D" w14:textId="3C8EE536" w:rsidR="006C48DC" w:rsidRDefault="006C48DC" w:rsidP="006C48DC">
            <w:pPr>
              <w:rPr>
                <w:rFonts w:cs="Arial"/>
                <w:szCs w:val="24"/>
              </w:rPr>
            </w:pPr>
            <w:r>
              <w:rPr>
                <w:rFonts w:cs="Arial"/>
                <w:szCs w:val="24"/>
              </w:rPr>
              <w:t>This post</w:t>
            </w:r>
            <w:r w:rsidR="00FB1A80">
              <w:rPr>
                <w:rFonts w:cs="Arial"/>
                <w:szCs w:val="24"/>
              </w:rPr>
              <w:t xml:space="preserve"> </w:t>
            </w:r>
            <w:r w:rsidRPr="00DC7256">
              <w:rPr>
                <w:rFonts w:cs="Arial"/>
                <w:bCs/>
                <w:szCs w:val="24"/>
              </w:rPr>
              <w:t>is not</w:t>
            </w:r>
            <w:r>
              <w:rPr>
                <w:rFonts w:cs="Arial"/>
                <w:szCs w:val="24"/>
              </w:rPr>
              <w:t xml:space="preserve"> designated as a politically restricted post in accordance with the requirements of Section 1(5) of the Local Government and Housing Act 1989 and by regulations made from time to time by the Secretary of State.</w:t>
            </w:r>
          </w:p>
        </w:tc>
      </w:tr>
    </w:tbl>
    <w:p w14:paraId="576515ED" w14:textId="77777777" w:rsidR="00681A84" w:rsidRDefault="00681A84"/>
    <w:tbl>
      <w:tblPr>
        <w:tblStyle w:val="TableGrid"/>
        <w:tblW w:w="0" w:type="auto"/>
        <w:tblLook w:val="04A0" w:firstRow="1" w:lastRow="0" w:firstColumn="1" w:lastColumn="0" w:noHBand="0" w:noVBand="1"/>
      </w:tblPr>
      <w:tblGrid>
        <w:gridCol w:w="10456"/>
      </w:tblGrid>
      <w:tr w:rsidR="003F5F22" w14:paraId="174EC23F" w14:textId="77777777" w:rsidTr="003F5F22">
        <w:trPr>
          <w:trHeight w:val="624"/>
        </w:trPr>
        <w:tc>
          <w:tcPr>
            <w:tcW w:w="10456" w:type="dxa"/>
            <w:shd w:val="clear" w:color="auto" w:fill="F2F2F2" w:themeFill="background1" w:themeFillShade="F2"/>
            <w:vAlign w:val="center"/>
          </w:tcPr>
          <w:p w14:paraId="5C0718C9" w14:textId="77777777" w:rsidR="003F5F22" w:rsidRDefault="003F5F22" w:rsidP="003F5F22">
            <w:pPr>
              <w:rPr>
                <w:rFonts w:cs="Arial"/>
                <w:b/>
                <w:szCs w:val="24"/>
              </w:rPr>
            </w:pPr>
            <w:r w:rsidRPr="00681A84">
              <w:rPr>
                <w:rFonts w:cs="Arial"/>
                <w:b/>
                <w:szCs w:val="24"/>
              </w:rPr>
              <w:t>Description of role</w:t>
            </w:r>
          </w:p>
        </w:tc>
      </w:tr>
    </w:tbl>
    <w:p w14:paraId="2996D0BF" w14:textId="163B61A7" w:rsidR="009941C6" w:rsidRDefault="009941C6" w:rsidP="009941C6">
      <w:pPr>
        <w:rPr>
          <w:rFonts w:cs="Arial"/>
          <w:b/>
          <w:szCs w:val="24"/>
        </w:rPr>
      </w:pPr>
    </w:p>
    <w:p w14:paraId="3EB2B4AE" w14:textId="60D0C33F" w:rsidR="00484669" w:rsidRDefault="00484669" w:rsidP="00375700">
      <w:pPr>
        <w:jc w:val="both"/>
      </w:pPr>
      <w:r>
        <w:rPr>
          <w:b/>
        </w:rPr>
        <w:t>Working alongside:</w:t>
      </w:r>
      <w:r w:rsidR="00375700">
        <w:rPr>
          <w:b/>
        </w:rPr>
        <w:t xml:space="preserve"> </w:t>
      </w:r>
      <w:r>
        <w:t>Culture, Sport &amp; Tourism Management Team. Working with and alongside all Council Service Groupings.</w:t>
      </w:r>
    </w:p>
    <w:p w14:paraId="4DC831F0" w14:textId="77777777" w:rsidR="00375700" w:rsidRDefault="00375700" w:rsidP="00375700">
      <w:pPr>
        <w:jc w:val="both"/>
      </w:pPr>
    </w:p>
    <w:p w14:paraId="68CA3FF7" w14:textId="6565087A" w:rsidR="00484669" w:rsidRDefault="00484669" w:rsidP="00375700">
      <w:pPr>
        <w:jc w:val="both"/>
      </w:pPr>
      <w:r>
        <w:rPr>
          <w:b/>
        </w:rPr>
        <w:t>Responsible for:</w:t>
      </w:r>
      <w:r w:rsidR="00375700">
        <w:rPr>
          <w:b/>
        </w:rPr>
        <w:t xml:space="preserve"> </w:t>
      </w:r>
      <w:r>
        <w:t>To support the development of the Culture, Sport &amp; Tourism Service offer to meet the needs of marginalised/hard to reach groups and communities. To support wider linked Council programmes and initiatives.</w:t>
      </w:r>
    </w:p>
    <w:p w14:paraId="27CF485B" w14:textId="77777777" w:rsidR="00375700" w:rsidRDefault="00375700" w:rsidP="00375700">
      <w:pPr>
        <w:jc w:val="both"/>
      </w:pPr>
    </w:p>
    <w:p w14:paraId="3204CEE2" w14:textId="433BAF71" w:rsidR="00484669" w:rsidRPr="00E430C4" w:rsidRDefault="00484669" w:rsidP="00375700">
      <w:pPr>
        <w:jc w:val="both"/>
      </w:pPr>
      <w:r>
        <w:rPr>
          <w:b/>
        </w:rPr>
        <w:t>Responsible to:</w:t>
      </w:r>
      <w:r w:rsidR="00375700">
        <w:rPr>
          <w:b/>
        </w:rPr>
        <w:t xml:space="preserve"> </w:t>
      </w:r>
      <w:r>
        <w:t>Elected members, REG Management Team and internal services. Area Action Partnerships, residents, community groups, external partners, clients, commercial partners and funding organisations.</w:t>
      </w:r>
    </w:p>
    <w:p w14:paraId="7F1E0BAC" w14:textId="77777777" w:rsidR="00484669" w:rsidRDefault="00484669" w:rsidP="009941C6">
      <w:pPr>
        <w:rPr>
          <w:rFonts w:cs="Arial"/>
          <w:b/>
          <w:szCs w:val="24"/>
        </w:rPr>
      </w:pPr>
    </w:p>
    <w:p w14:paraId="42DBC4C8" w14:textId="39C8BC5F" w:rsidR="004D1345" w:rsidRPr="00A65DF5" w:rsidRDefault="00484669" w:rsidP="00375700">
      <w:pPr>
        <w:jc w:val="both"/>
      </w:pPr>
      <w:r>
        <w:rPr>
          <w:rFonts w:cs="Arial"/>
        </w:rPr>
        <w:t>The primary focus of the role will be</w:t>
      </w:r>
      <w:r w:rsidRPr="00727A4F">
        <w:rPr>
          <w:rFonts w:cs="Arial"/>
        </w:rPr>
        <w:t xml:space="preserve"> to </w:t>
      </w:r>
      <w:r>
        <w:rPr>
          <w:rFonts w:cs="Arial"/>
        </w:rPr>
        <w:t xml:space="preserve">encourage </w:t>
      </w:r>
      <w:r w:rsidRPr="00727A4F">
        <w:rPr>
          <w:rFonts w:cs="Arial"/>
        </w:rPr>
        <w:t xml:space="preserve">more people </w:t>
      </w:r>
      <w:r>
        <w:rPr>
          <w:rFonts w:cs="Arial"/>
        </w:rPr>
        <w:t>to engage in Cultural and Sporting opportunities</w:t>
      </w:r>
      <w:r w:rsidRPr="00727A4F">
        <w:rPr>
          <w:rFonts w:cs="Arial"/>
        </w:rPr>
        <w:t>, through</w:t>
      </w:r>
      <w:r>
        <w:rPr>
          <w:rFonts w:cs="Arial"/>
        </w:rPr>
        <w:t xml:space="preserve"> the provision of a variety of ‘entry level’</w:t>
      </w:r>
      <w:r w:rsidRPr="00727A4F">
        <w:rPr>
          <w:rFonts w:cs="Arial"/>
        </w:rPr>
        <w:t xml:space="preserve"> </w:t>
      </w:r>
      <w:r>
        <w:rPr>
          <w:rFonts w:cs="Arial"/>
        </w:rPr>
        <w:t xml:space="preserve">activities, in mainstream and community settings, </w:t>
      </w:r>
      <w:r w:rsidRPr="00727A4F">
        <w:rPr>
          <w:rFonts w:cs="Arial"/>
        </w:rPr>
        <w:t xml:space="preserve">linked to </w:t>
      </w:r>
      <w:r>
        <w:rPr>
          <w:rFonts w:cs="Arial"/>
        </w:rPr>
        <w:t>the broad Culture &amp; Sport programme offer</w:t>
      </w:r>
      <w:r w:rsidRPr="00727A4F">
        <w:rPr>
          <w:rFonts w:cs="Arial"/>
        </w:rPr>
        <w:t>.  The post</w:t>
      </w:r>
      <w:r>
        <w:rPr>
          <w:rFonts w:cs="Arial"/>
        </w:rPr>
        <w:t xml:space="preserve"> </w:t>
      </w:r>
      <w:r w:rsidRPr="00727A4F">
        <w:rPr>
          <w:rFonts w:cs="Arial"/>
        </w:rPr>
        <w:t xml:space="preserve">holder </w:t>
      </w:r>
      <w:r>
        <w:rPr>
          <w:rFonts w:cs="Arial"/>
        </w:rPr>
        <w:t xml:space="preserve">will work with specialist service areas </w:t>
      </w:r>
      <w:r w:rsidRPr="00727A4F">
        <w:rPr>
          <w:rFonts w:cs="Arial"/>
        </w:rPr>
        <w:t xml:space="preserve">to provide an innovative and tailored programme of opportunities, with a particular focus on </w:t>
      </w:r>
      <w:r>
        <w:rPr>
          <w:rFonts w:cs="Arial"/>
        </w:rPr>
        <w:t>reaching out to those</w:t>
      </w:r>
      <w:r w:rsidRPr="00727A4F">
        <w:rPr>
          <w:rFonts w:cs="Arial"/>
        </w:rPr>
        <w:t xml:space="preserve"> who we know need more support to </w:t>
      </w:r>
      <w:r>
        <w:rPr>
          <w:rFonts w:cs="Arial"/>
        </w:rPr>
        <w:t>engage</w:t>
      </w:r>
      <w:r w:rsidRPr="00727A4F">
        <w:rPr>
          <w:rFonts w:cs="Arial"/>
        </w:rPr>
        <w:t xml:space="preserve">. </w:t>
      </w:r>
      <w:r>
        <w:rPr>
          <w:rFonts w:cs="Arial"/>
        </w:rPr>
        <w:t>They will e</w:t>
      </w:r>
      <w:r w:rsidRPr="001D4607">
        <w:rPr>
          <w:bCs/>
        </w:rPr>
        <w:t xml:space="preserve">nsure that effective working relationships are established </w:t>
      </w:r>
      <w:r>
        <w:rPr>
          <w:bCs/>
        </w:rPr>
        <w:t xml:space="preserve">or developed with colleagues across Culture &amp; Sport Service areas, key partners and deliverers through provision of support to a service-planning group, and will </w:t>
      </w:r>
      <w:r>
        <w:rPr>
          <w:rFonts w:cs="Arial"/>
        </w:rPr>
        <w:t xml:space="preserve">collate, </w:t>
      </w:r>
      <w:r>
        <w:t>analyse and report on activity delivery</w:t>
      </w:r>
      <w:r w:rsidRPr="001D4607">
        <w:t xml:space="preserve"> </w:t>
      </w:r>
      <w:r>
        <w:t>to aid service</w:t>
      </w:r>
      <w:r w:rsidRPr="001D4607">
        <w:t xml:space="preserve"> </w:t>
      </w:r>
      <w:r>
        <w:t xml:space="preserve">improvement and </w:t>
      </w:r>
      <w:r w:rsidRPr="001D4607">
        <w:t>development</w:t>
      </w:r>
      <w:r>
        <w:t>.</w:t>
      </w:r>
    </w:p>
    <w:p w14:paraId="4BFF76D1" w14:textId="77777777" w:rsidR="009941C6" w:rsidRDefault="009941C6"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3C33095B" w14:textId="77777777" w:rsidTr="00B02A92">
        <w:trPr>
          <w:trHeight w:val="624"/>
        </w:trPr>
        <w:tc>
          <w:tcPr>
            <w:tcW w:w="10456" w:type="dxa"/>
            <w:shd w:val="clear" w:color="auto" w:fill="F2F2F2" w:themeFill="background1" w:themeFillShade="F2"/>
            <w:vAlign w:val="center"/>
          </w:tcPr>
          <w:p w14:paraId="1F4F31B7" w14:textId="74C2399B" w:rsidR="003F5F22" w:rsidRDefault="00DD6F82" w:rsidP="00B02A92">
            <w:pPr>
              <w:rPr>
                <w:rFonts w:cs="Arial"/>
                <w:b/>
                <w:szCs w:val="24"/>
              </w:rPr>
            </w:pPr>
            <w:r>
              <w:rPr>
                <w:rFonts w:cs="Arial"/>
                <w:b/>
                <w:szCs w:val="24"/>
              </w:rPr>
              <w:t>D</w:t>
            </w:r>
            <w:r w:rsidR="003F5F22">
              <w:rPr>
                <w:rFonts w:cs="Arial"/>
                <w:b/>
                <w:szCs w:val="24"/>
              </w:rPr>
              <w:t>uties and responsibilities</w:t>
            </w:r>
          </w:p>
        </w:tc>
      </w:tr>
    </w:tbl>
    <w:p w14:paraId="1969DF26" w14:textId="2916DC9A" w:rsidR="004955DA" w:rsidRDefault="004955DA" w:rsidP="00A27612">
      <w:pPr>
        <w:ind w:left="720" w:hanging="720"/>
        <w:jc w:val="both"/>
      </w:pPr>
    </w:p>
    <w:p w14:paraId="3CAB525F" w14:textId="77777777" w:rsidR="00484669" w:rsidRDefault="00484669" w:rsidP="00484669">
      <w:pPr>
        <w:autoSpaceDE w:val="0"/>
        <w:autoSpaceDN w:val="0"/>
        <w:adjustRightInd w:val="0"/>
      </w:pPr>
      <w:r w:rsidRPr="00D01528">
        <w:t>Listed</w:t>
      </w:r>
      <w:r>
        <w:t xml:space="preserve"> below are the responsibilities </w:t>
      </w:r>
      <w:r w:rsidRPr="00D01528">
        <w:t>this role will be primarily responsible for:</w:t>
      </w:r>
    </w:p>
    <w:p w14:paraId="1383CEBF" w14:textId="77777777" w:rsidR="00484669" w:rsidRPr="00D01528" w:rsidRDefault="00484669" w:rsidP="00484669">
      <w:pPr>
        <w:autoSpaceDE w:val="0"/>
        <w:autoSpaceDN w:val="0"/>
        <w:adjustRightInd w:val="0"/>
        <w:ind w:left="720"/>
      </w:pPr>
    </w:p>
    <w:p w14:paraId="429F2CC2" w14:textId="77777777" w:rsidR="00484669" w:rsidRDefault="00484669" w:rsidP="0000075F">
      <w:pPr>
        <w:pStyle w:val="ListParagraph"/>
        <w:numPr>
          <w:ilvl w:val="0"/>
          <w:numId w:val="15"/>
        </w:numPr>
        <w:autoSpaceDE w:val="0"/>
        <w:autoSpaceDN w:val="0"/>
        <w:adjustRightInd w:val="0"/>
      </w:pPr>
      <w:r w:rsidRPr="00004E10">
        <w:t xml:space="preserve">Establish and maintain effective working relationships across Culture &amp; Sport Service areas, and with partners and stakeholders who can develop, contribute to, or deliver </w:t>
      </w:r>
      <w:r>
        <w:t xml:space="preserve">Cultural &amp; Sporting </w:t>
      </w:r>
      <w:r w:rsidRPr="00004E10">
        <w:t>engagement activities.</w:t>
      </w:r>
    </w:p>
    <w:p w14:paraId="6F84F13B" w14:textId="77777777" w:rsidR="00484669" w:rsidRDefault="00484669" w:rsidP="00484669">
      <w:pPr>
        <w:autoSpaceDE w:val="0"/>
        <w:autoSpaceDN w:val="0"/>
        <w:adjustRightInd w:val="0"/>
        <w:ind w:left="720"/>
      </w:pPr>
    </w:p>
    <w:p w14:paraId="5A274DB5" w14:textId="77777777" w:rsidR="00484669" w:rsidRDefault="00484669" w:rsidP="0000075F">
      <w:pPr>
        <w:pStyle w:val="ListParagraph"/>
        <w:numPr>
          <w:ilvl w:val="0"/>
          <w:numId w:val="15"/>
        </w:numPr>
        <w:autoSpaceDE w:val="0"/>
        <w:autoSpaceDN w:val="0"/>
        <w:adjustRightInd w:val="0"/>
      </w:pPr>
      <w:r w:rsidRPr="00004E10">
        <w:t>Proactively identify, develop and build opportunities to deliver agreed targets, and increase quality participation for the residents of County Durham, aligned to the post holder’s work area.</w:t>
      </w:r>
    </w:p>
    <w:p w14:paraId="30DCFA89" w14:textId="77777777" w:rsidR="00484669" w:rsidRDefault="00484669" w:rsidP="00484669">
      <w:pPr>
        <w:pStyle w:val="ListParagraph"/>
      </w:pPr>
    </w:p>
    <w:p w14:paraId="2884352F" w14:textId="77777777" w:rsidR="00484669" w:rsidRDefault="00484669" w:rsidP="0000075F">
      <w:pPr>
        <w:pStyle w:val="ListParagraph"/>
        <w:numPr>
          <w:ilvl w:val="0"/>
          <w:numId w:val="15"/>
        </w:numPr>
        <w:autoSpaceDE w:val="0"/>
        <w:autoSpaceDN w:val="0"/>
        <w:adjustRightInd w:val="0"/>
      </w:pPr>
      <w:r w:rsidRPr="00004E10">
        <w:t>Utilise data specific to the work area (e.g. Market Segmentation, Active People, local consultation) to influence the ongoing development and implementation of programmes and plans.</w:t>
      </w:r>
    </w:p>
    <w:p w14:paraId="72F916A0" w14:textId="77777777" w:rsidR="00484669" w:rsidRDefault="00484669" w:rsidP="00484669">
      <w:pPr>
        <w:pStyle w:val="ListParagraph"/>
      </w:pPr>
    </w:p>
    <w:p w14:paraId="58E5EE10" w14:textId="77777777" w:rsidR="00484669" w:rsidRDefault="00484669" w:rsidP="0000075F">
      <w:pPr>
        <w:pStyle w:val="ListParagraph"/>
        <w:numPr>
          <w:ilvl w:val="0"/>
          <w:numId w:val="15"/>
        </w:numPr>
        <w:autoSpaceDE w:val="0"/>
        <w:autoSpaceDN w:val="0"/>
        <w:adjustRightInd w:val="0"/>
      </w:pPr>
      <w:r w:rsidRPr="00004E10">
        <w:t>Provide support and advice to local partners on all matters related to post holder’s work area.</w:t>
      </w:r>
    </w:p>
    <w:p w14:paraId="07EAB20F" w14:textId="77777777" w:rsidR="00484669" w:rsidRDefault="00484669" w:rsidP="00484669">
      <w:pPr>
        <w:pStyle w:val="ListParagraph"/>
      </w:pPr>
    </w:p>
    <w:p w14:paraId="51BD9F8C" w14:textId="77777777" w:rsidR="00484669" w:rsidRDefault="00484669" w:rsidP="0000075F">
      <w:pPr>
        <w:pStyle w:val="ListParagraph"/>
        <w:numPr>
          <w:ilvl w:val="0"/>
          <w:numId w:val="15"/>
        </w:numPr>
        <w:autoSpaceDE w:val="0"/>
        <w:autoSpaceDN w:val="0"/>
        <w:adjustRightInd w:val="0"/>
      </w:pPr>
      <w:r w:rsidRPr="00004E10">
        <w:t>Effectively manage allocated resources including budgets.</w:t>
      </w:r>
    </w:p>
    <w:p w14:paraId="729E9D3E" w14:textId="77777777" w:rsidR="00484669" w:rsidRDefault="00484669" w:rsidP="00484669">
      <w:pPr>
        <w:pStyle w:val="ListParagraph"/>
      </w:pPr>
    </w:p>
    <w:p w14:paraId="4A033621" w14:textId="77777777" w:rsidR="00484669" w:rsidRDefault="00484669" w:rsidP="0000075F">
      <w:pPr>
        <w:pStyle w:val="ListParagraph"/>
        <w:numPr>
          <w:ilvl w:val="0"/>
          <w:numId w:val="15"/>
        </w:numPr>
        <w:autoSpaceDE w:val="0"/>
        <w:autoSpaceDN w:val="0"/>
        <w:adjustRightInd w:val="0"/>
      </w:pPr>
      <w:r w:rsidRPr="00004E10">
        <w:t>Line manage dedicated staff assigned to deliver activities and programmes, and liaise with specialist sport, physical activity, libraries, countryside, arts and cultural service officers, to ensure that pathways are in place for new participants to access wider Culture &amp; Sporting opportunities.</w:t>
      </w:r>
    </w:p>
    <w:p w14:paraId="78406B53" w14:textId="77777777" w:rsidR="00484669" w:rsidRDefault="00484669" w:rsidP="00484669">
      <w:pPr>
        <w:pStyle w:val="ListParagraph"/>
      </w:pPr>
    </w:p>
    <w:p w14:paraId="5A62391A" w14:textId="77777777" w:rsidR="00484669" w:rsidRDefault="00484669" w:rsidP="0000075F">
      <w:pPr>
        <w:pStyle w:val="ListParagraph"/>
        <w:numPr>
          <w:ilvl w:val="0"/>
          <w:numId w:val="15"/>
        </w:numPr>
        <w:autoSpaceDE w:val="0"/>
        <w:autoSpaceDN w:val="0"/>
        <w:adjustRightInd w:val="0"/>
      </w:pPr>
      <w:r w:rsidRPr="00004E10">
        <w:t>Attend and contribute to meetings and events appropriate to the role ensuring the professional representation of the Culture &amp; Sport service and partners.</w:t>
      </w:r>
    </w:p>
    <w:p w14:paraId="05356E4B" w14:textId="77777777" w:rsidR="00484669" w:rsidRDefault="00484669" w:rsidP="00484669">
      <w:pPr>
        <w:pStyle w:val="ListParagraph"/>
      </w:pPr>
    </w:p>
    <w:p w14:paraId="6DD4F089" w14:textId="77777777" w:rsidR="00484669" w:rsidRDefault="00484669" w:rsidP="0000075F">
      <w:pPr>
        <w:pStyle w:val="ListParagraph"/>
        <w:numPr>
          <w:ilvl w:val="0"/>
          <w:numId w:val="15"/>
        </w:numPr>
        <w:autoSpaceDE w:val="0"/>
        <w:autoSpaceDN w:val="0"/>
        <w:adjustRightInd w:val="0"/>
      </w:pPr>
      <w:r w:rsidRPr="00004E10">
        <w:t>Be an effective member of the Wellbeing team, fully supporting other colleagues and proactively contributing to the development of a strong team culture.</w:t>
      </w:r>
    </w:p>
    <w:p w14:paraId="1D1CA7F1" w14:textId="77777777" w:rsidR="00484669" w:rsidRDefault="00484669" w:rsidP="00484669">
      <w:pPr>
        <w:pStyle w:val="ListParagraph"/>
      </w:pPr>
    </w:p>
    <w:p w14:paraId="6F6378E1" w14:textId="6472F951" w:rsidR="00484669" w:rsidRDefault="00484669" w:rsidP="0000075F">
      <w:pPr>
        <w:pStyle w:val="ListParagraph"/>
        <w:numPr>
          <w:ilvl w:val="0"/>
          <w:numId w:val="15"/>
        </w:numPr>
        <w:autoSpaceDE w:val="0"/>
        <w:autoSpaceDN w:val="0"/>
        <w:adjustRightInd w:val="0"/>
      </w:pPr>
      <w:r>
        <w:t>I</w:t>
      </w:r>
      <w:r w:rsidRPr="00004E10">
        <w:t>n association with relevant personnel, oversee the effective implementation of all marketing activities within the area of responsibility.</w:t>
      </w:r>
    </w:p>
    <w:p w14:paraId="56212FA5" w14:textId="77777777" w:rsidR="00484669" w:rsidRDefault="00484669" w:rsidP="00484669">
      <w:pPr>
        <w:pStyle w:val="ListParagraph"/>
      </w:pPr>
    </w:p>
    <w:p w14:paraId="522DB9F6" w14:textId="778A66A6" w:rsidR="00484669" w:rsidRPr="00004E10" w:rsidRDefault="00484669" w:rsidP="0000075F">
      <w:pPr>
        <w:pStyle w:val="ListParagraph"/>
        <w:numPr>
          <w:ilvl w:val="0"/>
          <w:numId w:val="15"/>
        </w:numPr>
        <w:autoSpaceDE w:val="0"/>
        <w:autoSpaceDN w:val="0"/>
        <w:adjustRightInd w:val="0"/>
      </w:pPr>
      <w:r w:rsidRPr="00004E10">
        <w:t xml:space="preserve">The above is not exhaustive and the post holder will be expected to undertake any duties which may reasonably fall within the level of responsibility and the competence of the post as directed by the </w:t>
      </w:r>
      <w:r w:rsidR="00F54592" w:rsidRPr="007D6F62">
        <w:rPr>
          <w:color w:val="000000" w:themeColor="text1"/>
        </w:rPr>
        <w:t>Cultural Services and Development Manager</w:t>
      </w:r>
      <w:r>
        <w:t xml:space="preserve">, </w:t>
      </w:r>
      <w:r w:rsidRPr="00004E10">
        <w:t>Strategic Manager or Head of Service.</w:t>
      </w:r>
    </w:p>
    <w:p w14:paraId="79941195" w14:textId="40738D52" w:rsidR="00484669" w:rsidRDefault="00484669" w:rsidP="007441AC">
      <w:pPr>
        <w:ind w:left="284"/>
        <w:rPr>
          <w:szCs w:val="24"/>
        </w:rPr>
      </w:pPr>
    </w:p>
    <w:p w14:paraId="300A6DAA" w14:textId="77777777" w:rsidR="00484669" w:rsidRPr="00DD6F82" w:rsidRDefault="00484669" w:rsidP="007441AC">
      <w:pPr>
        <w:ind w:left="284"/>
        <w:rPr>
          <w:szCs w:val="24"/>
        </w:rPr>
      </w:pPr>
    </w:p>
    <w:tbl>
      <w:tblPr>
        <w:tblStyle w:val="TableGrid"/>
        <w:tblW w:w="0" w:type="auto"/>
        <w:tblLook w:val="04A0" w:firstRow="1" w:lastRow="0" w:firstColumn="1" w:lastColumn="0" w:noHBand="0" w:noVBand="1"/>
      </w:tblPr>
      <w:tblGrid>
        <w:gridCol w:w="10456"/>
      </w:tblGrid>
      <w:tr w:rsidR="003F5F22" w14:paraId="2EB59442" w14:textId="77777777" w:rsidTr="00B02A92">
        <w:trPr>
          <w:trHeight w:val="624"/>
        </w:trPr>
        <w:tc>
          <w:tcPr>
            <w:tcW w:w="10456" w:type="dxa"/>
            <w:shd w:val="clear" w:color="auto" w:fill="F2F2F2" w:themeFill="background1" w:themeFillShade="F2"/>
            <w:vAlign w:val="center"/>
          </w:tcPr>
          <w:p w14:paraId="479B5FC3" w14:textId="77777777" w:rsidR="003F5F22" w:rsidRDefault="003F5F22" w:rsidP="00B02A92">
            <w:pPr>
              <w:rPr>
                <w:rFonts w:cs="Arial"/>
                <w:b/>
                <w:szCs w:val="24"/>
              </w:rPr>
            </w:pPr>
            <w:r>
              <w:rPr>
                <w:rFonts w:cs="Arial"/>
                <w:b/>
                <w:szCs w:val="24"/>
              </w:rPr>
              <w:t>Organisational responsibilities</w:t>
            </w:r>
          </w:p>
        </w:tc>
      </w:tr>
    </w:tbl>
    <w:p w14:paraId="07056858" w14:textId="77777777" w:rsidR="00681A84" w:rsidRDefault="00681A84">
      <w:pPr>
        <w:rPr>
          <w:b/>
        </w:rPr>
      </w:pPr>
    </w:p>
    <w:p w14:paraId="7580AC91" w14:textId="77777777" w:rsidR="00681A84" w:rsidRPr="00562BA0" w:rsidRDefault="00681A84" w:rsidP="00DD6F82">
      <w:pPr>
        <w:pStyle w:val="ListParagraph"/>
        <w:numPr>
          <w:ilvl w:val="0"/>
          <w:numId w:val="2"/>
        </w:numPr>
        <w:ind w:left="567" w:hanging="425"/>
        <w:rPr>
          <w:rFonts w:cs="Arial"/>
          <w:b/>
          <w:szCs w:val="24"/>
        </w:rPr>
      </w:pPr>
      <w:r w:rsidRPr="00562BA0">
        <w:rPr>
          <w:rFonts w:cs="Arial"/>
          <w:b/>
          <w:szCs w:val="24"/>
        </w:rPr>
        <w:t>Values and behaviours</w:t>
      </w:r>
    </w:p>
    <w:p w14:paraId="64692425" w14:textId="77777777" w:rsidR="00681A84" w:rsidRPr="00562BA0" w:rsidRDefault="00681A84" w:rsidP="003F5F22">
      <w:pPr>
        <w:pStyle w:val="ListParagraph"/>
        <w:ind w:left="567"/>
        <w:rPr>
          <w:rFonts w:cs="Arial"/>
          <w:szCs w:val="24"/>
        </w:rPr>
      </w:pPr>
      <w:r w:rsidRPr="00562BA0">
        <w:rPr>
          <w:rFonts w:cs="Arial"/>
          <w:szCs w:val="24"/>
        </w:rPr>
        <w:t>To demonstrate and be a role model for the council’s values and behaviours to promote and encourage positive behaviours, enhancing the quality and integrity of the services we provide.</w:t>
      </w:r>
    </w:p>
    <w:p w14:paraId="309C87D1" w14:textId="77777777" w:rsidR="00681A84" w:rsidRPr="00562BA0" w:rsidRDefault="00681A84" w:rsidP="003F5F22">
      <w:pPr>
        <w:pStyle w:val="ListParagraph"/>
        <w:ind w:left="567" w:hanging="425"/>
        <w:rPr>
          <w:rFonts w:cs="Arial"/>
          <w:szCs w:val="24"/>
        </w:rPr>
      </w:pPr>
    </w:p>
    <w:p w14:paraId="001337BE" w14:textId="77777777" w:rsidR="00681A84" w:rsidRPr="00562BA0" w:rsidRDefault="00681A84" w:rsidP="00DD6F82">
      <w:pPr>
        <w:pStyle w:val="ListParagraph"/>
        <w:numPr>
          <w:ilvl w:val="0"/>
          <w:numId w:val="2"/>
        </w:numPr>
        <w:ind w:left="567" w:hanging="425"/>
        <w:rPr>
          <w:rFonts w:cs="Arial"/>
          <w:b/>
          <w:szCs w:val="24"/>
        </w:rPr>
      </w:pPr>
      <w:r w:rsidRPr="00562BA0">
        <w:rPr>
          <w:rFonts w:cs="Arial"/>
          <w:b/>
          <w:szCs w:val="24"/>
        </w:rPr>
        <w:t>Smarter working, transformation and design principles</w:t>
      </w:r>
    </w:p>
    <w:p w14:paraId="7C4E2D31" w14:textId="77777777" w:rsidR="00681A84" w:rsidRPr="00562BA0" w:rsidRDefault="00681A84" w:rsidP="003F5F22">
      <w:pPr>
        <w:pStyle w:val="ListParagraph"/>
        <w:ind w:left="567"/>
        <w:rPr>
          <w:rFonts w:cs="Arial"/>
          <w:szCs w:val="24"/>
        </w:rPr>
      </w:pPr>
      <w:r w:rsidRPr="00562BA0">
        <w:rPr>
          <w:rFonts w:cs="Arial"/>
          <w:szCs w:val="24"/>
        </w:rPr>
        <w:t xml:space="preserve">To seek new and innovative ideas to work smarter, irrespective of job role, and to be creative, innovative and empowered. Understand the operational impact of transformational </w:t>
      </w:r>
      <w:r w:rsidRPr="00562BA0">
        <w:rPr>
          <w:rFonts w:cs="Arial"/>
          <w:szCs w:val="24"/>
        </w:rPr>
        <w:lastRenderedPageBreak/>
        <w:t>change and service design principles to support new ways of working and to meet customer needs.</w:t>
      </w:r>
    </w:p>
    <w:p w14:paraId="5E28A158" w14:textId="77777777" w:rsidR="00681A84" w:rsidRPr="00562BA0" w:rsidRDefault="00681A84" w:rsidP="00681A84">
      <w:pPr>
        <w:pStyle w:val="ListParagraph"/>
        <w:rPr>
          <w:rFonts w:cs="Arial"/>
          <w:szCs w:val="24"/>
        </w:rPr>
      </w:pPr>
    </w:p>
    <w:p w14:paraId="57C28DDA" w14:textId="77777777" w:rsidR="00681A84" w:rsidRPr="00562BA0" w:rsidRDefault="00681A84" w:rsidP="00DD6F82">
      <w:pPr>
        <w:pStyle w:val="ListParagraph"/>
        <w:numPr>
          <w:ilvl w:val="0"/>
          <w:numId w:val="2"/>
        </w:numPr>
        <w:ind w:left="567" w:hanging="425"/>
        <w:rPr>
          <w:rFonts w:cs="Arial"/>
          <w:b/>
          <w:szCs w:val="24"/>
        </w:rPr>
      </w:pPr>
      <w:r w:rsidRPr="00562BA0">
        <w:rPr>
          <w:rFonts w:cs="Arial"/>
          <w:b/>
          <w:szCs w:val="24"/>
        </w:rPr>
        <w:t>Communication</w:t>
      </w:r>
    </w:p>
    <w:p w14:paraId="78631A1F" w14:textId="408B1A98" w:rsidR="00681A84" w:rsidRDefault="00681A84" w:rsidP="003F4EA0">
      <w:pPr>
        <w:pStyle w:val="ListParagraph"/>
        <w:ind w:left="567"/>
        <w:rPr>
          <w:rFonts w:cs="Arial"/>
          <w:szCs w:val="24"/>
        </w:rPr>
      </w:pPr>
      <w:r w:rsidRPr="00562BA0">
        <w:rPr>
          <w:rFonts w:cs="Arial"/>
          <w:szCs w:val="24"/>
        </w:rPr>
        <w:t>To communicate effectively with our customers, managers, peers and partners and to work collaboratively to provide the best possible public service.</w:t>
      </w:r>
      <w:r w:rsidR="001B7696" w:rsidRPr="00562BA0">
        <w:rPr>
          <w:rFonts w:cs="Arial"/>
          <w:szCs w:val="24"/>
        </w:rPr>
        <w:t xml:space="preserve"> </w:t>
      </w:r>
      <w:r w:rsidRPr="00562BA0">
        <w:rPr>
          <w:rFonts w:cs="Arial"/>
          <w:szCs w:val="24"/>
        </w:rPr>
        <w:t>Communication between teams, services and partner organisations is imperative in providing the best possible service to our public.</w:t>
      </w:r>
    </w:p>
    <w:p w14:paraId="33881F7F" w14:textId="77777777" w:rsidR="003F4EA0" w:rsidRPr="00562BA0" w:rsidRDefault="003F4EA0" w:rsidP="003F4EA0">
      <w:pPr>
        <w:pStyle w:val="ListParagraph"/>
        <w:ind w:left="567"/>
        <w:rPr>
          <w:rFonts w:cs="Arial"/>
          <w:szCs w:val="24"/>
        </w:rPr>
      </w:pPr>
    </w:p>
    <w:p w14:paraId="0CEE08B5" w14:textId="77777777" w:rsidR="00681A84" w:rsidRPr="00562BA0" w:rsidRDefault="00681A84" w:rsidP="00DD6F82">
      <w:pPr>
        <w:pStyle w:val="ListParagraph"/>
        <w:numPr>
          <w:ilvl w:val="0"/>
          <w:numId w:val="2"/>
        </w:numPr>
        <w:ind w:left="567" w:hanging="425"/>
        <w:rPr>
          <w:rFonts w:cs="Arial"/>
          <w:b/>
          <w:szCs w:val="24"/>
        </w:rPr>
      </w:pPr>
      <w:bookmarkStart w:id="0" w:name="_Hlk26438203"/>
      <w:r w:rsidRPr="00562BA0">
        <w:rPr>
          <w:rFonts w:cs="Arial"/>
          <w:b/>
          <w:szCs w:val="24"/>
        </w:rPr>
        <w:t>Health</w:t>
      </w:r>
      <w:r w:rsidR="001D2B80" w:rsidRPr="00562BA0">
        <w:rPr>
          <w:rFonts w:cs="Arial"/>
          <w:b/>
          <w:szCs w:val="24"/>
        </w:rPr>
        <w:t>, Safety and Wellbeing</w:t>
      </w:r>
      <w:r w:rsidRPr="00562BA0">
        <w:rPr>
          <w:rFonts w:cs="Arial"/>
          <w:b/>
          <w:szCs w:val="24"/>
        </w:rPr>
        <w:t xml:space="preserve"> </w:t>
      </w:r>
    </w:p>
    <w:p w14:paraId="22D0BB88" w14:textId="77777777" w:rsidR="00681A84" w:rsidRPr="00562BA0" w:rsidRDefault="00681A84" w:rsidP="003F5F22">
      <w:pPr>
        <w:pStyle w:val="ListParagraph"/>
        <w:ind w:left="567"/>
        <w:rPr>
          <w:rFonts w:cs="Arial"/>
          <w:szCs w:val="24"/>
        </w:rPr>
      </w:pPr>
      <w:r w:rsidRPr="00562BA0">
        <w:rPr>
          <w:rFonts w:cs="Arial"/>
          <w:szCs w:val="24"/>
        </w:rPr>
        <w:t xml:space="preserve">To </w:t>
      </w:r>
      <w:r w:rsidR="001D2B80" w:rsidRPr="00562BA0">
        <w:rPr>
          <w:rFonts w:cs="Arial"/>
          <w:szCs w:val="24"/>
        </w:rPr>
        <w:t>take responsibility for</w:t>
      </w:r>
      <w:r w:rsidRPr="00562BA0">
        <w:rPr>
          <w:rFonts w:cs="Arial"/>
          <w:szCs w:val="24"/>
        </w:rPr>
        <w:t xml:space="preserve"> health</w:t>
      </w:r>
      <w:r w:rsidR="001D2B80" w:rsidRPr="00562BA0">
        <w:rPr>
          <w:rFonts w:cs="Arial"/>
          <w:szCs w:val="24"/>
        </w:rPr>
        <w:t xml:space="preserve">, </w:t>
      </w:r>
      <w:r w:rsidRPr="00562BA0">
        <w:rPr>
          <w:rFonts w:cs="Arial"/>
          <w:szCs w:val="24"/>
        </w:rPr>
        <w:t>safety</w:t>
      </w:r>
      <w:r w:rsidR="001D2B80" w:rsidRPr="00562BA0">
        <w:rPr>
          <w:rFonts w:cs="Arial"/>
          <w:szCs w:val="24"/>
        </w:rPr>
        <w:t xml:space="preserve"> and wellbeing</w:t>
      </w:r>
      <w:r w:rsidRPr="00562BA0">
        <w:rPr>
          <w:rFonts w:cs="Arial"/>
          <w:szCs w:val="24"/>
        </w:rPr>
        <w:t xml:space="preserve"> in accordance with the council’s Health and Safety </w:t>
      </w:r>
      <w:r w:rsidR="001B7696" w:rsidRPr="00562BA0">
        <w:rPr>
          <w:rFonts w:cs="Arial"/>
          <w:szCs w:val="24"/>
        </w:rPr>
        <w:t>p</w:t>
      </w:r>
      <w:r w:rsidRPr="00562BA0">
        <w:rPr>
          <w:rFonts w:cs="Arial"/>
          <w:szCs w:val="24"/>
        </w:rPr>
        <w:t>olicy and procedures</w:t>
      </w:r>
      <w:r w:rsidR="0063274D" w:rsidRPr="00562BA0">
        <w:rPr>
          <w:rFonts w:cs="Arial"/>
          <w:szCs w:val="24"/>
        </w:rPr>
        <w:t xml:space="preserve">. </w:t>
      </w:r>
    </w:p>
    <w:p w14:paraId="3CB71797" w14:textId="77777777" w:rsidR="0063274D" w:rsidRPr="00562BA0" w:rsidRDefault="0063274D" w:rsidP="003F5F22">
      <w:pPr>
        <w:pStyle w:val="ListParagraph"/>
        <w:ind w:left="567" w:hanging="425"/>
        <w:rPr>
          <w:rFonts w:cs="Arial"/>
          <w:szCs w:val="24"/>
        </w:rPr>
      </w:pPr>
    </w:p>
    <w:p w14:paraId="5710C4C2" w14:textId="77777777" w:rsidR="00681A84" w:rsidRPr="00562BA0" w:rsidRDefault="00681A84" w:rsidP="00DD6F82">
      <w:pPr>
        <w:pStyle w:val="ListParagraph"/>
        <w:numPr>
          <w:ilvl w:val="0"/>
          <w:numId w:val="2"/>
        </w:numPr>
        <w:ind w:left="567" w:hanging="425"/>
        <w:rPr>
          <w:rFonts w:cs="Arial"/>
          <w:b/>
          <w:szCs w:val="24"/>
        </w:rPr>
      </w:pPr>
      <w:r w:rsidRPr="00562BA0">
        <w:rPr>
          <w:rFonts w:cs="Arial"/>
          <w:b/>
          <w:szCs w:val="24"/>
        </w:rPr>
        <w:t>Equality and diversity</w:t>
      </w:r>
    </w:p>
    <w:p w14:paraId="39593C90" w14:textId="77777777" w:rsidR="0063274D" w:rsidRPr="00562BA0" w:rsidRDefault="0063274D" w:rsidP="003F5F22">
      <w:pPr>
        <w:pStyle w:val="ListParagraph"/>
        <w:ind w:left="567"/>
        <w:rPr>
          <w:rFonts w:cs="Arial"/>
          <w:szCs w:val="24"/>
        </w:rPr>
      </w:pPr>
      <w:r w:rsidRPr="00562BA0">
        <w:rPr>
          <w:rFonts w:cs="Arial"/>
          <w:szCs w:val="24"/>
        </w:rPr>
        <w:t>To promote a society that gives everyone an equal chan</w:t>
      </w:r>
      <w:r w:rsidR="00D94B67" w:rsidRPr="00562BA0">
        <w:rPr>
          <w:rFonts w:cs="Arial"/>
          <w:szCs w:val="24"/>
        </w:rPr>
        <w:t>c</w:t>
      </w:r>
      <w:r w:rsidRPr="00562BA0">
        <w:rPr>
          <w:rFonts w:cs="Arial"/>
          <w:szCs w:val="24"/>
        </w:rPr>
        <w:t>e to learn, work and live, free from discrimination and prejudice and ensure our commitment is put into practice.</w:t>
      </w:r>
      <w:r w:rsidR="001B7696" w:rsidRPr="00562BA0">
        <w:rPr>
          <w:rFonts w:cs="Arial"/>
          <w:szCs w:val="24"/>
        </w:rPr>
        <w:t xml:space="preserve"> </w:t>
      </w:r>
      <w:r w:rsidRPr="00562BA0">
        <w:rPr>
          <w:rFonts w:cs="Arial"/>
          <w:szCs w:val="24"/>
        </w:rPr>
        <w:t>All employees are responsible for eliminating unfair and unlawful discrimination in everything that they do.</w:t>
      </w:r>
    </w:p>
    <w:p w14:paraId="2F754458" w14:textId="77777777" w:rsidR="0063274D" w:rsidRPr="00562BA0" w:rsidRDefault="0063274D" w:rsidP="003F5F22">
      <w:pPr>
        <w:pStyle w:val="ListParagraph"/>
        <w:ind w:left="567" w:hanging="425"/>
        <w:rPr>
          <w:rFonts w:cs="Arial"/>
          <w:szCs w:val="24"/>
        </w:rPr>
      </w:pPr>
      <w:r w:rsidRPr="00562BA0">
        <w:rPr>
          <w:rFonts w:cs="Arial"/>
          <w:szCs w:val="24"/>
        </w:rPr>
        <w:t xml:space="preserve"> </w:t>
      </w:r>
    </w:p>
    <w:p w14:paraId="40CBAA40" w14:textId="77777777" w:rsidR="00681A84" w:rsidRPr="00562BA0" w:rsidRDefault="00681A84" w:rsidP="00DD6F82">
      <w:pPr>
        <w:pStyle w:val="ListParagraph"/>
        <w:numPr>
          <w:ilvl w:val="0"/>
          <w:numId w:val="2"/>
        </w:numPr>
        <w:ind w:left="567" w:hanging="425"/>
        <w:rPr>
          <w:rFonts w:cs="Arial"/>
          <w:b/>
          <w:szCs w:val="24"/>
        </w:rPr>
      </w:pPr>
      <w:r w:rsidRPr="00562BA0">
        <w:rPr>
          <w:rFonts w:cs="Arial"/>
          <w:b/>
          <w:szCs w:val="24"/>
        </w:rPr>
        <w:t>Confidentiality</w:t>
      </w:r>
    </w:p>
    <w:p w14:paraId="604F41A0" w14:textId="77777777" w:rsidR="0063274D" w:rsidRPr="00562BA0" w:rsidRDefault="0063274D" w:rsidP="003F5F22">
      <w:pPr>
        <w:pStyle w:val="ListParagraph"/>
        <w:ind w:left="567"/>
        <w:rPr>
          <w:rFonts w:cs="Arial"/>
          <w:szCs w:val="24"/>
        </w:rPr>
      </w:pPr>
      <w:r w:rsidRPr="00562BA0">
        <w:rPr>
          <w:rFonts w:cs="Arial"/>
          <w:szCs w:val="24"/>
        </w:rPr>
        <w:t>To work in a way that does not divulge personal and/or confidential information and follow the council’s policies and procedures in relation to data protection and security of information.</w:t>
      </w:r>
    </w:p>
    <w:bookmarkEnd w:id="0"/>
    <w:p w14:paraId="5B9571F0" w14:textId="77777777" w:rsidR="005360F5" w:rsidRPr="00562BA0" w:rsidRDefault="005360F5" w:rsidP="003F5F22">
      <w:pPr>
        <w:pStyle w:val="ListParagraph"/>
        <w:ind w:left="567"/>
        <w:rPr>
          <w:rFonts w:cs="Arial"/>
          <w:szCs w:val="24"/>
        </w:rPr>
      </w:pPr>
    </w:p>
    <w:p w14:paraId="0F40E3B9" w14:textId="77777777" w:rsidR="00581EEF" w:rsidRPr="00562BA0" w:rsidRDefault="005360F5" w:rsidP="00DD6F82">
      <w:pPr>
        <w:numPr>
          <w:ilvl w:val="0"/>
          <w:numId w:val="3"/>
        </w:numPr>
        <w:ind w:hanging="218"/>
        <w:contextualSpacing/>
        <w:rPr>
          <w:rFonts w:cs="Arial"/>
          <w:b/>
          <w:bCs/>
          <w:szCs w:val="24"/>
          <w:lang w:bidi="ar-SA"/>
        </w:rPr>
      </w:pPr>
      <w:r w:rsidRPr="00562BA0">
        <w:rPr>
          <w:rFonts w:cs="Arial"/>
          <w:szCs w:val="24"/>
        </w:rPr>
        <w:t xml:space="preserve">   </w:t>
      </w:r>
      <w:r w:rsidR="00581EEF" w:rsidRPr="00562BA0">
        <w:rPr>
          <w:rFonts w:cs="Arial"/>
          <w:b/>
          <w:bCs/>
          <w:szCs w:val="24"/>
        </w:rPr>
        <w:t>Climate Change</w:t>
      </w:r>
    </w:p>
    <w:p w14:paraId="476CFA63" w14:textId="77777777" w:rsidR="0063274D" w:rsidRPr="00562BA0" w:rsidRDefault="00581EEF" w:rsidP="00581EEF">
      <w:pPr>
        <w:ind w:left="567"/>
        <w:rPr>
          <w:rFonts w:cs="Arial"/>
          <w:szCs w:val="24"/>
        </w:rPr>
      </w:pPr>
      <w:r w:rsidRPr="00562BA0">
        <w:rPr>
          <w:rFonts w:cs="Arial"/>
          <w:szCs w:val="24"/>
        </w:rPr>
        <w:t>To contribute to our corporate responsibility in relation to climate change by considering and limiting the carbon impact of activities during the course of your work, wherever possible.</w:t>
      </w:r>
    </w:p>
    <w:p w14:paraId="4D948260" w14:textId="77777777" w:rsidR="00581EEF" w:rsidRPr="00562BA0" w:rsidRDefault="00581EEF" w:rsidP="00581EEF">
      <w:pPr>
        <w:ind w:left="567"/>
        <w:rPr>
          <w:rFonts w:cs="Arial"/>
          <w:szCs w:val="24"/>
        </w:rPr>
      </w:pPr>
    </w:p>
    <w:p w14:paraId="555A72AB" w14:textId="77777777" w:rsidR="00681A84" w:rsidRPr="00562BA0" w:rsidRDefault="00681A84" w:rsidP="00DD6F82">
      <w:pPr>
        <w:pStyle w:val="ListParagraph"/>
        <w:numPr>
          <w:ilvl w:val="0"/>
          <w:numId w:val="2"/>
        </w:numPr>
        <w:ind w:left="567" w:hanging="425"/>
        <w:rPr>
          <w:rFonts w:cs="Arial"/>
          <w:b/>
          <w:szCs w:val="24"/>
        </w:rPr>
      </w:pPr>
      <w:r w:rsidRPr="00562BA0">
        <w:rPr>
          <w:rFonts w:cs="Arial"/>
          <w:b/>
          <w:szCs w:val="24"/>
        </w:rPr>
        <w:t>Performance management</w:t>
      </w:r>
    </w:p>
    <w:p w14:paraId="09EDE324" w14:textId="77777777" w:rsidR="0063274D" w:rsidRPr="00562BA0" w:rsidRDefault="0063274D" w:rsidP="003F5F22">
      <w:pPr>
        <w:pStyle w:val="ListParagraph"/>
        <w:ind w:left="567"/>
        <w:rPr>
          <w:rFonts w:cs="Arial"/>
          <w:szCs w:val="24"/>
        </w:rPr>
      </w:pPr>
      <w:r w:rsidRPr="00562BA0">
        <w:rPr>
          <w:rFonts w:cs="Arial"/>
          <w:szCs w:val="24"/>
        </w:rPr>
        <w:t>To promote a culture whereby performance management is ingrained and the highest of standards and performance are achieved by all.</w:t>
      </w:r>
      <w:r w:rsidR="001B7696" w:rsidRPr="00562BA0">
        <w:rPr>
          <w:rFonts w:cs="Arial"/>
          <w:szCs w:val="24"/>
        </w:rPr>
        <w:t xml:space="preserve"> </w:t>
      </w:r>
      <w:r w:rsidR="001D2B80" w:rsidRPr="00562BA0">
        <w:rPr>
          <w:rFonts w:cs="Arial"/>
          <w:szCs w:val="24"/>
        </w:rPr>
        <w:t xml:space="preserve">Contribute to </w:t>
      </w:r>
      <w:r w:rsidRPr="00562BA0">
        <w:rPr>
          <w:rFonts w:cs="Arial"/>
          <w:szCs w:val="24"/>
        </w:rPr>
        <w:t xml:space="preserve">the council’s Performance and Development Review processes to ensure continuous learning and improvement and </w:t>
      </w:r>
      <w:r w:rsidR="001D2B80" w:rsidRPr="00562BA0">
        <w:rPr>
          <w:rFonts w:cs="Arial"/>
          <w:szCs w:val="24"/>
        </w:rPr>
        <w:t xml:space="preserve">to </w:t>
      </w:r>
      <w:r w:rsidRPr="00562BA0">
        <w:rPr>
          <w:rFonts w:cs="Arial"/>
          <w:szCs w:val="24"/>
        </w:rPr>
        <w:t>increase organisational performance.</w:t>
      </w:r>
    </w:p>
    <w:p w14:paraId="062F8777" w14:textId="77777777" w:rsidR="0063274D" w:rsidRPr="00562BA0" w:rsidRDefault="0063274D" w:rsidP="003F5F22">
      <w:pPr>
        <w:pStyle w:val="ListParagraph"/>
        <w:ind w:left="567" w:hanging="425"/>
        <w:rPr>
          <w:rFonts w:cs="Arial"/>
          <w:szCs w:val="24"/>
        </w:rPr>
      </w:pPr>
    </w:p>
    <w:p w14:paraId="686C9A39" w14:textId="77777777" w:rsidR="00681A84" w:rsidRPr="00562BA0" w:rsidRDefault="00681A84" w:rsidP="00DD6F82">
      <w:pPr>
        <w:pStyle w:val="ListParagraph"/>
        <w:numPr>
          <w:ilvl w:val="0"/>
          <w:numId w:val="2"/>
        </w:numPr>
        <w:ind w:left="567" w:hanging="425"/>
        <w:rPr>
          <w:rFonts w:cs="Arial"/>
          <w:b/>
          <w:szCs w:val="24"/>
        </w:rPr>
      </w:pPr>
      <w:r w:rsidRPr="00562BA0">
        <w:rPr>
          <w:rFonts w:cs="Arial"/>
          <w:b/>
          <w:szCs w:val="24"/>
        </w:rPr>
        <w:t>Quality assurance (for applicable posts)</w:t>
      </w:r>
    </w:p>
    <w:p w14:paraId="29656D2D" w14:textId="77777777" w:rsidR="0063274D" w:rsidRPr="00562BA0" w:rsidRDefault="0063274D" w:rsidP="003F5F22">
      <w:pPr>
        <w:pStyle w:val="ListParagraph"/>
        <w:ind w:left="567"/>
        <w:rPr>
          <w:rFonts w:cs="Arial"/>
          <w:szCs w:val="24"/>
        </w:rPr>
      </w:pPr>
      <w:r w:rsidRPr="00562BA0">
        <w:rPr>
          <w:rFonts w:cs="Arial"/>
          <w:szCs w:val="24"/>
        </w:rPr>
        <w:t>To set, monitor and evaluate standards at individual, team and service level so that the highest standards of service are delivered and maintained.</w:t>
      </w:r>
      <w:r w:rsidR="001B7696" w:rsidRPr="00562BA0">
        <w:rPr>
          <w:rFonts w:cs="Arial"/>
          <w:szCs w:val="24"/>
        </w:rPr>
        <w:t xml:space="preserve"> </w:t>
      </w:r>
      <w:r w:rsidRPr="00562BA0">
        <w:rPr>
          <w:rFonts w:cs="Arial"/>
          <w:szCs w:val="24"/>
        </w:rPr>
        <w:t>Use data, where appropriate, to enhance the quality of service provision and support decision making processes.</w:t>
      </w:r>
    </w:p>
    <w:p w14:paraId="331A237A" w14:textId="77777777" w:rsidR="0063274D" w:rsidRPr="00562BA0" w:rsidRDefault="0063274D" w:rsidP="003F5F22">
      <w:pPr>
        <w:pStyle w:val="ListParagraph"/>
        <w:ind w:left="567" w:hanging="425"/>
        <w:rPr>
          <w:rFonts w:cs="Arial"/>
          <w:szCs w:val="24"/>
        </w:rPr>
      </w:pPr>
    </w:p>
    <w:p w14:paraId="0CCFC7C8" w14:textId="77777777" w:rsidR="00681A84" w:rsidRPr="00562BA0" w:rsidRDefault="00681A84" w:rsidP="00DD6F82">
      <w:pPr>
        <w:pStyle w:val="ListParagraph"/>
        <w:numPr>
          <w:ilvl w:val="0"/>
          <w:numId w:val="2"/>
        </w:numPr>
        <w:ind w:left="567" w:hanging="425"/>
        <w:rPr>
          <w:rFonts w:cs="Arial"/>
          <w:b/>
          <w:szCs w:val="24"/>
        </w:rPr>
      </w:pPr>
      <w:r w:rsidRPr="00562BA0">
        <w:rPr>
          <w:rFonts w:cs="Arial"/>
          <w:b/>
          <w:szCs w:val="24"/>
        </w:rPr>
        <w:t>Management and leadership (for applicable posts)</w:t>
      </w:r>
    </w:p>
    <w:p w14:paraId="1A2FE993" w14:textId="77777777" w:rsidR="0063274D" w:rsidRPr="00562BA0" w:rsidRDefault="0063274D" w:rsidP="003F5F22">
      <w:pPr>
        <w:pStyle w:val="ListParagraph"/>
        <w:ind w:left="567"/>
        <w:rPr>
          <w:rFonts w:cs="Arial"/>
          <w:szCs w:val="24"/>
        </w:rPr>
      </w:pPr>
      <w:r w:rsidRPr="00562BA0">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3B205C6F" w14:textId="77777777" w:rsidR="0063274D" w:rsidRPr="00562BA0" w:rsidRDefault="0063274D" w:rsidP="003F5F22">
      <w:pPr>
        <w:pStyle w:val="ListParagraph"/>
        <w:ind w:left="567" w:hanging="425"/>
        <w:rPr>
          <w:rFonts w:cs="Arial"/>
          <w:szCs w:val="24"/>
        </w:rPr>
      </w:pPr>
    </w:p>
    <w:p w14:paraId="6386D25B" w14:textId="77777777" w:rsidR="00681A84" w:rsidRPr="00562BA0" w:rsidRDefault="00681A84" w:rsidP="00DD6F82">
      <w:pPr>
        <w:pStyle w:val="ListParagraph"/>
        <w:numPr>
          <w:ilvl w:val="0"/>
          <w:numId w:val="2"/>
        </w:numPr>
        <w:ind w:left="567" w:hanging="425"/>
        <w:rPr>
          <w:rFonts w:cs="Arial"/>
          <w:b/>
          <w:szCs w:val="24"/>
        </w:rPr>
      </w:pPr>
      <w:r w:rsidRPr="00562BA0">
        <w:rPr>
          <w:rFonts w:cs="Arial"/>
          <w:b/>
          <w:szCs w:val="24"/>
        </w:rPr>
        <w:t>Financial management (for applicable posts)</w:t>
      </w:r>
    </w:p>
    <w:p w14:paraId="4640EA90" w14:textId="77777777" w:rsidR="0063274D" w:rsidRPr="00562BA0" w:rsidRDefault="0063274D" w:rsidP="003F5F22">
      <w:pPr>
        <w:pStyle w:val="ListParagraph"/>
        <w:ind w:left="567"/>
        <w:rPr>
          <w:rFonts w:cs="Arial"/>
          <w:szCs w:val="24"/>
        </w:rPr>
      </w:pPr>
      <w:r w:rsidRPr="00562BA0">
        <w:rPr>
          <w:rFonts w:cs="Arial"/>
          <w:szCs w:val="24"/>
        </w:rPr>
        <w:t>To manage a designated budget, ensuring that the service achieves value for money in all circumstances through the monitoring of expenditure and the early identification of any financial irregularity.</w:t>
      </w:r>
    </w:p>
    <w:p w14:paraId="437379AB" w14:textId="77777777" w:rsidR="00681A84" w:rsidRPr="00562BA0" w:rsidRDefault="00681A84">
      <w:pPr>
        <w:rPr>
          <w:szCs w:val="24"/>
        </w:rPr>
      </w:pPr>
    </w:p>
    <w:p w14:paraId="400F696A" w14:textId="77777777" w:rsidR="00681A84" w:rsidRPr="00681A84" w:rsidRDefault="0063274D" w:rsidP="00681A84">
      <w:pPr>
        <w:rPr>
          <w:b/>
        </w:rPr>
      </w:pPr>
      <w:r w:rsidRPr="00562BA0">
        <w:rPr>
          <w:rFonts w:cs="Arial"/>
          <w:i/>
          <w:szCs w:val="24"/>
        </w:rPr>
        <w:t>The above is not exhaustive and the post holder will be expected to undertake any duties which may reasonably fall within the level of responsibility and the competence of the post as directed by your manager.</w:t>
      </w:r>
      <w:r w:rsidR="00681A84" w:rsidRPr="00681A84">
        <w:rPr>
          <w:b/>
        </w:rPr>
        <w:br w:type="page"/>
      </w:r>
    </w:p>
    <w:p w14:paraId="2A4BEE9C" w14:textId="77777777"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84"/>
        <w:gridCol w:w="9093"/>
        <w:gridCol w:w="4957"/>
      </w:tblGrid>
      <w:tr w:rsidR="00845787" w14:paraId="2DDD6767" w14:textId="77777777" w:rsidTr="0063274D">
        <w:trPr>
          <w:trHeight w:val="431"/>
        </w:trPr>
        <w:tc>
          <w:tcPr>
            <w:tcW w:w="15734" w:type="dxa"/>
            <w:gridSpan w:val="3"/>
            <w:tcBorders>
              <w:top w:val="nil"/>
              <w:left w:val="nil"/>
              <w:right w:val="nil"/>
            </w:tcBorders>
            <w:vAlign w:val="center"/>
          </w:tcPr>
          <w:p w14:paraId="3E0DAE1D" w14:textId="77777777" w:rsidR="00845787" w:rsidRPr="0063274D" w:rsidRDefault="00845787" w:rsidP="00B02A92">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p>
        </w:tc>
      </w:tr>
      <w:tr w:rsidR="00040EE4" w14:paraId="0CEA355B" w14:textId="77777777" w:rsidTr="00E61F58">
        <w:trPr>
          <w:trHeight w:val="567"/>
        </w:trPr>
        <w:tc>
          <w:tcPr>
            <w:tcW w:w="1684" w:type="dxa"/>
            <w:shd w:val="clear" w:color="auto" w:fill="F2F2F2" w:themeFill="background1" w:themeFillShade="F2"/>
            <w:vAlign w:val="center"/>
          </w:tcPr>
          <w:p w14:paraId="21D49E3B" w14:textId="77777777" w:rsidR="00845787" w:rsidRPr="00845787" w:rsidRDefault="00845787" w:rsidP="00B02A92">
            <w:pPr>
              <w:pStyle w:val="aTitle"/>
              <w:tabs>
                <w:tab w:val="clear" w:pos="4513"/>
              </w:tabs>
              <w:rPr>
                <w:rFonts w:cs="Arial"/>
                <w:b w:val="0"/>
                <w:noProof/>
                <w:color w:val="auto"/>
                <w:sz w:val="22"/>
                <w:lang w:eastAsia="en-GB"/>
              </w:rPr>
            </w:pPr>
          </w:p>
        </w:tc>
        <w:tc>
          <w:tcPr>
            <w:tcW w:w="9093" w:type="dxa"/>
            <w:shd w:val="clear" w:color="auto" w:fill="F2F2F2" w:themeFill="background1" w:themeFillShade="F2"/>
            <w:vAlign w:val="center"/>
          </w:tcPr>
          <w:p w14:paraId="74C6FFAB" w14:textId="77777777" w:rsidR="00845787" w:rsidRPr="00845787" w:rsidRDefault="00845787" w:rsidP="00B02A92">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4957" w:type="dxa"/>
            <w:shd w:val="clear" w:color="auto" w:fill="F2F2F2" w:themeFill="background1" w:themeFillShade="F2"/>
            <w:vAlign w:val="center"/>
          </w:tcPr>
          <w:p w14:paraId="114B32D8" w14:textId="77777777" w:rsidR="00845787" w:rsidRPr="00845787" w:rsidRDefault="00845787" w:rsidP="00B02A92">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00075F" w14:paraId="276D0001" w14:textId="77777777" w:rsidTr="00DD6F82">
        <w:trPr>
          <w:trHeight w:val="1101"/>
        </w:trPr>
        <w:tc>
          <w:tcPr>
            <w:tcW w:w="1684" w:type="dxa"/>
            <w:shd w:val="clear" w:color="auto" w:fill="F2F2F2" w:themeFill="background1" w:themeFillShade="F2"/>
          </w:tcPr>
          <w:p w14:paraId="100D8FF8" w14:textId="77777777" w:rsidR="0000075F" w:rsidRPr="00845787" w:rsidRDefault="0000075F" w:rsidP="0000075F">
            <w:pPr>
              <w:pStyle w:val="aTitle"/>
              <w:tabs>
                <w:tab w:val="clear" w:pos="4513"/>
              </w:tabs>
              <w:rPr>
                <w:rFonts w:cs="Arial"/>
                <w:noProof/>
                <w:color w:val="auto"/>
                <w:sz w:val="22"/>
                <w:lang w:eastAsia="en-GB"/>
              </w:rPr>
            </w:pPr>
          </w:p>
          <w:p w14:paraId="7358E180" w14:textId="77777777" w:rsidR="0000075F" w:rsidRPr="00845787" w:rsidRDefault="0000075F" w:rsidP="0000075F">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9093" w:type="dxa"/>
          </w:tcPr>
          <w:p w14:paraId="6CFF7549" w14:textId="30786573" w:rsidR="0000075F" w:rsidRPr="004D3739" w:rsidRDefault="0000075F" w:rsidP="0000075F">
            <w:pPr>
              <w:pStyle w:val="ListParagraph"/>
              <w:ind w:left="360"/>
              <w:rPr>
                <w:noProof/>
                <w:szCs w:val="24"/>
                <w:lang w:eastAsia="en-GB"/>
              </w:rPr>
            </w:pPr>
            <w:r>
              <w:rPr>
                <w:rFonts w:hint="cs"/>
              </w:rPr>
              <w:t>NVQ Level 3 or</w:t>
            </w:r>
            <w:r>
              <w:t xml:space="preserve"> an</w:t>
            </w:r>
            <w:r>
              <w:rPr>
                <w:rFonts w:hint="cs"/>
              </w:rPr>
              <w:t xml:space="preserve"> equivalent</w:t>
            </w:r>
            <w:r>
              <w:t xml:space="preserve"> qualification </w:t>
            </w:r>
            <w:r>
              <w:rPr>
                <w:rFonts w:hint="cs"/>
              </w:rPr>
              <w:t xml:space="preserve">in </w:t>
            </w:r>
            <w:r>
              <w:t>a related area</w:t>
            </w:r>
          </w:p>
        </w:tc>
        <w:tc>
          <w:tcPr>
            <w:tcW w:w="4957" w:type="dxa"/>
          </w:tcPr>
          <w:p w14:paraId="15D8A8A6" w14:textId="77777777" w:rsidR="0000075F" w:rsidRPr="003A0EE2" w:rsidRDefault="0000075F" w:rsidP="0000075F">
            <w:pPr>
              <w:numPr>
                <w:ilvl w:val="0"/>
                <w:numId w:val="16"/>
              </w:numPr>
              <w:rPr>
                <w:rFonts w:ascii="Arial (W1)" w:cs="Arial"/>
                <w:szCs w:val="24"/>
              </w:rPr>
            </w:pPr>
            <w:r>
              <w:rPr>
                <w:rFonts w:hint="cs"/>
              </w:rPr>
              <w:t>Have completed a recognised qualification in Sport &amp; Leisure Managemen</w:t>
            </w:r>
            <w:r>
              <w:t>t</w:t>
            </w:r>
          </w:p>
          <w:p w14:paraId="7521A968" w14:textId="59C71B6C" w:rsidR="0000075F" w:rsidRPr="007441AC" w:rsidRDefault="0000075F" w:rsidP="0000075F">
            <w:pPr>
              <w:pStyle w:val="ListParagraph"/>
              <w:ind w:left="360"/>
              <w:rPr>
                <w:noProof/>
                <w:szCs w:val="24"/>
                <w:lang w:eastAsia="en-GB"/>
              </w:rPr>
            </w:pPr>
          </w:p>
        </w:tc>
      </w:tr>
      <w:tr w:rsidR="0000075F" w14:paraId="34FBA4F4" w14:textId="77777777" w:rsidTr="00E61F58">
        <w:trPr>
          <w:trHeight w:val="1712"/>
        </w:trPr>
        <w:tc>
          <w:tcPr>
            <w:tcW w:w="1684" w:type="dxa"/>
            <w:shd w:val="clear" w:color="auto" w:fill="F2F2F2" w:themeFill="background1" w:themeFillShade="F2"/>
          </w:tcPr>
          <w:p w14:paraId="1BA5FEB5" w14:textId="77777777" w:rsidR="0000075F" w:rsidRPr="00845787" w:rsidRDefault="0000075F" w:rsidP="0000075F">
            <w:pPr>
              <w:pStyle w:val="aTitle"/>
              <w:tabs>
                <w:tab w:val="clear" w:pos="4513"/>
              </w:tabs>
              <w:rPr>
                <w:rFonts w:cs="Arial"/>
                <w:noProof/>
                <w:color w:val="auto"/>
                <w:sz w:val="22"/>
                <w:lang w:eastAsia="en-GB"/>
              </w:rPr>
            </w:pPr>
          </w:p>
          <w:p w14:paraId="4A291F26" w14:textId="77777777" w:rsidR="0000075F" w:rsidRPr="00845787" w:rsidRDefault="0000075F" w:rsidP="0000075F">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9093" w:type="dxa"/>
          </w:tcPr>
          <w:p w14:paraId="0CA2F5DD" w14:textId="77777777" w:rsidR="0000075F" w:rsidRPr="008A6B5B" w:rsidRDefault="0000075F" w:rsidP="0000075F">
            <w:pPr>
              <w:numPr>
                <w:ilvl w:val="0"/>
                <w:numId w:val="16"/>
              </w:numPr>
              <w:rPr>
                <w:rFonts w:ascii="Arial (W1)" w:cs="Arial"/>
                <w:szCs w:val="24"/>
              </w:rPr>
            </w:pPr>
            <w:r>
              <w:rPr>
                <w:rFonts w:hint="cs"/>
              </w:rPr>
              <w:t>An appropriate level of experience in</w:t>
            </w:r>
            <w:r>
              <w:t xml:space="preserve"> designing,</w:t>
            </w:r>
            <w:r>
              <w:rPr>
                <w:rFonts w:hint="cs"/>
              </w:rPr>
              <w:t xml:space="preserve"> </w:t>
            </w:r>
            <w:r>
              <w:t>planning and implementing successful projects in Culture &amp; Sport</w:t>
            </w:r>
          </w:p>
          <w:p w14:paraId="62BEE5F1" w14:textId="77777777" w:rsidR="0000075F" w:rsidRDefault="0000075F" w:rsidP="0000075F">
            <w:pPr>
              <w:numPr>
                <w:ilvl w:val="0"/>
                <w:numId w:val="16"/>
              </w:numPr>
            </w:pPr>
            <w:r>
              <w:rPr>
                <w:rFonts w:hint="cs"/>
              </w:rPr>
              <w:t>An appropriate level of experience in working with community partners, clubs</w:t>
            </w:r>
            <w:r>
              <w:t>/organisations</w:t>
            </w:r>
            <w:r>
              <w:rPr>
                <w:rFonts w:hint="cs"/>
              </w:rPr>
              <w:t>, and volunteers</w:t>
            </w:r>
          </w:p>
          <w:p w14:paraId="50883367" w14:textId="77777777" w:rsidR="0000075F" w:rsidRDefault="0000075F" w:rsidP="0000075F">
            <w:pPr>
              <w:numPr>
                <w:ilvl w:val="0"/>
                <w:numId w:val="16"/>
              </w:numPr>
            </w:pPr>
            <w:r>
              <w:rPr>
                <w:rFonts w:hint="cs"/>
              </w:rPr>
              <w:t xml:space="preserve">Appropriate level of experience in leading teams </w:t>
            </w:r>
          </w:p>
          <w:p w14:paraId="0D8B1B05" w14:textId="1C6BF3E3" w:rsidR="0000075F" w:rsidRPr="007441AC" w:rsidRDefault="0000075F" w:rsidP="0000075F">
            <w:pPr>
              <w:pStyle w:val="ListParagraph"/>
              <w:shd w:val="clear" w:color="auto" w:fill="FFFFFF"/>
              <w:spacing w:before="100" w:beforeAutospacing="1" w:after="100" w:afterAutospacing="1"/>
              <w:ind w:left="360"/>
              <w:rPr>
                <w:noProof/>
                <w:szCs w:val="24"/>
                <w:lang w:eastAsia="en-GB"/>
              </w:rPr>
            </w:pPr>
          </w:p>
        </w:tc>
        <w:tc>
          <w:tcPr>
            <w:tcW w:w="4957" w:type="dxa"/>
          </w:tcPr>
          <w:p w14:paraId="1428E2FE" w14:textId="3A909D99" w:rsidR="0000075F" w:rsidRDefault="0000075F" w:rsidP="0000075F">
            <w:pPr>
              <w:numPr>
                <w:ilvl w:val="0"/>
                <w:numId w:val="16"/>
              </w:numPr>
              <w:rPr>
                <w:rFonts w:ascii="Arial (W1)" w:cs="Arial"/>
                <w:szCs w:val="24"/>
              </w:rPr>
            </w:pPr>
            <w:r>
              <w:rPr>
                <w:rFonts w:hint="cs"/>
              </w:rPr>
              <w:t xml:space="preserve">Implementing </w:t>
            </w:r>
            <w:r w:rsidR="00F54592">
              <w:t>formal work</w:t>
            </w:r>
            <w:r>
              <w:rPr>
                <w:rFonts w:hint="cs"/>
              </w:rPr>
              <w:t xml:space="preserve"> programmes </w:t>
            </w:r>
            <w:r>
              <w:t>within set timescales</w:t>
            </w:r>
          </w:p>
          <w:p w14:paraId="7F98E550" w14:textId="3A9FD2F6" w:rsidR="0000075F" w:rsidRDefault="0000075F" w:rsidP="0000075F">
            <w:pPr>
              <w:numPr>
                <w:ilvl w:val="0"/>
                <w:numId w:val="16"/>
              </w:numPr>
            </w:pPr>
            <w:r>
              <w:rPr>
                <w:rFonts w:hint="cs"/>
              </w:rPr>
              <w:t xml:space="preserve">Volunteering, </w:t>
            </w:r>
            <w:r w:rsidR="00F54592">
              <w:t>mentoring,</w:t>
            </w:r>
            <w:r>
              <w:rPr>
                <w:rFonts w:hint="cs"/>
              </w:rPr>
              <w:t xml:space="preserve"> or coaching in a community setting</w:t>
            </w:r>
          </w:p>
          <w:p w14:paraId="27A2335D" w14:textId="77777777" w:rsidR="0000075F" w:rsidRPr="002F0C46" w:rsidRDefault="0000075F" w:rsidP="0000075F">
            <w:pPr>
              <w:numPr>
                <w:ilvl w:val="0"/>
                <w:numId w:val="16"/>
              </w:numPr>
              <w:rPr>
                <w:rFonts w:ascii="Arial (W1)" w:cs="Arial"/>
                <w:szCs w:val="24"/>
              </w:rPr>
            </w:pPr>
            <w:r>
              <w:rPr>
                <w:rFonts w:hint="cs"/>
              </w:rPr>
              <w:t xml:space="preserve">Appropriate level of experience in managing </w:t>
            </w:r>
            <w:r>
              <w:t xml:space="preserve">behaviour </w:t>
            </w:r>
            <w:r>
              <w:rPr>
                <w:rFonts w:hint="cs"/>
              </w:rPr>
              <w:t>change</w:t>
            </w:r>
          </w:p>
          <w:p w14:paraId="696A7AF3" w14:textId="14992FA9" w:rsidR="0000075F" w:rsidRPr="00375700" w:rsidRDefault="0000075F" w:rsidP="00375700">
            <w:pPr>
              <w:pStyle w:val="ListParagraph"/>
              <w:numPr>
                <w:ilvl w:val="0"/>
                <w:numId w:val="16"/>
              </w:numPr>
              <w:shd w:val="clear" w:color="auto" w:fill="FFFFFF"/>
              <w:spacing w:before="100" w:beforeAutospacing="1" w:after="100" w:afterAutospacing="1"/>
              <w:rPr>
                <w:szCs w:val="24"/>
                <w:lang w:eastAsia="en-GB"/>
              </w:rPr>
            </w:pPr>
            <w:r>
              <w:t xml:space="preserve">Knowledge of </w:t>
            </w:r>
            <w:r>
              <w:rPr>
                <w:rFonts w:hint="cs"/>
              </w:rPr>
              <w:t xml:space="preserve">National </w:t>
            </w:r>
            <w:r>
              <w:t>and Regional support</w:t>
            </w:r>
            <w:r>
              <w:rPr>
                <w:rFonts w:hint="cs"/>
              </w:rPr>
              <w:t xml:space="preserve"> bodies and funding partners</w:t>
            </w:r>
          </w:p>
        </w:tc>
      </w:tr>
      <w:tr w:rsidR="0000075F" w14:paraId="4CD92E5B" w14:textId="77777777" w:rsidTr="00E61F58">
        <w:trPr>
          <w:trHeight w:val="1962"/>
        </w:trPr>
        <w:tc>
          <w:tcPr>
            <w:tcW w:w="1684" w:type="dxa"/>
            <w:shd w:val="clear" w:color="auto" w:fill="F2F2F2" w:themeFill="background1" w:themeFillShade="F2"/>
          </w:tcPr>
          <w:p w14:paraId="34F3F4F7" w14:textId="77777777" w:rsidR="0000075F" w:rsidRPr="00845787" w:rsidRDefault="0000075F" w:rsidP="0000075F">
            <w:pPr>
              <w:pStyle w:val="aTitle"/>
              <w:tabs>
                <w:tab w:val="clear" w:pos="4513"/>
              </w:tabs>
              <w:rPr>
                <w:rFonts w:cs="Arial"/>
                <w:noProof/>
                <w:color w:val="auto"/>
                <w:sz w:val="22"/>
                <w:lang w:eastAsia="en-GB"/>
              </w:rPr>
            </w:pPr>
          </w:p>
          <w:p w14:paraId="0E0976C8" w14:textId="77777777" w:rsidR="0000075F" w:rsidRPr="00845787" w:rsidRDefault="0000075F" w:rsidP="0000075F">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9093" w:type="dxa"/>
          </w:tcPr>
          <w:p w14:paraId="7312B832" w14:textId="77777777" w:rsidR="0000075F" w:rsidRDefault="0000075F" w:rsidP="0000075F">
            <w:pPr>
              <w:numPr>
                <w:ilvl w:val="0"/>
                <w:numId w:val="17"/>
              </w:numPr>
            </w:pPr>
            <w:r>
              <w:rPr>
                <w:rFonts w:hint="cs"/>
              </w:rPr>
              <w:t xml:space="preserve">A good knowledge of </w:t>
            </w:r>
            <w:r>
              <w:t>culture &amp; sport</w:t>
            </w:r>
            <w:r>
              <w:rPr>
                <w:rFonts w:hint="cs"/>
              </w:rPr>
              <w:t xml:space="preserve"> industry and the national context </w:t>
            </w:r>
            <w:r>
              <w:t>for this</w:t>
            </w:r>
          </w:p>
          <w:p w14:paraId="303153F8" w14:textId="77777777" w:rsidR="0000075F" w:rsidRDefault="0000075F" w:rsidP="0000075F">
            <w:pPr>
              <w:numPr>
                <w:ilvl w:val="0"/>
                <w:numId w:val="17"/>
              </w:numPr>
            </w:pPr>
            <w:r>
              <w:t>An understanding of the Public Health agenda, and factors which can affect an individual’s wellbeing</w:t>
            </w:r>
          </w:p>
          <w:p w14:paraId="6F6F2A08" w14:textId="77777777" w:rsidR="0000075F" w:rsidRDefault="0000075F" w:rsidP="0000075F">
            <w:pPr>
              <w:numPr>
                <w:ilvl w:val="0"/>
                <w:numId w:val="17"/>
              </w:numPr>
            </w:pPr>
            <w:r>
              <w:rPr>
                <w:rFonts w:hint="cs"/>
              </w:rPr>
              <w:t xml:space="preserve">A clear understanding of </w:t>
            </w:r>
            <w:r>
              <w:t xml:space="preserve">project </w:t>
            </w:r>
            <w:r>
              <w:rPr>
                <w:rFonts w:hint="cs"/>
              </w:rPr>
              <w:t>planning</w:t>
            </w:r>
            <w:r>
              <w:t xml:space="preserve"> and evaluation</w:t>
            </w:r>
          </w:p>
          <w:p w14:paraId="16AC660D" w14:textId="77777777" w:rsidR="0000075F" w:rsidRDefault="0000075F" w:rsidP="0000075F">
            <w:pPr>
              <w:numPr>
                <w:ilvl w:val="0"/>
                <w:numId w:val="17"/>
              </w:numPr>
            </w:pPr>
            <w:r>
              <w:rPr>
                <w:rFonts w:hint="cs"/>
              </w:rPr>
              <w:t xml:space="preserve">Management of budgets </w:t>
            </w:r>
          </w:p>
          <w:p w14:paraId="6ED3BEFC" w14:textId="77777777" w:rsidR="0000075F" w:rsidRDefault="0000075F" w:rsidP="0000075F">
            <w:pPr>
              <w:numPr>
                <w:ilvl w:val="0"/>
                <w:numId w:val="17"/>
              </w:numPr>
            </w:pPr>
            <w:r>
              <w:rPr>
                <w:rFonts w:hint="cs"/>
              </w:rPr>
              <w:t>Ability to work in multi-partner teams</w:t>
            </w:r>
          </w:p>
          <w:p w14:paraId="4C52C793" w14:textId="77777777" w:rsidR="0000075F" w:rsidRDefault="0000075F" w:rsidP="0000075F">
            <w:pPr>
              <w:numPr>
                <w:ilvl w:val="0"/>
                <w:numId w:val="17"/>
              </w:numPr>
            </w:pPr>
            <w:r>
              <w:rPr>
                <w:rFonts w:hint="cs"/>
              </w:rPr>
              <w:t>Have the ability to communicate clearly and effectively in verbal and non-verbal forms</w:t>
            </w:r>
          </w:p>
          <w:p w14:paraId="41067EA4" w14:textId="1EBF4053" w:rsidR="0000075F" w:rsidRPr="00375700" w:rsidRDefault="0000075F" w:rsidP="00375700">
            <w:pPr>
              <w:pStyle w:val="ListParagraph"/>
              <w:numPr>
                <w:ilvl w:val="0"/>
                <w:numId w:val="17"/>
              </w:numPr>
              <w:rPr>
                <w:noProof/>
                <w:szCs w:val="24"/>
                <w:lang w:eastAsia="en-GB"/>
              </w:rPr>
            </w:pPr>
            <w:r>
              <w:rPr>
                <w:rFonts w:hint="cs"/>
              </w:rPr>
              <w:t>Ability to work on own initiative</w:t>
            </w:r>
          </w:p>
        </w:tc>
        <w:tc>
          <w:tcPr>
            <w:tcW w:w="4957" w:type="dxa"/>
          </w:tcPr>
          <w:p w14:paraId="2A13758A" w14:textId="77777777" w:rsidR="0000075F" w:rsidRDefault="0000075F" w:rsidP="0000075F">
            <w:pPr>
              <w:numPr>
                <w:ilvl w:val="0"/>
                <w:numId w:val="16"/>
              </w:numPr>
              <w:rPr>
                <w:rFonts w:ascii="Arial (W1)" w:cs="Arial"/>
                <w:szCs w:val="24"/>
              </w:rPr>
            </w:pPr>
            <w:r>
              <w:rPr>
                <w:rFonts w:hint="cs"/>
              </w:rPr>
              <w:t xml:space="preserve">Successful track record in achieving and delivery of external funding sources. </w:t>
            </w:r>
          </w:p>
          <w:p w14:paraId="4790EA40" w14:textId="77777777" w:rsidR="0000075F" w:rsidRDefault="0000075F" w:rsidP="0000075F">
            <w:pPr>
              <w:numPr>
                <w:ilvl w:val="0"/>
                <w:numId w:val="16"/>
              </w:numPr>
            </w:pPr>
            <w:r>
              <w:rPr>
                <w:rFonts w:hint="cs"/>
              </w:rPr>
              <w:t>Be confident in the use of ICT systems</w:t>
            </w:r>
          </w:p>
          <w:p w14:paraId="1D777F28" w14:textId="77777777" w:rsidR="0000075F" w:rsidRDefault="0000075F" w:rsidP="0000075F">
            <w:pPr>
              <w:numPr>
                <w:ilvl w:val="0"/>
                <w:numId w:val="16"/>
              </w:numPr>
            </w:pPr>
            <w:r>
              <w:t xml:space="preserve">Understanding of related health issues </w:t>
            </w:r>
          </w:p>
          <w:p w14:paraId="0C55D636" w14:textId="77777777" w:rsidR="0000075F" w:rsidRDefault="0000075F" w:rsidP="0000075F">
            <w:pPr>
              <w:numPr>
                <w:ilvl w:val="0"/>
                <w:numId w:val="16"/>
              </w:numPr>
            </w:pPr>
            <w:r>
              <w:rPr>
                <w:rFonts w:hint="cs"/>
              </w:rPr>
              <w:t>Able to demonstrate creativity and prudent use of resources</w:t>
            </w:r>
          </w:p>
          <w:p w14:paraId="54077D54" w14:textId="77777777" w:rsidR="0000075F" w:rsidRDefault="0000075F" w:rsidP="0000075F"/>
          <w:p w14:paraId="61E29774" w14:textId="7AB1F0D3" w:rsidR="0000075F" w:rsidRPr="003F6320" w:rsidRDefault="0000075F" w:rsidP="0000075F">
            <w:pPr>
              <w:pStyle w:val="ListParagraph"/>
              <w:ind w:left="360"/>
              <w:rPr>
                <w:noProof/>
                <w:szCs w:val="24"/>
                <w:lang w:eastAsia="en-GB"/>
              </w:rPr>
            </w:pPr>
          </w:p>
        </w:tc>
      </w:tr>
      <w:tr w:rsidR="00042877" w14:paraId="6DC7125D" w14:textId="77777777" w:rsidTr="00DD6F82">
        <w:trPr>
          <w:trHeight w:val="1975"/>
        </w:trPr>
        <w:tc>
          <w:tcPr>
            <w:tcW w:w="1684" w:type="dxa"/>
            <w:shd w:val="clear" w:color="auto" w:fill="F2F2F2" w:themeFill="background1" w:themeFillShade="F2"/>
          </w:tcPr>
          <w:p w14:paraId="42D44482" w14:textId="77777777" w:rsidR="00042877" w:rsidRPr="00845787" w:rsidRDefault="00042877" w:rsidP="00042877">
            <w:pPr>
              <w:pStyle w:val="aTitle"/>
              <w:tabs>
                <w:tab w:val="clear" w:pos="4513"/>
              </w:tabs>
              <w:rPr>
                <w:rFonts w:cs="Arial"/>
                <w:noProof/>
                <w:color w:val="auto"/>
                <w:sz w:val="22"/>
                <w:lang w:eastAsia="en-GB"/>
              </w:rPr>
            </w:pPr>
          </w:p>
          <w:p w14:paraId="6454F4D5" w14:textId="77777777" w:rsidR="00042877" w:rsidRPr="00845787" w:rsidRDefault="00042877" w:rsidP="00042877">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9093" w:type="dxa"/>
          </w:tcPr>
          <w:p w14:paraId="45EA9A37" w14:textId="77777777" w:rsidR="00042877" w:rsidRDefault="0000075F" w:rsidP="0000075F">
            <w:pPr>
              <w:pStyle w:val="ListParagraph"/>
              <w:numPr>
                <w:ilvl w:val="0"/>
                <w:numId w:val="2"/>
              </w:numPr>
              <w:rPr>
                <w:noProof/>
                <w:szCs w:val="24"/>
                <w:lang w:eastAsia="en-GB"/>
              </w:rPr>
            </w:pPr>
            <w:r>
              <w:rPr>
                <w:noProof/>
                <w:szCs w:val="24"/>
                <w:lang w:eastAsia="en-GB"/>
              </w:rPr>
              <w:t>Travel is an essential requirement of the post</w:t>
            </w:r>
          </w:p>
          <w:p w14:paraId="69ADC98F" w14:textId="10F3DCAC" w:rsidR="0000075F" w:rsidRPr="007441AC" w:rsidRDefault="0000075F" w:rsidP="0000075F">
            <w:pPr>
              <w:pStyle w:val="ListParagraph"/>
              <w:numPr>
                <w:ilvl w:val="0"/>
                <w:numId w:val="2"/>
              </w:numPr>
              <w:rPr>
                <w:noProof/>
                <w:szCs w:val="24"/>
                <w:lang w:eastAsia="en-GB"/>
              </w:rPr>
            </w:pPr>
            <w:r>
              <w:rPr>
                <w:rFonts w:hint="cs"/>
              </w:rPr>
              <w:t>Willingness to work outside normal office hours</w:t>
            </w:r>
          </w:p>
        </w:tc>
        <w:tc>
          <w:tcPr>
            <w:tcW w:w="4957" w:type="dxa"/>
          </w:tcPr>
          <w:p w14:paraId="50AF3D14" w14:textId="31EDE3E4" w:rsidR="00042877" w:rsidRPr="007441AC" w:rsidRDefault="00042877" w:rsidP="00042877">
            <w:pPr>
              <w:pStyle w:val="ListParagraph"/>
              <w:ind w:left="360"/>
              <w:rPr>
                <w:bCs/>
                <w:noProof/>
                <w:szCs w:val="24"/>
                <w:lang w:eastAsia="en-GB"/>
              </w:rPr>
            </w:pPr>
          </w:p>
        </w:tc>
      </w:tr>
    </w:tbl>
    <w:p w14:paraId="09185B6C"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21CC4C" w14:textId="77777777" w:rsidR="00721B53" w:rsidRDefault="00721B53" w:rsidP="0077606C">
      <w:r>
        <w:separator/>
      </w:r>
    </w:p>
  </w:endnote>
  <w:endnote w:type="continuationSeparator" w:id="0">
    <w:p w14:paraId="4386043E" w14:textId="77777777" w:rsidR="00721B53" w:rsidRDefault="00721B53" w:rsidP="0077606C">
      <w:r>
        <w:continuationSeparator/>
      </w:r>
    </w:p>
  </w:endnote>
  <w:endnote w:type="continuationNotice" w:id="1">
    <w:p w14:paraId="2E7F8461" w14:textId="77777777" w:rsidR="00721B53" w:rsidRDefault="00721B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Gill Sans">
    <w:altName w:val="Segoe UI Semilight"/>
    <w:charset w:val="00"/>
    <w:family w:val="swiss"/>
    <w:pitch w:val="variable"/>
    <w:sig w:usb0="00000003" w:usb1="00000000" w:usb2="00000000" w:usb3="00000000" w:csb0="00000001" w:csb1="00000000"/>
  </w:font>
  <w:font w:name="Arial (W1)">
    <w:altName w:val="Arial"/>
    <w:charset w:val="00"/>
    <w:family w:val="swiss"/>
    <w:pitch w:val="variable"/>
    <w:sig w:usb0="00000000" w:usb1="80000000" w:usb2="00000008" w:usb3="00000000" w:csb0="0000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F6DFC7"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96F841" w14:textId="77777777" w:rsidR="00721B53" w:rsidRDefault="00721B53" w:rsidP="0077606C">
      <w:r>
        <w:separator/>
      </w:r>
    </w:p>
  </w:footnote>
  <w:footnote w:type="continuationSeparator" w:id="0">
    <w:p w14:paraId="232EC3E6" w14:textId="77777777" w:rsidR="00721B53" w:rsidRDefault="00721B53" w:rsidP="0077606C">
      <w:r>
        <w:continuationSeparator/>
      </w:r>
    </w:p>
  </w:footnote>
  <w:footnote w:type="continuationNotice" w:id="1">
    <w:p w14:paraId="2145FBCB" w14:textId="77777777" w:rsidR="00721B53" w:rsidRDefault="00721B5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43360"/>
    <w:multiLevelType w:val="hybridMultilevel"/>
    <w:tmpl w:val="07A46042"/>
    <w:lvl w:ilvl="0" w:tplc="00E6EA0A">
      <w:start w:val="1"/>
      <w:numFmt w:val="bullet"/>
      <w:lvlText w:val=""/>
      <w:lvlJc w:val="left"/>
      <w:pPr>
        <w:tabs>
          <w:tab w:val="num" w:pos="284"/>
        </w:tabs>
        <w:ind w:left="284" w:hanging="284"/>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2E3882"/>
    <w:multiLevelType w:val="hybridMultilevel"/>
    <w:tmpl w:val="1696CFE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E050D83"/>
    <w:multiLevelType w:val="hybridMultilevel"/>
    <w:tmpl w:val="CF7A3A9A"/>
    <w:lvl w:ilvl="0" w:tplc="00E6EA0A">
      <w:start w:val="1"/>
      <w:numFmt w:val="bullet"/>
      <w:lvlText w:val=""/>
      <w:lvlJc w:val="left"/>
      <w:pPr>
        <w:tabs>
          <w:tab w:val="num" w:pos="284"/>
        </w:tabs>
        <w:ind w:left="284" w:hanging="284"/>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EC4089"/>
    <w:multiLevelType w:val="hybridMultilevel"/>
    <w:tmpl w:val="19B47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288239C4"/>
    <w:multiLevelType w:val="hybridMultilevel"/>
    <w:tmpl w:val="B6880656"/>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9443E38"/>
    <w:multiLevelType w:val="hybridMultilevel"/>
    <w:tmpl w:val="698A63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FFF5986"/>
    <w:multiLevelType w:val="hybridMultilevel"/>
    <w:tmpl w:val="7876C746"/>
    <w:lvl w:ilvl="0" w:tplc="6C8CB3E8">
      <w:start w:val="1"/>
      <w:numFmt w:val="bullet"/>
      <w:pStyle w:val="aMainTextBullet"/>
      <w:lvlText w:val=""/>
      <w:lvlJc w:val="left"/>
      <w:pPr>
        <w:tabs>
          <w:tab w:val="num" w:pos="709"/>
        </w:tabs>
        <w:ind w:left="709" w:hanging="357"/>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06D653A"/>
    <w:multiLevelType w:val="multilevel"/>
    <w:tmpl w:val="8DDCA40C"/>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42B96457"/>
    <w:multiLevelType w:val="hybridMultilevel"/>
    <w:tmpl w:val="7084023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36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307269F"/>
    <w:multiLevelType w:val="hybridMultilevel"/>
    <w:tmpl w:val="1294391C"/>
    <w:lvl w:ilvl="0" w:tplc="7E608AC4">
      <w:start w:val="1"/>
      <w:numFmt w:val="decimal"/>
      <w:lvlText w:val="8.%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1" w15:restartNumberingAfterBreak="0">
    <w:nsid w:val="477A5096"/>
    <w:multiLevelType w:val="hybridMultilevel"/>
    <w:tmpl w:val="306E69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2DD25BD"/>
    <w:multiLevelType w:val="multilevel"/>
    <w:tmpl w:val="F42CC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44C7115"/>
    <w:multiLevelType w:val="hybridMultilevel"/>
    <w:tmpl w:val="1FD491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5614AB0"/>
    <w:multiLevelType w:val="multilevel"/>
    <w:tmpl w:val="F3CA3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D1B3A39"/>
    <w:multiLevelType w:val="hybridMultilevel"/>
    <w:tmpl w:val="D95E7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6"/>
  </w:num>
  <w:num w:numId="4">
    <w:abstractNumId w:val="11"/>
  </w:num>
  <w:num w:numId="5">
    <w:abstractNumId w:val="1"/>
  </w:num>
  <w:num w:numId="6">
    <w:abstractNumId w:val="5"/>
  </w:num>
  <w:num w:numId="7">
    <w:abstractNumId w:val="14"/>
  </w:num>
  <w:num w:numId="8">
    <w:abstractNumId w:val="12"/>
  </w:num>
  <w:num w:numId="9">
    <w:abstractNumId w:val="10"/>
  </w:num>
  <w:num w:numId="10">
    <w:abstractNumId w:val="9"/>
  </w:num>
  <w:num w:numId="11">
    <w:abstractNumId w:val="3"/>
  </w:num>
  <w:num w:numId="12">
    <w:abstractNumId w:val="7"/>
  </w:num>
  <w:num w:numId="13">
    <w:abstractNumId w:val="13"/>
  </w:num>
  <w:num w:numId="14">
    <w:abstractNumId w:val="8"/>
  </w:num>
  <w:num w:numId="15">
    <w:abstractNumId w:val="15"/>
  </w:num>
  <w:num w:numId="16">
    <w:abstractNumId w:val="2"/>
  </w:num>
  <w:num w:numId="17">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0075F"/>
    <w:rsid w:val="00017631"/>
    <w:rsid w:val="00025AEF"/>
    <w:rsid w:val="00040EE4"/>
    <w:rsid w:val="00042877"/>
    <w:rsid w:val="00046148"/>
    <w:rsid w:val="00050E5E"/>
    <w:rsid w:val="00070C29"/>
    <w:rsid w:val="000717EB"/>
    <w:rsid w:val="00084988"/>
    <w:rsid w:val="000A0D3F"/>
    <w:rsid w:val="000B6DB0"/>
    <w:rsid w:val="000B726B"/>
    <w:rsid w:val="000C3086"/>
    <w:rsid w:val="000C7062"/>
    <w:rsid w:val="000E17A1"/>
    <w:rsid w:val="000E1FAF"/>
    <w:rsid w:val="000F1FDD"/>
    <w:rsid w:val="000F5A71"/>
    <w:rsid w:val="0011350E"/>
    <w:rsid w:val="001151CC"/>
    <w:rsid w:val="00165BC7"/>
    <w:rsid w:val="00173195"/>
    <w:rsid w:val="001731A5"/>
    <w:rsid w:val="001772E9"/>
    <w:rsid w:val="001807B4"/>
    <w:rsid w:val="00186648"/>
    <w:rsid w:val="00192707"/>
    <w:rsid w:val="001A2B23"/>
    <w:rsid w:val="001A6CFD"/>
    <w:rsid w:val="001B7696"/>
    <w:rsid w:val="001C65A7"/>
    <w:rsid w:val="001D2B80"/>
    <w:rsid w:val="001D7B5D"/>
    <w:rsid w:val="001E2C10"/>
    <w:rsid w:val="001E3F6A"/>
    <w:rsid w:val="001E6CFB"/>
    <w:rsid w:val="001F3088"/>
    <w:rsid w:val="00200FC1"/>
    <w:rsid w:val="0020508B"/>
    <w:rsid w:val="00205423"/>
    <w:rsid w:val="002120A1"/>
    <w:rsid w:val="00217193"/>
    <w:rsid w:val="0022618A"/>
    <w:rsid w:val="00230A2A"/>
    <w:rsid w:val="00230BA1"/>
    <w:rsid w:val="00232513"/>
    <w:rsid w:val="0023418E"/>
    <w:rsid w:val="0023792C"/>
    <w:rsid w:val="002535DC"/>
    <w:rsid w:val="002659ED"/>
    <w:rsid w:val="00272889"/>
    <w:rsid w:val="00287FE1"/>
    <w:rsid w:val="002C2FC6"/>
    <w:rsid w:val="002C59EC"/>
    <w:rsid w:val="002E1E5B"/>
    <w:rsid w:val="002F3062"/>
    <w:rsid w:val="003125AA"/>
    <w:rsid w:val="00314FE8"/>
    <w:rsid w:val="003213F9"/>
    <w:rsid w:val="0032647A"/>
    <w:rsid w:val="003456B3"/>
    <w:rsid w:val="00353A9F"/>
    <w:rsid w:val="0036318C"/>
    <w:rsid w:val="003659EE"/>
    <w:rsid w:val="00375700"/>
    <w:rsid w:val="00394D61"/>
    <w:rsid w:val="003958E2"/>
    <w:rsid w:val="003B3B62"/>
    <w:rsid w:val="003D16A2"/>
    <w:rsid w:val="003D217C"/>
    <w:rsid w:val="003D4EF3"/>
    <w:rsid w:val="003F4EA0"/>
    <w:rsid w:val="003F5F22"/>
    <w:rsid w:val="003F6320"/>
    <w:rsid w:val="004115C6"/>
    <w:rsid w:val="0042151C"/>
    <w:rsid w:val="00423961"/>
    <w:rsid w:val="00424741"/>
    <w:rsid w:val="00424FCD"/>
    <w:rsid w:val="00426AFE"/>
    <w:rsid w:val="004441F1"/>
    <w:rsid w:val="00447DB6"/>
    <w:rsid w:val="00452BE6"/>
    <w:rsid w:val="00454EF4"/>
    <w:rsid w:val="00454FBF"/>
    <w:rsid w:val="0046742B"/>
    <w:rsid w:val="00470A1C"/>
    <w:rsid w:val="0047297B"/>
    <w:rsid w:val="0047354B"/>
    <w:rsid w:val="00484669"/>
    <w:rsid w:val="00484C90"/>
    <w:rsid w:val="0049235B"/>
    <w:rsid w:val="004955DA"/>
    <w:rsid w:val="004A02C2"/>
    <w:rsid w:val="004A5A24"/>
    <w:rsid w:val="004C40B7"/>
    <w:rsid w:val="004D1345"/>
    <w:rsid w:val="004D2FBE"/>
    <w:rsid w:val="004D319D"/>
    <w:rsid w:val="004D3739"/>
    <w:rsid w:val="004F7548"/>
    <w:rsid w:val="00511FDC"/>
    <w:rsid w:val="00517758"/>
    <w:rsid w:val="0052110C"/>
    <w:rsid w:val="0052323B"/>
    <w:rsid w:val="005360F5"/>
    <w:rsid w:val="00542F17"/>
    <w:rsid w:val="00546EBC"/>
    <w:rsid w:val="005528A3"/>
    <w:rsid w:val="00561D93"/>
    <w:rsid w:val="00562BA0"/>
    <w:rsid w:val="0056786F"/>
    <w:rsid w:val="00573099"/>
    <w:rsid w:val="0057361B"/>
    <w:rsid w:val="005773BD"/>
    <w:rsid w:val="00581EEF"/>
    <w:rsid w:val="0058719E"/>
    <w:rsid w:val="005B13E7"/>
    <w:rsid w:val="005C42E3"/>
    <w:rsid w:val="005C7B57"/>
    <w:rsid w:val="005F1121"/>
    <w:rsid w:val="005F2676"/>
    <w:rsid w:val="005F42BD"/>
    <w:rsid w:val="005F5A06"/>
    <w:rsid w:val="005F7983"/>
    <w:rsid w:val="005F7A1B"/>
    <w:rsid w:val="006076F1"/>
    <w:rsid w:val="006147F1"/>
    <w:rsid w:val="00617151"/>
    <w:rsid w:val="00621974"/>
    <w:rsid w:val="00622986"/>
    <w:rsid w:val="00626DA5"/>
    <w:rsid w:val="00627339"/>
    <w:rsid w:val="0063139B"/>
    <w:rsid w:val="0063274D"/>
    <w:rsid w:val="00636181"/>
    <w:rsid w:val="006368CB"/>
    <w:rsid w:val="00642409"/>
    <w:rsid w:val="0064423E"/>
    <w:rsid w:val="006515C8"/>
    <w:rsid w:val="00657AD4"/>
    <w:rsid w:val="00664B97"/>
    <w:rsid w:val="00664BBD"/>
    <w:rsid w:val="00672AF4"/>
    <w:rsid w:val="00681A84"/>
    <w:rsid w:val="00682444"/>
    <w:rsid w:val="00690C00"/>
    <w:rsid w:val="006911B8"/>
    <w:rsid w:val="006913A5"/>
    <w:rsid w:val="006A7EA4"/>
    <w:rsid w:val="006B22BC"/>
    <w:rsid w:val="006B5221"/>
    <w:rsid w:val="006C48DC"/>
    <w:rsid w:val="006D0080"/>
    <w:rsid w:val="006D1472"/>
    <w:rsid w:val="006D62EF"/>
    <w:rsid w:val="006D6DEB"/>
    <w:rsid w:val="006E06BD"/>
    <w:rsid w:val="006E3024"/>
    <w:rsid w:val="006F1AAB"/>
    <w:rsid w:val="00700B76"/>
    <w:rsid w:val="00705177"/>
    <w:rsid w:val="00714E3E"/>
    <w:rsid w:val="00715012"/>
    <w:rsid w:val="00721B53"/>
    <w:rsid w:val="007228F5"/>
    <w:rsid w:val="00743418"/>
    <w:rsid w:val="007441AC"/>
    <w:rsid w:val="007465C6"/>
    <w:rsid w:val="00754309"/>
    <w:rsid w:val="0077606C"/>
    <w:rsid w:val="00785997"/>
    <w:rsid w:val="00787431"/>
    <w:rsid w:val="00790298"/>
    <w:rsid w:val="007A1559"/>
    <w:rsid w:val="007A3339"/>
    <w:rsid w:val="007C083D"/>
    <w:rsid w:val="007C7799"/>
    <w:rsid w:val="007D0480"/>
    <w:rsid w:val="007D2D88"/>
    <w:rsid w:val="007D6F62"/>
    <w:rsid w:val="007E2246"/>
    <w:rsid w:val="008061D3"/>
    <w:rsid w:val="00815FF5"/>
    <w:rsid w:val="008177B2"/>
    <w:rsid w:val="00817F2F"/>
    <w:rsid w:val="00834151"/>
    <w:rsid w:val="00840F55"/>
    <w:rsid w:val="00845787"/>
    <w:rsid w:val="00863413"/>
    <w:rsid w:val="008864D4"/>
    <w:rsid w:val="00886C91"/>
    <w:rsid w:val="008A43A9"/>
    <w:rsid w:val="008C6D44"/>
    <w:rsid w:val="008E434A"/>
    <w:rsid w:val="008E5D50"/>
    <w:rsid w:val="008F20BF"/>
    <w:rsid w:val="008F34B3"/>
    <w:rsid w:val="008F4BDD"/>
    <w:rsid w:val="00912182"/>
    <w:rsid w:val="00922468"/>
    <w:rsid w:val="00930249"/>
    <w:rsid w:val="00944CE3"/>
    <w:rsid w:val="00950EE4"/>
    <w:rsid w:val="00955B9A"/>
    <w:rsid w:val="00955C8B"/>
    <w:rsid w:val="009569FA"/>
    <w:rsid w:val="00964549"/>
    <w:rsid w:val="00966278"/>
    <w:rsid w:val="00991A67"/>
    <w:rsid w:val="00992861"/>
    <w:rsid w:val="009941C6"/>
    <w:rsid w:val="009A0774"/>
    <w:rsid w:val="009A12B1"/>
    <w:rsid w:val="009C150C"/>
    <w:rsid w:val="009C2757"/>
    <w:rsid w:val="009C35D4"/>
    <w:rsid w:val="009C3715"/>
    <w:rsid w:val="009C66EB"/>
    <w:rsid w:val="009C73E4"/>
    <w:rsid w:val="009D5809"/>
    <w:rsid w:val="009E5B99"/>
    <w:rsid w:val="009F6BC2"/>
    <w:rsid w:val="00A13BB0"/>
    <w:rsid w:val="00A1744E"/>
    <w:rsid w:val="00A26A36"/>
    <w:rsid w:val="00A27612"/>
    <w:rsid w:val="00A30521"/>
    <w:rsid w:val="00A34036"/>
    <w:rsid w:val="00A347DC"/>
    <w:rsid w:val="00A35FEB"/>
    <w:rsid w:val="00A3622E"/>
    <w:rsid w:val="00A56426"/>
    <w:rsid w:val="00A64EB5"/>
    <w:rsid w:val="00A67C49"/>
    <w:rsid w:val="00A84DA4"/>
    <w:rsid w:val="00A862EB"/>
    <w:rsid w:val="00A87CC6"/>
    <w:rsid w:val="00A9238C"/>
    <w:rsid w:val="00AA084D"/>
    <w:rsid w:val="00AB3B1A"/>
    <w:rsid w:val="00AC5544"/>
    <w:rsid w:val="00AD5CF5"/>
    <w:rsid w:val="00AE2D84"/>
    <w:rsid w:val="00AF48DC"/>
    <w:rsid w:val="00B02A92"/>
    <w:rsid w:val="00B02E00"/>
    <w:rsid w:val="00B03439"/>
    <w:rsid w:val="00B05678"/>
    <w:rsid w:val="00B11826"/>
    <w:rsid w:val="00B2269D"/>
    <w:rsid w:val="00B22BDB"/>
    <w:rsid w:val="00B3122A"/>
    <w:rsid w:val="00B35AE7"/>
    <w:rsid w:val="00B3765A"/>
    <w:rsid w:val="00B3780C"/>
    <w:rsid w:val="00B45875"/>
    <w:rsid w:val="00B50B6A"/>
    <w:rsid w:val="00B918FF"/>
    <w:rsid w:val="00BA0C7B"/>
    <w:rsid w:val="00BA1BCB"/>
    <w:rsid w:val="00BA3130"/>
    <w:rsid w:val="00BB320B"/>
    <w:rsid w:val="00BB39CE"/>
    <w:rsid w:val="00BE0AF6"/>
    <w:rsid w:val="00BF483E"/>
    <w:rsid w:val="00C24B06"/>
    <w:rsid w:val="00C25C7C"/>
    <w:rsid w:val="00C275FA"/>
    <w:rsid w:val="00C30CD5"/>
    <w:rsid w:val="00C4535B"/>
    <w:rsid w:val="00C51B00"/>
    <w:rsid w:val="00C54071"/>
    <w:rsid w:val="00C713BC"/>
    <w:rsid w:val="00C761B2"/>
    <w:rsid w:val="00C77FCE"/>
    <w:rsid w:val="00C839E2"/>
    <w:rsid w:val="00C85B30"/>
    <w:rsid w:val="00C86B50"/>
    <w:rsid w:val="00CC2879"/>
    <w:rsid w:val="00CE186A"/>
    <w:rsid w:val="00D0359E"/>
    <w:rsid w:val="00D151A4"/>
    <w:rsid w:val="00D25915"/>
    <w:rsid w:val="00D32108"/>
    <w:rsid w:val="00D32419"/>
    <w:rsid w:val="00D63DC6"/>
    <w:rsid w:val="00D720CC"/>
    <w:rsid w:val="00D8261B"/>
    <w:rsid w:val="00D8718F"/>
    <w:rsid w:val="00D94B67"/>
    <w:rsid w:val="00DA7401"/>
    <w:rsid w:val="00DB20F6"/>
    <w:rsid w:val="00DC7256"/>
    <w:rsid w:val="00DD6F82"/>
    <w:rsid w:val="00DE17BA"/>
    <w:rsid w:val="00DE1999"/>
    <w:rsid w:val="00DE41CE"/>
    <w:rsid w:val="00DE46D4"/>
    <w:rsid w:val="00DF49C8"/>
    <w:rsid w:val="00E017D3"/>
    <w:rsid w:val="00E078AA"/>
    <w:rsid w:val="00E150E9"/>
    <w:rsid w:val="00E25BE9"/>
    <w:rsid w:val="00E54875"/>
    <w:rsid w:val="00E54A4D"/>
    <w:rsid w:val="00E61F58"/>
    <w:rsid w:val="00E62F81"/>
    <w:rsid w:val="00E64A59"/>
    <w:rsid w:val="00E736CB"/>
    <w:rsid w:val="00E80711"/>
    <w:rsid w:val="00E833FD"/>
    <w:rsid w:val="00E872BE"/>
    <w:rsid w:val="00E962DD"/>
    <w:rsid w:val="00EB620B"/>
    <w:rsid w:val="00EC22CA"/>
    <w:rsid w:val="00EC457D"/>
    <w:rsid w:val="00EC5195"/>
    <w:rsid w:val="00ED4016"/>
    <w:rsid w:val="00ED7005"/>
    <w:rsid w:val="00EE64CF"/>
    <w:rsid w:val="00EF495C"/>
    <w:rsid w:val="00EF6DC6"/>
    <w:rsid w:val="00F00BF2"/>
    <w:rsid w:val="00F054C0"/>
    <w:rsid w:val="00F05ECB"/>
    <w:rsid w:val="00F11A0C"/>
    <w:rsid w:val="00F16E58"/>
    <w:rsid w:val="00F201F9"/>
    <w:rsid w:val="00F24B8F"/>
    <w:rsid w:val="00F2621B"/>
    <w:rsid w:val="00F26364"/>
    <w:rsid w:val="00F270FA"/>
    <w:rsid w:val="00F30693"/>
    <w:rsid w:val="00F41E63"/>
    <w:rsid w:val="00F50AE5"/>
    <w:rsid w:val="00F50F53"/>
    <w:rsid w:val="00F54592"/>
    <w:rsid w:val="00F56695"/>
    <w:rsid w:val="00F57DCF"/>
    <w:rsid w:val="00F61903"/>
    <w:rsid w:val="00F634FB"/>
    <w:rsid w:val="00F64626"/>
    <w:rsid w:val="00F65F96"/>
    <w:rsid w:val="00F94D75"/>
    <w:rsid w:val="00FA2761"/>
    <w:rsid w:val="00FB1A80"/>
    <w:rsid w:val="00FC06E3"/>
    <w:rsid w:val="00FC2FDA"/>
    <w:rsid w:val="00FD19F5"/>
    <w:rsid w:val="00FE022A"/>
    <w:rsid w:val="00FE6DF7"/>
    <w:rsid w:val="00FF403E"/>
    <w:rsid w:val="00FF5798"/>
    <w:rsid w:val="17A755C0"/>
    <w:rsid w:val="180DB49D"/>
    <w:rsid w:val="2207A17B"/>
    <w:rsid w:val="36391154"/>
    <w:rsid w:val="52FD3CBA"/>
    <w:rsid w:val="642E55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B7130DA"/>
  <w15:docId w15:val="{95835B83-3D21-4DE4-9EEF-822B3C219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1"/>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1"/>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1"/>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1"/>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1"/>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1"/>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1"/>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1"/>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1"/>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9"/>
    <w:rsid w:val="00ED7005"/>
    <w:rPr>
      <w:rFonts w:ascii="Arial" w:hAnsi="Arial"/>
      <w:b/>
      <w:bCs/>
      <w:sz w:val="32"/>
      <w:szCs w:val="24"/>
      <w:lang w:eastAsia="en-US" w:bidi="en-US"/>
    </w:rPr>
  </w:style>
  <w:style w:type="character" w:customStyle="1" w:styleId="Heading2Char">
    <w:name w:val="Heading 2 Char"/>
    <w:aliases w:val="aHeading 2 Char"/>
    <w:link w:val="Heading2"/>
    <w:uiPriority w:val="99"/>
    <w:rsid w:val="0022618A"/>
    <w:rPr>
      <w:rFonts w:ascii="Arial" w:hAnsi="Arial"/>
      <w:b/>
      <w:sz w:val="28"/>
      <w:szCs w:val="24"/>
      <w:lang w:eastAsia="en-US" w:bidi="en-US"/>
    </w:rPr>
  </w:style>
  <w:style w:type="character" w:customStyle="1" w:styleId="Heading3Char">
    <w:name w:val="Heading 3 Char"/>
    <w:aliases w:val="aHeading 3 Char"/>
    <w:link w:val="Heading3"/>
    <w:uiPriority w:val="99"/>
    <w:rsid w:val="00EB620B"/>
    <w:rPr>
      <w:rFonts w:ascii="Arial" w:hAnsi="Arial"/>
      <w:b/>
      <w:sz w:val="24"/>
      <w:szCs w:val="24"/>
      <w:lang w:eastAsia="en-US" w:bidi="en-US"/>
    </w:rPr>
  </w:style>
  <w:style w:type="character" w:customStyle="1" w:styleId="Heading4Char">
    <w:name w:val="Heading 4 Char"/>
    <w:link w:val="Heading4"/>
    <w:uiPriority w:val="99"/>
    <w:rsid w:val="0077606C"/>
    <w:rPr>
      <w:rFonts w:ascii="Cambria" w:hAnsi="Cambria"/>
      <w:i/>
      <w:iCs/>
      <w:color w:val="4F81BD"/>
      <w:sz w:val="24"/>
      <w:szCs w:val="24"/>
      <w:lang w:eastAsia="en-US" w:bidi="en-US"/>
    </w:rPr>
  </w:style>
  <w:style w:type="character" w:customStyle="1" w:styleId="Heading5Char">
    <w:name w:val="Heading 5 Char"/>
    <w:link w:val="Heading5"/>
    <w:uiPriority w:val="99"/>
    <w:rsid w:val="0077606C"/>
    <w:rPr>
      <w:rFonts w:ascii="Cambria" w:hAnsi="Cambria"/>
      <w:color w:val="4F81BD"/>
      <w:sz w:val="24"/>
      <w:szCs w:val="22"/>
      <w:lang w:eastAsia="en-US" w:bidi="en-US"/>
    </w:rPr>
  </w:style>
  <w:style w:type="character" w:customStyle="1" w:styleId="Heading6Char">
    <w:name w:val="Heading 6 Char"/>
    <w:link w:val="Heading6"/>
    <w:uiPriority w:val="99"/>
    <w:rsid w:val="0077606C"/>
    <w:rPr>
      <w:rFonts w:ascii="Cambria" w:hAnsi="Cambria"/>
      <w:i/>
      <w:iCs/>
      <w:color w:val="4F81BD"/>
      <w:sz w:val="24"/>
      <w:szCs w:val="22"/>
      <w:lang w:eastAsia="en-US" w:bidi="en-US"/>
    </w:rPr>
  </w:style>
  <w:style w:type="character" w:customStyle="1" w:styleId="Heading7Char">
    <w:name w:val="Heading 7 Char"/>
    <w:link w:val="Heading7"/>
    <w:uiPriority w:val="99"/>
    <w:rsid w:val="0077606C"/>
    <w:rPr>
      <w:rFonts w:ascii="Cambria" w:hAnsi="Cambria"/>
      <w:b/>
      <w:bCs/>
      <w:color w:val="9BBB59"/>
      <w:lang w:eastAsia="en-US" w:bidi="en-US"/>
    </w:rPr>
  </w:style>
  <w:style w:type="character" w:customStyle="1" w:styleId="Heading8Char">
    <w:name w:val="Heading 8 Char"/>
    <w:link w:val="Heading8"/>
    <w:uiPriority w:val="99"/>
    <w:rsid w:val="0077606C"/>
    <w:rPr>
      <w:rFonts w:ascii="Cambria" w:hAnsi="Cambria"/>
      <w:b/>
      <w:bCs/>
      <w:i/>
      <w:iCs/>
      <w:color w:val="9BBB59"/>
      <w:lang w:eastAsia="en-US" w:bidi="en-US"/>
    </w:rPr>
  </w:style>
  <w:style w:type="character" w:customStyle="1" w:styleId="Heading9Char">
    <w:name w:val="Heading 9 Char"/>
    <w:link w:val="Heading9"/>
    <w:uiPriority w:val="99"/>
    <w:rsid w:val="0077606C"/>
    <w:rPr>
      <w:rFonts w:ascii="Cambria" w:hAnsi="Cambria"/>
      <w:i/>
      <w:iCs/>
      <w:color w:val="9BBB59"/>
      <w:lang w:eastAsia="en-US" w:bidi="en-US"/>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 w:type="paragraph" w:customStyle="1" w:styleId="DefaultText">
    <w:name w:val="Default Text"/>
    <w:basedOn w:val="Normal"/>
    <w:rsid w:val="00C85B30"/>
    <w:rPr>
      <w:rFonts w:ascii="Gill Sans" w:hAnsi="Gill Sans"/>
      <w:szCs w:val="20"/>
      <w:lang w:bidi="ar-SA"/>
    </w:rPr>
  </w:style>
  <w:style w:type="paragraph" w:styleId="BodyText">
    <w:name w:val="Body Text"/>
    <w:basedOn w:val="Normal"/>
    <w:link w:val="BodyTextChar"/>
    <w:rsid w:val="009941C6"/>
    <w:pPr>
      <w:spacing w:after="120"/>
    </w:pPr>
    <w:rPr>
      <w:rFonts w:ascii="Arial (W1)" w:hAnsi="Arial (W1)" w:cs="Arial"/>
      <w:szCs w:val="24"/>
      <w:lang w:bidi="ar-SA"/>
    </w:rPr>
  </w:style>
  <w:style w:type="character" w:customStyle="1" w:styleId="BodyTextChar">
    <w:name w:val="Body Text Char"/>
    <w:basedOn w:val="DefaultParagraphFont"/>
    <w:link w:val="BodyText"/>
    <w:rsid w:val="009941C6"/>
    <w:rPr>
      <w:rFonts w:ascii="Arial (W1)" w:hAnsi="Arial (W1)" w:cs="Arial"/>
      <w:sz w:val="24"/>
      <w:szCs w:val="24"/>
      <w:lang w:eastAsia="en-US"/>
    </w:rPr>
  </w:style>
  <w:style w:type="paragraph" w:customStyle="1" w:styleId="CharCharCharCharCharCharCharChar1Char">
    <w:name w:val="Char Char Char Char Char Char Char Char1 Char"/>
    <w:basedOn w:val="Normal"/>
    <w:rsid w:val="00FA2761"/>
    <w:pPr>
      <w:spacing w:after="160" w:line="240" w:lineRule="exact"/>
    </w:pPr>
    <w:rPr>
      <w:rFonts w:ascii="Verdana" w:hAnsi="Verdana"/>
      <w:sz w:val="20"/>
      <w:szCs w:val="20"/>
      <w:lang w:val="en-US" w:bidi="ar-SA"/>
    </w:rPr>
  </w:style>
  <w:style w:type="paragraph" w:customStyle="1" w:styleId="CharCharCharCharCharCharCharChar1Char0">
    <w:name w:val="Char Char Char Char Char Char Char Char1 Char0"/>
    <w:basedOn w:val="Normal"/>
    <w:rsid w:val="00DD6F82"/>
    <w:pPr>
      <w:spacing w:after="160" w:line="240" w:lineRule="exact"/>
    </w:pPr>
    <w:rPr>
      <w:rFonts w:ascii="Verdana" w:hAnsi="Verdana"/>
      <w:sz w:val="20"/>
      <w:szCs w:val="20"/>
      <w:lang w:val="en-US" w:bidi="ar-SA"/>
    </w:rPr>
  </w:style>
  <w:style w:type="character" w:customStyle="1" w:styleId="normaltextrun">
    <w:name w:val="normaltextrun"/>
    <w:basedOn w:val="DefaultParagraphFont"/>
    <w:rsid w:val="007C083D"/>
  </w:style>
  <w:style w:type="paragraph" w:customStyle="1" w:styleId="paragraph">
    <w:name w:val="paragraph"/>
    <w:basedOn w:val="Normal"/>
    <w:rsid w:val="007C083D"/>
    <w:pPr>
      <w:spacing w:before="100" w:beforeAutospacing="1" w:after="100" w:afterAutospacing="1"/>
    </w:pPr>
    <w:rPr>
      <w:rFonts w:ascii="Times New Roman" w:hAnsi="Times New Roman"/>
      <w:szCs w:val="24"/>
      <w:lang w:eastAsia="en-GB" w:bidi="ar-SA"/>
    </w:rPr>
  </w:style>
  <w:style w:type="character" w:customStyle="1" w:styleId="eop">
    <w:name w:val="eop"/>
    <w:basedOn w:val="DefaultParagraphFont"/>
    <w:rsid w:val="007C083D"/>
  </w:style>
  <w:style w:type="paragraph" w:styleId="BodyTextIndent">
    <w:name w:val="Body Text Indent"/>
    <w:basedOn w:val="Normal"/>
    <w:link w:val="BodyTextIndentChar"/>
    <w:uiPriority w:val="99"/>
    <w:semiHidden/>
    <w:unhideWhenUsed/>
    <w:rsid w:val="004D1345"/>
    <w:pPr>
      <w:spacing w:after="120"/>
      <w:ind w:left="283"/>
    </w:pPr>
  </w:style>
  <w:style w:type="character" w:customStyle="1" w:styleId="BodyTextIndentChar">
    <w:name w:val="Body Text Indent Char"/>
    <w:basedOn w:val="DefaultParagraphFont"/>
    <w:link w:val="BodyTextIndent"/>
    <w:uiPriority w:val="99"/>
    <w:semiHidden/>
    <w:rsid w:val="004D1345"/>
    <w:rPr>
      <w:rFonts w:ascii="Arial" w:hAnsi="Arial"/>
      <w:sz w:val="24"/>
      <w:szCs w:val="22"/>
      <w:lang w:eastAsia="en-US" w:bidi="en-US"/>
    </w:rPr>
  </w:style>
  <w:style w:type="paragraph" w:customStyle="1" w:styleId="Default">
    <w:name w:val="Default"/>
    <w:rsid w:val="009A12B1"/>
    <w:pPr>
      <w:autoSpaceDE w:val="0"/>
      <w:autoSpaceDN w:val="0"/>
      <w:adjustRightInd w:val="0"/>
    </w:pPr>
    <w:rPr>
      <w:rFonts w:ascii="Arial" w:hAnsi="Arial" w:cs="Arial"/>
      <w:color w:val="000000"/>
      <w:sz w:val="24"/>
      <w:szCs w:val="24"/>
    </w:rPr>
  </w:style>
  <w:style w:type="paragraph" w:customStyle="1" w:styleId="aMainTextBullet">
    <w:name w:val="aMain Text + Bullet"/>
    <w:basedOn w:val="aMainText"/>
    <w:next w:val="aMainText"/>
    <w:rsid w:val="00050E5E"/>
    <w:pPr>
      <w:numPr>
        <w:numId w:val="12"/>
      </w:numPr>
      <w:tabs>
        <w:tab w:val="clear" w:pos="709"/>
        <w:tab w:val="num" w:pos="360"/>
      </w:tabs>
      <w:ind w:left="0" w:firstLine="0"/>
    </w:pPr>
    <w:rPr>
      <w:rFonts w:ascii="Trebuchet MS" w:hAnsi="Trebuchet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0442473">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1828666610">
      <w:bodyDiv w:val="1"/>
      <w:marLeft w:val="0"/>
      <w:marRight w:val="0"/>
      <w:marTop w:val="0"/>
      <w:marBottom w:val="0"/>
      <w:divBdr>
        <w:top w:val="none" w:sz="0" w:space="0" w:color="auto"/>
        <w:left w:val="none" w:sz="0" w:space="0" w:color="auto"/>
        <w:bottom w:val="none" w:sz="0" w:space="0" w:color="auto"/>
        <w:right w:val="none" w:sz="0" w:space="0" w:color="auto"/>
      </w:divBdr>
      <w:divsChild>
        <w:div w:id="314528603">
          <w:marLeft w:val="0"/>
          <w:marRight w:val="0"/>
          <w:marTop w:val="0"/>
          <w:marBottom w:val="0"/>
          <w:divBdr>
            <w:top w:val="none" w:sz="0" w:space="0" w:color="auto"/>
            <w:left w:val="none" w:sz="0" w:space="0" w:color="auto"/>
            <w:bottom w:val="none" w:sz="0" w:space="0" w:color="auto"/>
            <w:right w:val="none" w:sz="0" w:space="0" w:color="auto"/>
          </w:divBdr>
        </w:div>
        <w:div w:id="764112085">
          <w:marLeft w:val="0"/>
          <w:marRight w:val="0"/>
          <w:marTop w:val="0"/>
          <w:marBottom w:val="0"/>
          <w:divBdr>
            <w:top w:val="none" w:sz="0" w:space="0" w:color="auto"/>
            <w:left w:val="none" w:sz="0" w:space="0" w:color="auto"/>
            <w:bottom w:val="none" w:sz="0" w:space="0" w:color="auto"/>
            <w:right w:val="none" w:sz="0" w:space="0" w:color="auto"/>
          </w:divBdr>
        </w:div>
        <w:div w:id="804934615">
          <w:marLeft w:val="0"/>
          <w:marRight w:val="0"/>
          <w:marTop w:val="0"/>
          <w:marBottom w:val="0"/>
          <w:divBdr>
            <w:top w:val="none" w:sz="0" w:space="0" w:color="auto"/>
            <w:left w:val="none" w:sz="0" w:space="0" w:color="auto"/>
            <w:bottom w:val="none" w:sz="0" w:space="0" w:color="auto"/>
            <w:right w:val="none" w:sz="0" w:space="0" w:color="auto"/>
          </w:divBdr>
        </w:div>
        <w:div w:id="1487866326">
          <w:marLeft w:val="0"/>
          <w:marRight w:val="0"/>
          <w:marTop w:val="0"/>
          <w:marBottom w:val="0"/>
          <w:divBdr>
            <w:top w:val="none" w:sz="0" w:space="0" w:color="auto"/>
            <w:left w:val="none" w:sz="0" w:space="0" w:color="auto"/>
            <w:bottom w:val="none" w:sz="0" w:space="0" w:color="auto"/>
            <w:right w:val="none" w:sz="0" w:space="0" w:color="auto"/>
          </w:divBdr>
        </w:div>
        <w:div w:id="1538280301">
          <w:marLeft w:val="0"/>
          <w:marRight w:val="0"/>
          <w:marTop w:val="0"/>
          <w:marBottom w:val="0"/>
          <w:divBdr>
            <w:top w:val="none" w:sz="0" w:space="0" w:color="auto"/>
            <w:left w:val="none" w:sz="0" w:space="0" w:color="auto"/>
            <w:bottom w:val="none" w:sz="0" w:space="0" w:color="auto"/>
            <w:right w:val="none" w:sz="0" w:space="0" w:color="auto"/>
          </w:divBdr>
        </w:div>
      </w:divsChild>
    </w:div>
    <w:div w:id="21159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B6A61E9892E7447BDBB4E2BE284C88A" ma:contentTypeVersion="4" ma:contentTypeDescription="Create a new document." ma:contentTypeScope="" ma:versionID="db725ab96388e9a2f27b6f5b80c6edad">
  <xsd:schema xmlns:xsd="http://www.w3.org/2001/XMLSchema" xmlns:xs="http://www.w3.org/2001/XMLSchema" xmlns:p="http://schemas.microsoft.com/office/2006/metadata/properties" xmlns:ns2="18c8fd83-cf02-444b-8316-0c47e6451bbc" targetNamespace="http://schemas.microsoft.com/office/2006/metadata/properties" ma:root="true" ma:fieldsID="ba1c0d0dd1a09c8fa091322aa893cd1f" ns2:_="">
    <xsd:import namespace="18c8fd83-cf02-444b-8316-0c47e6451bb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c8fd83-cf02-444b-8316-0c47e6451b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2946485-6365-4506-8307-73099F51A7E2}">
  <ds:schemaRefs>
    <ds:schemaRef ds:uri="http://schemas.openxmlformats.org/officeDocument/2006/bibliography"/>
  </ds:schemaRefs>
</ds:datastoreItem>
</file>

<file path=customXml/itemProps3.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4.xml><?xml version="1.0" encoding="utf-8"?>
<ds:datastoreItem xmlns:ds="http://schemas.openxmlformats.org/officeDocument/2006/customXml" ds:itemID="{D0A4B431-5257-445D-B3B2-66A7D1C449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c8fd83-cf02-444b-8316-0c47e6451b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7511E7E-AB7F-4094-9962-2AF28A754509}">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1304</Words>
  <Characters>7434</Characters>
  <Application>Microsoft Office Word</Application>
  <DocSecurity>0</DocSecurity>
  <Lines>61</Lines>
  <Paragraphs>17</Paragraphs>
  <ScaleCrop>false</ScaleCrop>
  <Company>DCC</Company>
  <LinksUpToDate>false</LinksUpToDate>
  <CharactersWithSpaces>8721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Kaps</dc:creator>
  <cp:keywords/>
  <dc:description>Policy and Procedure</dc:description>
  <cp:lastModifiedBy>Eileen</cp:lastModifiedBy>
  <cp:revision>3</cp:revision>
  <cp:lastPrinted>2018-08-31T18:37:00Z</cp:lastPrinted>
  <dcterms:created xsi:type="dcterms:W3CDTF">2021-07-09T15:01:00Z</dcterms:created>
  <dcterms:modified xsi:type="dcterms:W3CDTF">2021-07-09T15:02:00Z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0x0101000B6A61E9892E7447BDBB4E2BE284C88A</vt:lpwstr>
  </property>
</Properties>
</file>