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05EB3B42" w:rsidR="004E17BB" w:rsidRPr="00F02954" w:rsidRDefault="0002626F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6E2BD4">
        <w:rPr>
          <w:rFonts w:ascii="Arial" w:hAnsi="Arial" w:cs="Arial"/>
          <w:sz w:val="20"/>
          <w:szCs w:val="20"/>
        </w:rPr>
        <w:t>2021 VAC 135</w:t>
      </w:r>
      <w:r>
        <w:rPr>
          <w:rFonts w:ascii="Arial" w:hAnsi="Arial" w:cs="Arial"/>
          <w:sz w:val="20"/>
          <w:szCs w:val="20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602FB7DA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B35982">
        <w:rPr>
          <w:rFonts w:ascii="Arial" w:hAnsi="Arial" w:cs="Arial"/>
          <w:b/>
          <w:bCs/>
        </w:rPr>
        <w:t xml:space="preserve"> Bereavement Services Team Leader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3928"/>
        <w:gridCol w:w="2374"/>
      </w:tblGrid>
      <w:tr w:rsidR="00771F47" w:rsidRPr="0065173B" w14:paraId="65D346DA" w14:textId="2B10761C" w:rsidTr="00B35982">
        <w:trPr>
          <w:trHeight w:val="2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771F47" w:rsidRPr="0065173B" w14:paraId="3B977BEB" w14:textId="272C166C" w:rsidTr="00B3598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03819398" w14:textId="0F1057FA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FA483D" w14:textId="29980231" w:rsidR="00BD2151" w:rsidRPr="002954DD" w:rsidRDefault="00B35982" w:rsidP="002954DD">
            <w:pPr>
              <w:rPr>
                <w:rFonts w:ascii="Arial" w:hAnsi="Arial" w:cs="Arial"/>
                <w:color w:val="000000"/>
              </w:rPr>
            </w:pPr>
            <w:r w:rsidRPr="002954DD">
              <w:rPr>
                <w:rFonts w:ascii="Arial" w:hAnsi="Arial" w:cs="Arial"/>
                <w:color w:val="000000"/>
              </w:rPr>
              <w:t>Supervision or leadership experience with front line operational resources</w:t>
            </w:r>
          </w:p>
          <w:p w14:paraId="27B1F6F2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715B70E3" w14:textId="33B67B90" w:rsidR="00BD2151" w:rsidRPr="002954DD" w:rsidRDefault="00B35982" w:rsidP="002954DD">
            <w:pPr>
              <w:rPr>
                <w:rFonts w:ascii="Arial" w:hAnsi="Arial" w:cs="Arial"/>
                <w:color w:val="000000"/>
              </w:rPr>
            </w:pPr>
            <w:r w:rsidRPr="002954DD">
              <w:rPr>
                <w:rFonts w:ascii="Arial" w:hAnsi="Arial" w:cs="Arial"/>
                <w:color w:val="000000"/>
              </w:rPr>
              <w:t>Experience of developing and managing risk assessments and operating within</w:t>
            </w:r>
            <w:r w:rsidR="009F05B6">
              <w:rPr>
                <w:rFonts w:ascii="Arial" w:hAnsi="Arial" w:cs="Arial"/>
                <w:color w:val="000000"/>
              </w:rPr>
              <w:t xml:space="preserve"> legal</w:t>
            </w:r>
            <w:r w:rsidRPr="002954DD">
              <w:rPr>
                <w:rFonts w:ascii="Arial" w:hAnsi="Arial" w:cs="Arial"/>
                <w:color w:val="000000"/>
              </w:rPr>
              <w:t xml:space="preserve"> compliance </w:t>
            </w:r>
          </w:p>
          <w:p w14:paraId="5C069F89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330283FD" w14:textId="466F9515" w:rsidR="002954DD" w:rsidRDefault="00BB1057" w:rsidP="002954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Proven ability to </w:t>
            </w:r>
            <w:r w:rsidR="002954DD" w:rsidRPr="00A07BF5">
              <w:rPr>
                <w:rFonts w:ascii="Arial" w:hAnsi="Arial" w:cs="Arial"/>
                <w:color w:val="000000"/>
              </w:rPr>
              <w:t xml:space="preserve">prioritise </w:t>
            </w:r>
            <w:r>
              <w:rPr>
                <w:rFonts w:ascii="Arial" w:hAnsi="Arial" w:cs="Arial"/>
                <w:color w:val="000000"/>
              </w:rPr>
              <w:t xml:space="preserve">own </w:t>
            </w:r>
            <w:r w:rsidR="002954DD" w:rsidRPr="00A07BF5">
              <w:rPr>
                <w:rFonts w:ascii="Arial" w:hAnsi="Arial" w:cs="Arial"/>
                <w:color w:val="000000"/>
              </w:rPr>
              <w:t>workload and identify priorities</w:t>
            </w:r>
            <w:r>
              <w:rPr>
                <w:rFonts w:ascii="Arial" w:hAnsi="Arial" w:cs="Arial"/>
                <w:color w:val="000000"/>
              </w:rPr>
              <w:t xml:space="preserve"> and allocate </w:t>
            </w:r>
            <w:r w:rsidR="00881798">
              <w:rPr>
                <w:rFonts w:ascii="Arial" w:hAnsi="Arial" w:cs="Arial"/>
                <w:color w:val="000000"/>
              </w:rPr>
              <w:t>resources</w:t>
            </w:r>
            <w:r w:rsidR="009F05B6">
              <w:rPr>
                <w:rFonts w:ascii="Arial" w:hAnsi="Arial" w:cs="Arial"/>
                <w:color w:val="000000"/>
              </w:rPr>
              <w:t xml:space="preserve"> accordingly</w:t>
            </w:r>
          </w:p>
          <w:p w14:paraId="5DDBB864" w14:textId="513DC6F8" w:rsidR="00261D83" w:rsidRDefault="00261D83" w:rsidP="002954DD">
            <w:pPr>
              <w:rPr>
                <w:rFonts w:ascii="Arial" w:hAnsi="Arial" w:cs="Arial"/>
                <w:color w:val="000000"/>
              </w:rPr>
            </w:pPr>
          </w:p>
          <w:p w14:paraId="05233A57" w14:textId="17FA9D86" w:rsidR="00BD2151" w:rsidRDefault="009F05B6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Delivery of c</w:t>
            </w:r>
            <w:r w:rsidR="00261D83">
              <w:rPr>
                <w:rFonts w:ascii="Arial" w:hAnsi="Arial" w:cs="Arial"/>
                <w:color w:val="000000"/>
              </w:rPr>
              <w:t xml:space="preserve">ustomer </w:t>
            </w:r>
            <w:r w:rsidR="00917B18">
              <w:rPr>
                <w:rFonts w:ascii="Arial" w:hAnsi="Arial" w:cs="Arial"/>
                <w:color w:val="000000"/>
              </w:rPr>
              <w:t xml:space="preserve">care/services </w:t>
            </w:r>
          </w:p>
          <w:p w14:paraId="45C9F1A5" w14:textId="458DA982" w:rsidR="000726A7" w:rsidRPr="0065173B" w:rsidRDefault="000726A7" w:rsidP="00A16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EB8A" w14:textId="77777777" w:rsidR="00891655" w:rsidRPr="0094206E" w:rsidRDefault="00891655" w:rsidP="00891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3626B33C" w14:textId="77777777" w:rsidR="000726A7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09C199" w14:textId="77777777" w:rsidR="00891655" w:rsidRDefault="00891655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54DE20" w14:textId="77777777" w:rsidR="00891655" w:rsidRPr="0094206E" w:rsidRDefault="00891655" w:rsidP="00891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0C98E302" w14:textId="77777777" w:rsidR="00891655" w:rsidRDefault="00891655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D067A7" w14:textId="77777777" w:rsidR="00891655" w:rsidRDefault="00891655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43B88E" w14:textId="77777777" w:rsidR="00891655" w:rsidRDefault="00891655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0C0689" w14:textId="77777777" w:rsidR="00891655" w:rsidRPr="0094206E" w:rsidRDefault="00891655" w:rsidP="00891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44D63F52" w14:textId="77777777" w:rsidR="00891655" w:rsidRDefault="00891655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890542" w14:textId="77777777" w:rsidR="00891655" w:rsidRDefault="00891655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9BA78B" w14:textId="77777777" w:rsidR="00891655" w:rsidRPr="0094206E" w:rsidRDefault="00891655" w:rsidP="008916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7F1B7BE3" w14:textId="77777777" w:rsidR="00891655" w:rsidRDefault="00891655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64F8AF" w14:textId="5F774EEB" w:rsidR="00891655" w:rsidRPr="0065173B" w:rsidRDefault="00891655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F47" w:rsidRPr="0065173B" w14:paraId="476B857C" w14:textId="79A54E67" w:rsidTr="00B3598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="00532716" w:rsidRPr="00064CC2">
              <w:rPr>
                <w:rFonts w:ascii="Arial" w:hAnsi="Arial" w:cs="Arial"/>
                <w:b/>
                <w:bCs/>
              </w:rPr>
              <w:t>skill</w:t>
            </w:r>
            <w:proofErr w:type="gramEnd"/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DAD74" w14:textId="0E91DC05" w:rsidR="00BD2151" w:rsidRPr="005A4434" w:rsidRDefault="00B35982" w:rsidP="005A4434">
            <w:pPr>
              <w:rPr>
                <w:rFonts w:ascii="Arial" w:hAnsi="Arial" w:cs="Arial"/>
                <w:color w:val="000000"/>
              </w:rPr>
            </w:pPr>
            <w:r w:rsidRPr="005A4434">
              <w:rPr>
                <w:rFonts w:ascii="Arial" w:hAnsi="Arial" w:cs="Arial"/>
                <w:color w:val="000000"/>
              </w:rPr>
              <w:t xml:space="preserve">Ability to </w:t>
            </w:r>
            <w:r w:rsidR="00881798" w:rsidRPr="005A4434">
              <w:rPr>
                <w:rFonts w:ascii="Arial" w:hAnsi="Arial" w:cs="Arial"/>
                <w:color w:val="000000"/>
              </w:rPr>
              <w:t>develo</w:t>
            </w:r>
            <w:r w:rsidR="00881798">
              <w:rPr>
                <w:rFonts w:ascii="Arial" w:hAnsi="Arial" w:cs="Arial"/>
                <w:color w:val="000000"/>
              </w:rPr>
              <w:t>p</w:t>
            </w:r>
            <w:r w:rsidRPr="005A4434">
              <w:rPr>
                <w:rFonts w:ascii="Arial" w:hAnsi="Arial" w:cs="Arial"/>
                <w:color w:val="000000"/>
              </w:rPr>
              <w:t xml:space="preserve"> </w:t>
            </w:r>
            <w:r w:rsidR="00881798" w:rsidRPr="005A4434">
              <w:rPr>
                <w:rFonts w:ascii="Arial" w:hAnsi="Arial" w:cs="Arial"/>
                <w:color w:val="000000"/>
              </w:rPr>
              <w:t xml:space="preserve">grave </w:t>
            </w:r>
            <w:r w:rsidR="00BA3BD7" w:rsidRPr="005A4434">
              <w:rPr>
                <w:rFonts w:ascii="Arial" w:hAnsi="Arial" w:cs="Arial"/>
                <w:color w:val="000000"/>
              </w:rPr>
              <w:t>digging knowledge</w:t>
            </w:r>
            <w:r w:rsidRPr="005A4434">
              <w:rPr>
                <w:rFonts w:ascii="Arial" w:hAnsi="Arial" w:cs="Arial"/>
                <w:color w:val="000000"/>
              </w:rPr>
              <w:t xml:space="preserve"> </w:t>
            </w:r>
            <w:r w:rsidR="00771F47" w:rsidRPr="005A4434">
              <w:rPr>
                <w:rFonts w:ascii="Arial" w:hAnsi="Arial" w:cs="Arial"/>
                <w:color w:val="000000"/>
              </w:rPr>
              <w:t xml:space="preserve">and grave preparation </w:t>
            </w:r>
            <w:r w:rsidR="00711F8B" w:rsidRPr="005A4434">
              <w:rPr>
                <w:rFonts w:ascii="Arial" w:hAnsi="Arial" w:cs="Arial"/>
                <w:color w:val="000000"/>
              </w:rPr>
              <w:t>requirements</w:t>
            </w:r>
          </w:p>
          <w:p w14:paraId="7973EF10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6FA7344B" w14:textId="549E0C0F" w:rsidR="00BD2151" w:rsidRPr="005A4434" w:rsidRDefault="00B35982" w:rsidP="005A4434">
            <w:pPr>
              <w:rPr>
                <w:rFonts w:ascii="Arial" w:hAnsi="Arial" w:cs="Arial"/>
                <w:color w:val="000000"/>
              </w:rPr>
            </w:pPr>
            <w:r w:rsidRPr="005A4434">
              <w:rPr>
                <w:rFonts w:ascii="Arial" w:hAnsi="Arial" w:cs="Arial"/>
                <w:color w:val="000000"/>
              </w:rPr>
              <w:t xml:space="preserve">Excellent </w:t>
            </w:r>
            <w:r w:rsidR="000226E7" w:rsidRPr="005A4434">
              <w:rPr>
                <w:rFonts w:ascii="Arial" w:hAnsi="Arial" w:cs="Arial"/>
                <w:color w:val="000000"/>
              </w:rPr>
              <w:t xml:space="preserve">verbal </w:t>
            </w:r>
            <w:r w:rsidR="00EC5A97">
              <w:rPr>
                <w:rFonts w:ascii="Arial" w:hAnsi="Arial" w:cs="Arial"/>
                <w:color w:val="000000"/>
              </w:rPr>
              <w:t>c</w:t>
            </w:r>
            <w:r w:rsidRPr="005A4434">
              <w:rPr>
                <w:rFonts w:ascii="Arial" w:hAnsi="Arial" w:cs="Arial"/>
                <w:color w:val="000000"/>
              </w:rPr>
              <w:t>ommunication skills</w:t>
            </w:r>
            <w:r w:rsidR="000226E7" w:rsidRPr="005A4434">
              <w:rPr>
                <w:rFonts w:ascii="Arial" w:hAnsi="Arial" w:cs="Arial"/>
                <w:color w:val="000000"/>
              </w:rPr>
              <w:t xml:space="preserve"> and ability to </w:t>
            </w:r>
            <w:r w:rsidR="00B94C0B" w:rsidRPr="005A4434">
              <w:rPr>
                <w:rFonts w:ascii="Arial" w:hAnsi="Arial" w:cs="Arial"/>
                <w:color w:val="000000"/>
              </w:rPr>
              <w:t>communicate effectively in writing</w:t>
            </w:r>
          </w:p>
          <w:p w14:paraId="7C8E0845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6FE035FA" w14:textId="6D9A988F" w:rsidR="00BD2151" w:rsidRPr="005A4434" w:rsidRDefault="008330BE" w:rsidP="005A4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B35982" w:rsidRPr="005A4434">
              <w:rPr>
                <w:rFonts w:ascii="Arial" w:hAnsi="Arial" w:cs="Arial"/>
                <w:color w:val="000000"/>
              </w:rPr>
              <w:t>ttention to detail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A63CD">
              <w:rPr>
                <w:rFonts w:ascii="Arial" w:hAnsi="Arial" w:cs="Arial"/>
                <w:color w:val="000000"/>
              </w:rPr>
              <w:t>and</w:t>
            </w:r>
            <w:r w:rsidR="00B95E44">
              <w:rPr>
                <w:rFonts w:ascii="Arial" w:hAnsi="Arial" w:cs="Arial"/>
                <w:color w:val="000000"/>
              </w:rPr>
              <w:t xml:space="preserve"> ability to </w:t>
            </w:r>
            <w:r w:rsidRPr="005A4434">
              <w:rPr>
                <w:rFonts w:ascii="Arial" w:hAnsi="Arial" w:cs="Arial"/>
                <w:color w:val="000000"/>
              </w:rPr>
              <w:t xml:space="preserve">analyse </w:t>
            </w:r>
            <w:r w:rsidR="00EF7805">
              <w:rPr>
                <w:rFonts w:ascii="Arial" w:hAnsi="Arial" w:cs="Arial"/>
                <w:color w:val="000000"/>
              </w:rPr>
              <w:t xml:space="preserve">information </w:t>
            </w:r>
            <w:r w:rsidRPr="005A4434">
              <w:rPr>
                <w:rFonts w:ascii="Arial" w:hAnsi="Arial" w:cs="Arial"/>
                <w:color w:val="000000"/>
              </w:rPr>
              <w:t>affect</w:t>
            </w:r>
            <w:r w:rsidR="00C06E8A">
              <w:rPr>
                <w:rFonts w:ascii="Arial" w:hAnsi="Arial" w:cs="Arial"/>
                <w:color w:val="000000"/>
              </w:rPr>
              <w:t>ing</w:t>
            </w:r>
            <w:r w:rsidRPr="005A4434">
              <w:rPr>
                <w:rFonts w:ascii="Arial" w:hAnsi="Arial" w:cs="Arial"/>
                <w:color w:val="000000"/>
              </w:rPr>
              <w:t xml:space="preserve"> service delivery</w:t>
            </w:r>
          </w:p>
          <w:p w14:paraId="733A8D3E" w14:textId="77777777" w:rsidR="00B35982" w:rsidRPr="00B35982" w:rsidRDefault="00B35982" w:rsidP="00B35982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289258F" w14:textId="3B1C6029" w:rsidR="00B35982" w:rsidRPr="005A4434" w:rsidRDefault="00EF7805" w:rsidP="005A4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of r</w:t>
            </w:r>
            <w:r w:rsidR="00B35982" w:rsidRPr="005A4434">
              <w:rPr>
                <w:rFonts w:ascii="Arial" w:hAnsi="Arial" w:cs="Arial"/>
                <w:color w:val="000000"/>
              </w:rPr>
              <w:t>isk assessment</w:t>
            </w:r>
            <w:r>
              <w:rPr>
                <w:rFonts w:ascii="Arial" w:hAnsi="Arial" w:cs="Arial"/>
                <w:color w:val="000000"/>
              </w:rPr>
              <w:t xml:space="preserve">s and a proven </w:t>
            </w:r>
            <w:r w:rsidR="00552F7A">
              <w:rPr>
                <w:rFonts w:ascii="Arial" w:hAnsi="Arial" w:cs="Arial"/>
                <w:color w:val="000000"/>
              </w:rPr>
              <w:t xml:space="preserve">track record of </w:t>
            </w:r>
            <w:proofErr w:type="gramStart"/>
            <w:r w:rsidR="00552F7A">
              <w:rPr>
                <w:rFonts w:ascii="Arial" w:hAnsi="Arial" w:cs="Arial"/>
                <w:color w:val="000000"/>
              </w:rPr>
              <w:t>undertaking  site</w:t>
            </w:r>
            <w:proofErr w:type="gramEnd"/>
            <w:r w:rsidR="00552F7A">
              <w:rPr>
                <w:rFonts w:ascii="Arial" w:hAnsi="Arial" w:cs="Arial"/>
                <w:color w:val="000000"/>
              </w:rPr>
              <w:t xml:space="preserve"> s</w:t>
            </w:r>
            <w:r w:rsidR="00B35982" w:rsidRPr="005A4434">
              <w:rPr>
                <w:rFonts w:ascii="Arial" w:hAnsi="Arial" w:cs="Arial"/>
                <w:color w:val="000000"/>
              </w:rPr>
              <w:t xml:space="preserve">urveys and </w:t>
            </w:r>
            <w:r w:rsidR="00552F7A">
              <w:rPr>
                <w:rFonts w:ascii="Arial" w:hAnsi="Arial" w:cs="Arial"/>
                <w:color w:val="000000"/>
              </w:rPr>
              <w:t xml:space="preserve">introducing </w:t>
            </w:r>
            <w:r w:rsidR="00B35982" w:rsidRPr="005A4434">
              <w:rPr>
                <w:rFonts w:ascii="Arial" w:hAnsi="Arial" w:cs="Arial"/>
                <w:color w:val="000000"/>
              </w:rPr>
              <w:t>control measures</w:t>
            </w:r>
            <w:r w:rsidR="00261D83">
              <w:rPr>
                <w:rFonts w:ascii="Arial" w:hAnsi="Arial" w:cs="Arial"/>
                <w:color w:val="000000"/>
              </w:rPr>
              <w:t xml:space="preserve"> where necessary</w:t>
            </w:r>
          </w:p>
          <w:p w14:paraId="1AB86D42" w14:textId="77777777" w:rsidR="00B35982" w:rsidRPr="00B35982" w:rsidRDefault="00B35982" w:rsidP="00B35982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6C11E984" w14:textId="6A09F5A6" w:rsidR="00B35982" w:rsidRPr="00A07BF5" w:rsidRDefault="00B35982" w:rsidP="00A07BF5">
            <w:pPr>
              <w:rPr>
                <w:rFonts w:ascii="Arial" w:hAnsi="Arial" w:cs="Arial"/>
                <w:color w:val="000000"/>
              </w:rPr>
            </w:pPr>
            <w:r w:rsidRPr="00A07BF5">
              <w:rPr>
                <w:rFonts w:ascii="Arial" w:hAnsi="Arial" w:cs="Arial"/>
                <w:color w:val="000000"/>
              </w:rPr>
              <w:t xml:space="preserve">Computer literate and able to </w:t>
            </w:r>
            <w:proofErr w:type="gramStart"/>
            <w:r w:rsidRPr="00A07BF5">
              <w:rPr>
                <w:rFonts w:ascii="Arial" w:hAnsi="Arial" w:cs="Arial"/>
                <w:color w:val="000000"/>
              </w:rPr>
              <w:t>develop  skills</w:t>
            </w:r>
            <w:proofErr w:type="gramEnd"/>
            <w:r w:rsidRPr="00A07BF5">
              <w:rPr>
                <w:rFonts w:ascii="Arial" w:hAnsi="Arial" w:cs="Arial"/>
                <w:color w:val="000000"/>
              </w:rPr>
              <w:t xml:space="preserve"> to access data across a number of systems. </w:t>
            </w:r>
          </w:p>
          <w:p w14:paraId="78EFC248" w14:textId="77777777" w:rsidR="00B35982" w:rsidRPr="00B35982" w:rsidRDefault="00B35982" w:rsidP="00B35982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B21C0D7" w14:textId="22546765" w:rsidR="00B35982" w:rsidRPr="00261D83" w:rsidRDefault="00B35982" w:rsidP="00261D83">
            <w:pPr>
              <w:rPr>
                <w:rFonts w:ascii="Arial" w:hAnsi="Arial" w:cs="Arial"/>
                <w:color w:val="000000"/>
              </w:rPr>
            </w:pPr>
            <w:r w:rsidRPr="00261D83">
              <w:rPr>
                <w:rFonts w:ascii="Arial" w:hAnsi="Arial" w:cs="Arial"/>
                <w:color w:val="000000"/>
              </w:rPr>
              <w:t xml:space="preserve">Ability to prioritise own </w:t>
            </w:r>
            <w:proofErr w:type="gramStart"/>
            <w:r w:rsidRPr="00261D83">
              <w:rPr>
                <w:rFonts w:ascii="Arial" w:hAnsi="Arial" w:cs="Arial"/>
                <w:color w:val="000000"/>
              </w:rPr>
              <w:t>work load</w:t>
            </w:r>
            <w:proofErr w:type="gramEnd"/>
            <w:r w:rsidRPr="00261D83">
              <w:rPr>
                <w:rFonts w:ascii="Arial" w:hAnsi="Arial" w:cs="Arial"/>
                <w:color w:val="000000"/>
              </w:rPr>
              <w:t xml:space="preserve"> and deliver on a programme of works without daily supervision</w:t>
            </w:r>
          </w:p>
          <w:p w14:paraId="355A883D" w14:textId="77777777" w:rsidR="00B35982" w:rsidRPr="00B35982" w:rsidRDefault="00B35982" w:rsidP="00B35982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B0F4F1B" w14:textId="4A24555C" w:rsidR="00B35982" w:rsidRPr="009F05B6" w:rsidRDefault="00B35982" w:rsidP="009F05B6">
            <w:pPr>
              <w:rPr>
                <w:rFonts w:ascii="Arial" w:hAnsi="Arial" w:cs="Arial"/>
                <w:color w:val="000000"/>
              </w:rPr>
            </w:pPr>
            <w:r w:rsidRPr="009F05B6">
              <w:rPr>
                <w:rFonts w:ascii="Arial" w:hAnsi="Arial" w:cs="Arial"/>
                <w:color w:val="000000"/>
              </w:rPr>
              <w:t>Interpersonal skills and ability to work with other departments and organisations</w:t>
            </w:r>
          </w:p>
          <w:p w14:paraId="5A6C24F6" w14:textId="77777777" w:rsidR="00B35982" w:rsidRPr="00B35982" w:rsidRDefault="00B35982" w:rsidP="00B35982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0A1BE536" w14:textId="7DBAC8EF" w:rsidR="000726A7" w:rsidRDefault="00D873AF" w:rsidP="00D873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Ability to work in a methodical and organised </w:t>
            </w:r>
            <w:r w:rsidR="00151833">
              <w:rPr>
                <w:rFonts w:ascii="Arial" w:hAnsi="Arial" w:cs="Arial"/>
                <w:color w:val="000000"/>
              </w:rPr>
              <w:t>manner</w:t>
            </w:r>
          </w:p>
          <w:p w14:paraId="01BB7BA7" w14:textId="10836ED7" w:rsidR="00151833" w:rsidRDefault="00151833" w:rsidP="00D873AF">
            <w:pPr>
              <w:rPr>
                <w:rFonts w:ascii="Arial" w:hAnsi="Arial" w:cs="Arial"/>
                <w:color w:val="000000"/>
              </w:rPr>
            </w:pPr>
          </w:p>
          <w:p w14:paraId="6D4A38C6" w14:textId="7EA859BD" w:rsidR="00151833" w:rsidRDefault="00151833" w:rsidP="00D873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flexible approach to work, providing cover in all areas of Bereavement Services according to nee</w:t>
            </w:r>
            <w:r w:rsidR="007948D1">
              <w:rPr>
                <w:rFonts w:ascii="Arial" w:hAnsi="Arial" w:cs="Arial"/>
                <w:color w:val="000000"/>
              </w:rPr>
              <w:t xml:space="preserve">d. </w:t>
            </w:r>
          </w:p>
          <w:p w14:paraId="1B87B14E" w14:textId="77777777" w:rsidR="007948D1" w:rsidRDefault="007948D1" w:rsidP="00D873AF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5B2A7A58" w14:textId="1F6EEE5B" w:rsidR="00151833" w:rsidRPr="0094206E" w:rsidRDefault="00151833" w:rsidP="00D873AF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1CA3" w14:textId="563DE799" w:rsidR="00FC64CC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Application form / interview / online assessment</w:t>
            </w:r>
          </w:p>
          <w:p w14:paraId="1FEAC0BC" w14:textId="0BF0B235" w:rsidR="00FC64CC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F160CA" w14:textId="661AEE70" w:rsidR="00FC64CC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A1C59" w14:textId="7A5E5E1E" w:rsidR="00FC64CC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4D924C" w14:textId="67F22893" w:rsidR="00FC64CC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492236" w14:textId="7CB0174F" w:rsidR="00FC64CC" w:rsidRPr="0094206E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form / interview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/  online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assessment</w:t>
            </w:r>
          </w:p>
          <w:p w14:paraId="500B8DBB" w14:textId="77777777" w:rsidR="00FC64CC" w:rsidRPr="0094206E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7859C4" w14:textId="77777777" w:rsidR="000726A7" w:rsidRDefault="000726A7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75EB58E" w14:textId="77777777" w:rsidR="00FC64CC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2A827D73" w14:textId="77777777" w:rsidR="00FC64CC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B13612B" w14:textId="77777777" w:rsidR="00FC64CC" w:rsidRPr="0094206E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10670DFA" w14:textId="77777777" w:rsidR="00FC64CC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C8FE4DE" w14:textId="2D7B3BC5" w:rsidR="00FC64CC" w:rsidRPr="0094206E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</w:t>
            </w:r>
          </w:p>
          <w:p w14:paraId="5F39A564" w14:textId="77777777" w:rsidR="00FC64CC" w:rsidRDefault="00FC64CC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4A8870E" w14:textId="77777777" w:rsidR="00E40011" w:rsidRDefault="00E40011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E9F42CB" w14:textId="77777777" w:rsidR="00E40011" w:rsidRDefault="00E40011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5B28EA7" w14:textId="77777777" w:rsidR="00E40011" w:rsidRDefault="00E40011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FFFE663" w14:textId="77777777" w:rsidR="00E40011" w:rsidRDefault="00E40011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943BE9B" w14:textId="77777777" w:rsidR="00E40011" w:rsidRDefault="00E40011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1564A9D" w14:textId="77777777" w:rsidR="00E40011" w:rsidRDefault="00E40011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7302903" w14:textId="3D1F7EBC" w:rsidR="001252B8" w:rsidRPr="0094206E" w:rsidRDefault="001252B8" w:rsidP="001252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form / interview / </w:t>
            </w:r>
          </w:p>
          <w:p w14:paraId="4C4A52AB" w14:textId="77777777" w:rsidR="00E40011" w:rsidRDefault="00E40011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FCF9402" w14:textId="77777777" w:rsidR="00E630D3" w:rsidRDefault="00E630D3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670E983" w14:textId="77777777" w:rsidR="00E630D3" w:rsidRDefault="00E630D3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17D4DDB" w14:textId="77777777" w:rsidR="00E630D3" w:rsidRDefault="00E630D3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C0BB6E4" w14:textId="77777777" w:rsidR="00E630D3" w:rsidRDefault="00E630D3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8742B6F" w14:textId="5CF67E65" w:rsidR="00E630D3" w:rsidRDefault="00E630D3" w:rsidP="00E63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775BE18C" w14:textId="1AE8B78A" w:rsidR="00784925" w:rsidRDefault="00784925" w:rsidP="00E63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530615" w14:textId="779FD4B7" w:rsidR="000F2537" w:rsidRDefault="000F2537" w:rsidP="000F25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49B05D47" w14:textId="66CF984D" w:rsidR="000F2537" w:rsidRDefault="000F2537" w:rsidP="000F25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12A28E" w14:textId="76F30098" w:rsidR="00D879F1" w:rsidRDefault="00D879F1" w:rsidP="000F25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6AAD58" w14:textId="0E88F8FD" w:rsidR="00D879F1" w:rsidRDefault="00D879F1" w:rsidP="000F25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9CE40A" w14:textId="7B197BF8" w:rsidR="00D879F1" w:rsidRDefault="00D879F1" w:rsidP="00D87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</w:t>
            </w:r>
            <w:r w:rsidR="00E6539D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online assessment</w:t>
            </w:r>
          </w:p>
          <w:p w14:paraId="1BB5D999" w14:textId="2A6989D7" w:rsidR="005E5F73" w:rsidRDefault="005E5F73" w:rsidP="00D87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D9CCFB" w14:textId="179984CA" w:rsidR="005E5F73" w:rsidRDefault="005E5F73" w:rsidP="00D87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87F76C" w14:textId="362BD35C" w:rsidR="005E5F73" w:rsidRDefault="005E5F73" w:rsidP="00D87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3FC85C" w14:textId="5A192D59" w:rsidR="005E5F73" w:rsidRPr="0094206E" w:rsidRDefault="005E5F73" w:rsidP="005E5F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</w:t>
            </w:r>
            <w:r w:rsidR="001B49D1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assessment</w:t>
            </w:r>
          </w:p>
          <w:p w14:paraId="4A584444" w14:textId="77777777" w:rsidR="005E5F73" w:rsidRPr="0094206E" w:rsidRDefault="005E5F73" w:rsidP="00D879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C4CA97" w14:textId="77777777" w:rsidR="00D879F1" w:rsidRDefault="00D879F1" w:rsidP="000F25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21798" w14:textId="5CB00280" w:rsidR="000F2537" w:rsidRDefault="000F2537" w:rsidP="000F25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5CD1FF" w14:textId="6EF11A3F" w:rsidR="000F2537" w:rsidRDefault="000F2537" w:rsidP="000F25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88D155" w14:textId="77777777" w:rsidR="000F2537" w:rsidRPr="0094206E" w:rsidRDefault="000F2537" w:rsidP="000F25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D5F063" w14:textId="6673FC33" w:rsidR="00784925" w:rsidRDefault="00784925" w:rsidP="00E63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9F22A6" w14:textId="77777777" w:rsidR="00784925" w:rsidRPr="0094206E" w:rsidRDefault="00784925" w:rsidP="00E63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BDB6C9" w14:textId="3F207A97" w:rsidR="00E630D3" w:rsidRPr="0094206E" w:rsidRDefault="00E630D3" w:rsidP="00FC64C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71F47" w:rsidRPr="0065173B" w14:paraId="4D2A3695" w14:textId="7C93B172" w:rsidTr="00B3598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lastRenderedPageBreak/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E3515" w14:textId="5EB46659" w:rsidR="00797703" w:rsidRDefault="00797703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caring, </w:t>
            </w:r>
            <w:proofErr w:type="gramStart"/>
            <w:r>
              <w:rPr>
                <w:rFonts w:ascii="Arial" w:hAnsi="Arial" w:cs="Arial"/>
                <w:color w:val="000000"/>
              </w:rPr>
              <w:t>compassionate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understanding disposition. </w:t>
            </w:r>
          </w:p>
          <w:p w14:paraId="49C74FA2" w14:textId="77777777" w:rsidR="00797703" w:rsidRDefault="00797703" w:rsidP="0065173B">
            <w:pPr>
              <w:rPr>
                <w:rFonts w:ascii="Arial" w:hAnsi="Arial" w:cs="Arial"/>
                <w:color w:val="000000"/>
              </w:rPr>
            </w:pPr>
          </w:p>
          <w:p w14:paraId="665ED352" w14:textId="026B31B2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7FAD3D65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Compliance with health and safety rules, </w:t>
            </w:r>
            <w:proofErr w:type="gramStart"/>
            <w:r>
              <w:rPr>
                <w:rFonts w:ascii="Arial" w:hAnsi="Arial" w:cs="Arial"/>
                <w:color w:val="000000"/>
              </w:rPr>
              <w:t>regulations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legislation</w:t>
            </w:r>
          </w:p>
          <w:p w14:paraId="447ABB06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3365B8E9" w14:textId="77777777" w:rsidR="000726A7" w:rsidRDefault="000726A7" w:rsidP="002C0B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meet the travel requirements of the role</w:t>
            </w:r>
          </w:p>
          <w:p w14:paraId="6227336B" w14:textId="4358E5F5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8E73" w14:textId="77777777" w:rsidR="001B49D1" w:rsidRDefault="001B49D1" w:rsidP="001B4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52D30" w14:textId="77777777" w:rsidR="001B49D1" w:rsidRDefault="001B49D1" w:rsidP="001B4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BE7255" w14:textId="77777777" w:rsidR="001B49D1" w:rsidRDefault="001B49D1" w:rsidP="001B4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1B70FD" w14:textId="77777777" w:rsidR="001B49D1" w:rsidRDefault="001B49D1" w:rsidP="001B4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714DCF" w14:textId="77777777" w:rsidR="001B49D1" w:rsidRDefault="001B49D1" w:rsidP="001B4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F4C9A6" w14:textId="6ACA6AD5" w:rsidR="001B49D1" w:rsidRPr="0094206E" w:rsidRDefault="001B49D1" w:rsidP="001B49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2F63C9D4" w14:textId="07B23054" w:rsidR="001B49D1" w:rsidRPr="0065173B" w:rsidRDefault="001B49D1" w:rsidP="001B49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B5BA6" w14:textId="43B40DC8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F9E3320" w14:textId="781DF8FB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44225A">
      <w:headerReference w:type="default" r:id="rId10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8AB7" w14:textId="77777777" w:rsidR="003D36BD" w:rsidRDefault="003D36BD" w:rsidP="0065173B">
      <w:r>
        <w:separator/>
      </w:r>
    </w:p>
  </w:endnote>
  <w:endnote w:type="continuationSeparator" w:id="0">
    <w:p w14:paraId="044F6B48" w14:textId="77777777" w:rsidR="003D36BD" w:rsidRDefault="003D36BD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29C1" w14:textId="77777777" w:rsidR="003D36BD" w:rsidRDefault="003D36BD" w:rsidP="0065173B">
      <w:r>
        <w:separator/>
      </w:r>
    </w:p>
  </w:footnote>
  <w:footnote w:type="continuationSeparator" w:id="0">
    <w:p w14:paraId="4C1B2A94" w14:textId="77777777" w:rsidR="003D36BD" w:rsidRDefault="003D36BD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A2F"/>
    <w:multiLevelType w:val="hybridMultilevel"/>
    <w:tmpl w:val="B3D6A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F51A9"/>
    <w:multiLevelType w:val="hybridMultilevel"/>
    <w:tmpl w:val="354C23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26E7"/>
    <w:rsid w:val="0002626F"/>
    <w:rsid w:val="0002648F"/>
    <w:rsid w:val="00064CC2"/>
    <w:rsid w:val="000726A7"/>
    <w:rsid w:val="000F2537"/>
    <w:rsid w:val="0012400A"/>
    <w:rsid w:val="001252B8"/>
    <w:rsid w:val="00151833"/>
    <w:rsid w:val="001B49D1"/>
    <w:rsid w:val="001F1FF1"/>
    <w:rsid w:val="00261D83"/>
    <w:rsid w:val="002954DD"/>
    <w:rsid w:val="002C0BA8"/>
    <w:rsid w:val="003716D4"/>
    <w:rsid w:val="00393E23"/>
    <w:rsid w:val="003A63CD"/>
    <w:rsid w:val="003D36BD"/>
    <w:rsid w:val="00407726"/>
    <w:rsid w:val="0041727D"/>
    <w:rsid w:val="00436424"/>
    <w:rsid w:val="0044225A"/>
    <w:rsid w:val="004937AE"/>
    <w:rsid w:val="004E17BB"/>
    <w:rsid w:val="00532716"/>
    <w:rsid w:val="00552F7A"/>
    <w:rsid w:val="005A4434"/>
    <w:rsid w:val="005B042C"/>
    <w:rsid w:val="005E5F73"/>
    <w:rsid w:val="0065173B"/>
    <w:rsid w:val="00711F8B"/>
    <w:rsid w:val="00753DE5"/>
    <w:rsid w:val="00771F47"/>
    <w:rsid w:val="00784925"/>
    <w:rsid w:val="007948D1"/>
    <w:rsid w:val="00797703"/>
    <w:rsid w:val="008330BE"/>
    <w:rsid w:val="00881798"/>
    <w:rsid w:val="00891655"/>
    <w:rsid w:val="008F0E31"/>
    <w:rsid w:val="00917B18"/>
    <w:rsid w:val="0094206E"/>
    <w:rsid w:val="00957BAE"/>
    <w:rsid w:val="009F05B6"/>
    <w:rsid w:val="00A07BF5"/>
    <w:rsid w:val="00A1684E"/>
    <w:rsid w:val="00B35982"/>
    <w:rsid w:val="00B94C0B"/>
    <w:rsid w:val="00B95E44"/>
    <w:rsid w:val="00BA3BD7"/>
    <w:rsid w:val="00BB1057"/>
    <w:rsid w:val="00BD2151"/>
    <w:rsid w:val="00C06E8A"/>
    <w:rsid w:val="00C22177"/>
    <w:rsid w:val="00D6093F"/>
    <w:rsid w:val="00D873AF"/>
    <w:rsid w:val="00D879F1"/>
    <w:rsid w:val="00E40011"/>
    <w:rsid w:val="00E630D3"/>
    <w:rsid w:val="00E6539D"/>
    <w:rsid w:val="00EC5A97"/>
    <w:rsid w:val="00EF7805"/>
    <w:rsid w:val="00F02954"/>
    <w:rsid w:val="00F3286E"/>
    <w:rsid w:val="00FB0826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4604D2D56034AB6E79889CA17C483" ma:contentTypeVersion="12" ma:contentTypeDescription="Create a new document." ma:contentTypeScope="" ma:versionID="d917073f0680b9e38f44dc8966e48a72">
  <xsd:schema xmlns:xsd="http://www.w3.org/2001/XMLSchema" xmlns:xs="http://www.w3.org/2001/XMLSchema" xmlns:p="http://schemas.microsoft.com/office/2006/metadata/properties" xmlns:ns2="2e5803d7-5c59-4494-9276-270a1f66431b" xmlns:ns3="1213baa9-1943-4e82-8dde-462584d21683" targetNamespace="http://schemas.microsoft.com/office/2006/metadata/properties" ma:root="true" ma:fieldsID="5a474071e676eeeebbedca72312fe570" ns2:_="" ns3:_="">
    <xsd:import namespace="2e5803d7-5c59-4494-9276-270a1f66431b"/>
    <xsd:import namespace="1213baa9-1943-4e82-8dde-462584d21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03d7-5c59-4494-9276-270a1f664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baa9-1943-4e82-8dde-462584d21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0165A-37E4-4C01-9018-C47D2818C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803d7-5c59-4494-9276-270a1f66431b"/>
    <ds:schemaRef ds:uri="1213baa9-1943-4e82-8dde-462584d21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42</cp:revision>
  <dcterms:created xsi:type="dcterms:W3CDTF">2021-02-14T15:38:00Z</dcterms:created>
  <dcterms:modified xsi:type="dcterms:W3CDTF">2021-07-02T08:48:00Z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0x0101009514604D2D56034AB6E79889CA17C483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