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498BDC85"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493C13"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493C13"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474B5959" w14:textId="77777777" w:rsidR="00E64133" w:rsidRDefault="00E64133" w:rsidP="00E64133">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 </w:t>
      </w:r>
      <w:r>
        <w:rPr>
          <w:rFonts w:ascii="Futura Md BT" w:eastAsia="Times New Roman" w:hAnsi="Futura Md BT" w:cs="Segoe UI"/>
          <w:b/>
          <w:sz w:val="44"/>
          <w:lang w:eastAsia="en-GB"/>
        </w:rPr>
        <w:t>Engineer (Civils &amp; Structures)</w:t>
      </w:r>
    </w:p>
    <w:p w14:paraId="57CB83B5" w14:textId="642B3881" w:rsidR="00E64133" w:rsidRDefault="00E64133" w:rsidP="00E64133">
      <w:pPr>
        <w:spacing w:after="120" w:line="300" w:lineRule="auto"/>
        <w:ind w:right="125"/>
        <w:jc w:val="both"/>
        <w:rPr>
          <w:rFonts w:ascii="Futura Bk BT" w:hAnsi="Futura Bk BT"/>
        </w:rPr>
      </w:pPr>
      <w:r>
        <w:rPr>
          <w:rFonts w:ascii="Futura Bk BT" w:hAnsi="Futura Bk BT"/>
        </w:rPr>
        <w:t xml:space="preserve">We are looking to appoint a Civil/Structural Engineer within the Nexus Rail Engineering Department in our offices in </w:t>
      </w:r>
      <w:r w:rsidR="007C189F">
        <w:rPr>
          <w:rFonts w:ascii="Futura Bk BT" w:hAnsi="Futura Bk BT"/>
        </w:rPr>
        <w:t xml:space="preserve">Gosforth, </w:t>
      </w:r>
      <w:r>
        <w:rPr>
          <w:rFonts w:ascii="Futura Bk BT" w:hAnsi="Futura Bk BT"/>
        </w:rPr>
        <w:t>Newcastle upon Tyne</w:t>
      </w:r>
      <w:r w:rsidR="000437E4">
        <w:rPr>
          <w:rFonts w:ascii="Futura Bk BT" w:hAnsi="Futura Bk BT"/>
        </w:rPr>
        <w:t xml:space="preserve">, working as part of a team managing a broad asset portfolio, including bridges, stations, earthworks, tunnels and buildings. These assets range </w:t>
      </w:r>
      <w:r w:rsidR="00E16C2B">
        <w:rPr>
          <w:rFonts w:ascii="Futura Bk BT" w:hAnsi="Futura Bk BT"/>
        </w:rPr>
        <w:t xml:space="preserve">in age </w:t>
      </w:r>
      <w:r w:rsidR="000437E4">
        <w:rPr>
          <w:rFonts w:ascii="Futura Bk BT" w:hAnsi="Futura Bk BT"/>
        </w:rPr>
        <w:t>from 180</w:t>
      </w:r>
      <w:r w:rsidR="002855E2">
        <w:rPr>
          <w:rFonts w:ascii="Futura Bk BT" w:hAnsi="Futura Bk BT"/>
        </w:rPr>
        <w:t xml:space="preserve"> </w:t>
      </w:r>
      <w:r w:rsidR="000437E4">
        <w:rPr>
          <w:rFonts w:ascii="Futura Bk BT" w:hAnsi="Futura Bk BT"/>
        </w:rPr>
        <w:t xml:space="preserve">years old to </w:t>
      </w:r>
      <w:r w:rsidR="00E16C2B">
        <w:rPr>
          <w:rFonts w:ascii="Futura Bk BT" w:hAnsi="Futura Bk BT"/>
        </w:rPr>
        <w:t>less than a year old</w:t>
      </w:r>
      <w:r w:rsidR="000437E4">
        <w:rPr>
          <w:rFonts w:ascii="Futura Bk BT" w:hAnsi="Futura Bk BT"/>
        </w:rPr>
        <w:t>, all in everyday operational use.</w:t>
      </w:r>
    </w:p>
    <w:p w14:paraId="560B4744" w14:textId="13359617" w:rsidR="00E64133" w:rsidRDefault="00E64133" w:rsidP="002855E2">
      <w:pPr>
        <w:spacing w:after="120" w:line="300" w:lineRule="auto"/>
        <w:ind w:right="125"/>
        <w:jc w:val="both"/>
        <w:rPr>
          <w:rFonts w:ascii="Futura Bk BT" w:hAnsi="Futura Bk BT"/>
        </w:rPr>
      </w:pPr>
      <w:r>
        <w:rPr>
          <w:rFonts w:ascii="Futura Bk BT" w:hAnsi="Futura Bk BT"/>
        </w:rPr>
        <w:t>Working with the Principal Engineer (Civils and Structures) your role will comprise a variety of responsibilities including:</w:t>
      </w:r>
    </w:p>
    <w:p w14:paraId="09B9D7CB" w14:textId="30F1FC36"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Developing and maintaining renewal and repair specifications.</w:t>
      </w:r>
    </w:p>
    <w:p w14:paraId="4E657B6F" w14:textId="6AE02A84" w:rsidR="000B2B53" w:rsidRDefault="000B2B5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Review</w:t>
      </w:r>
      <w:r w:rsidR="00566D0E">
        <w:rPr>
          <w:rFonts w:ascii="Futura Bk BT" w:hAnsi="Futura Bk BT"/>
        </w:rPr>
        <w:t>ing</w:t>
      </w:r>
      <w:r>
        <w:rPr>
          <w:rFonts w:ascii="Futura Bk BT" w:hAnsi="Futura Bk BT"/>
        </w:rPr>
        <w:t xml:space="preserve"> and develop</w:t>
      </w:r>
      <w:r w:rsidR="00566D0E">
        <w:rPr>
          <w:rFonts w:ascii="Futura Bk BT" w:hAnsi="Futura Bk BT"/>
        </w:rPr>
        <w:t>ing</w:t>
      </w:r>
      <w:r>
        <w:rPr>
          <w:rFonts w:ascii="Futura Bk BT" w:hAnsi="Futura Bk BT"/>
        </w:rPr>
        <w:t xml:space="preserve"> designs</w:t>
      </w:r>
    </w:p>
    <w:p w14:paraId="6B24A1C7" w14:textId="775F3DCF" w:rsidR="00E821A8" w:rsidRDefault="00E821A8"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Providing technical advice to maintenance staff, project managers and stakeholders</w:t>
      </w:r>
    </w:p>
    <w:p w14:paraId="5EA2410D" w14:textId="77777777" w:rsidR="00E16C2B" w:rsidRDefault="00E64133" w:rsidP="00E821A8">
      <w:pPr>
        <w:numPr>
          <w:ilvl w:val="0"/>
          <w:numId w:val="6"/>
        </w:numPr>
        <w:spacing w:after="120" w:line="300" w:lineRule="auto"/>
        <w:ind w:left="714" w:right="125" w:hanging="357"/>
        <w:contextualSpacing/>
        <w:jc w:val="both"/>
        <w:rPr>
          <w:rFonts w:ascii="Futura Bk BT" w:hAnsi="Futura Bk BT"/>
        </w:rPr>
      </w:pPr>
      <w:r>
        <w:rPr>
          <w:rFonts w:ascii="Futura Bk BT" w:hAnsi="Futura Bk BT"/>
        </w:rPr>
        <w:t>Playing a key role in managing external consultants.</w:t>
      </w:r>
    </w:p>
    <w:p w14:paraId="54C3B5B6" w14:textId="2202BBEC" w:rsidR="00E821A8" w:rsidRPr="00E821A8" w:rsidRDefault="00E16C2B" w:rsidP="00E821A8">
      <w:pPr>
        <w:numPr>
          <w:ilvl w:val="0"/>
          <w:numId w:val="6"/>
        </w:numPr>
        <w:spacing w:after="120" w:line="300" w:lineRule="auto"/>
        <w:ind w:left="714" w:right="125" w:hanging="357"/>
        <w:contextualSpacing/>
        <w:jc w:val="both"/>
        <w:rPr>
          <w:rFonts w:ascii="Futura Bk BT" w:hAnsi="Futura Bk BT"/>
        </w:rPr>
      </w:pPr>
      <w:r>
        <w:rPr>
          <w:rFonts w:ascii="Futura Bk BT" w:hAnsi="Futura Bk BT"/>
        </w:rPr>
        <w:t>Reviewing and consulting on third party developments adjacent to Nexus infrastructure</w:t>
      </w:r>
    </w:p>
    <w:p w14:paraId="215A3EBC" w14:textId="77777777" w:rsidR="00E64133" w:rsidRPr="00F970F6" w:rsidRDefault="00E64133" w:rsidP="00E64133">
      <w:pPr>
        <w:spacing w:after="120" w:line="300" w:lineRule="auto"/>
        <w:ind w:left="714" w:right="125"/>
        <w:contextualSpacing/>
        <w:jc w:val="both"/>
        <w:rPr>
          <w:rFonts w:ascii="Futura Bk BT" w:hAnsi="Futura Bk BT"/>
          <w:color w:val="000000" w:themeColor="text1"/>
        </w:rPr>
      </w:pPr>
    </w:p>
    <w:p w14:paraId="1E256566" w14:textId="18252269" w:rsidR="00E64133" w:rsidRPr="00F970F6" w:rsidRDefault="00E64133" w:rsidP="00E64133">
      <w:pPr>
        <w:spacing w:line="300" w:lineRule="auto"/>
        <w:ind w:right="125"/>
        <w:jc w:val="both"/>
        <w:rPr>
          <w:rFonts w:ascii="Futura Bk BT" w:hAnsi="Futura Bk BT"/>
          <w:color w:val="000000" w:themeColor="text1"/>
        </w:rPr>
      </w:pPr>
      <w:r w:rsidRPr="00F970F6">
        <w:rPr>
          <w:rFonts w:ascii="Futura Bk BT" w:hAnsi="Futura Bk BT"/>
          <w:color w:val="000000" w:themeColor="text1"/>
        </w:rPr>
        <w:t>You will</w:t>
      </w:r>
      <w:r w:rsidR="00AD5D48" w:rsidRPr="00F970F6">
        <w:rPr>
          <w:rFonts w:ascii="Futura Bk BT" w:hAnsi="Futura Bk BT"/>
          <w:color w:val="000000" w:themeColor="text1"/>
        </w:rPr>
        <w:t xml:space="preserve"> use your technical and personal skills to</w:t>
      </w:r>
      <w:r w:rsidRPr="00F970F6">
        <w:rPr>
          <w:rFonts w:ascii="Futura Bk BT" w:hAnsi="Futura Bk BT"/>
          <w:color w:val="000000" w:themeColor="text1"/>
        </w:rPr>
        <w:t xml:space="preserve"> work as part of a multi-disciplinary team to deliver improvements to the Metro System, such as:</w:t>
      </w:r>
    </w:p>
    <w:p w14:paraId="31264D0C" w14:textId="06ECB814" w:rsidR="005278B2" w:rsidRPr="00F970F6" w:rsidRDefault="00E64133" w:rsidP="00E64133">
      <w:pPr>
        <w:numPr>
          <w:ilvl w:val="0"/>
          <w:numId w:val="6"/>
        </w:numPr>
        <w:spacing w:after="120" w:line="300" w:lineRule="auto"/>
        <w:ind w:left="714" w:right="125" w:hanging="357"/>
        <w:contextualSpacing/>
        <w:jc w:val="both"/>
        <w:rPr>
          <w:rFonts w:ascii="Futura Bk BT" w:hAnsi="Futura Bk BT"/>
          <w:color w:val="000000" w:themeColor="text1"/>
        </w:rPr>
      </w:pPr>
      <w:r w:rsidRPr="00F970F6">
        <w:rPr>
          <w:rFonts w:ascii="Futura Bk BT" w:hAnsi="Futura Bk BT"/>
          <w:color w:val="000000" w:themeColor="text1"/>
        </w:rPr>
        <w:t xml:space="preserve">Bridge replacements </w:t>
      </w:r>
      <w:r w:rsidR="000437E4" w:rsidRPr="00F970F6">
        <w:rPr>
          <w:rFonts w:ascii="Futura Bk BT" w:hAnsi="Futura Bk BT"/>
          <w:color w:val="000000" w:themeColor="text1"/>
        </w:rPr>
        <w:t>and refurbishments</w:t>
      </w:r>
    </w:p>
    <w:p w14:paraId="25DDDC25" w14:textId="5DF01723" w:rsidR="00AD5D48" w:rsidRPr="00F970F6" w:rsidRDefault="005278B2" w:rsidP="00AD5D48">
      <w:pPr>
        <w:numPr>
          <w:ilvl w:val="0"/>
          <w:numId w:val="6"/>
        </w:numPr>
        <w:spacing w:after="120" w:line="300" w:lineRule="auto"/>
        <w:ind w:left="714" w:right="125" w:hanging="357"/>
        <w:contextualSpacing/>
        <w:jc w:val="both"/>
        <w:rPr>
          <w:rFonts w:ascii="Futura Bk BT" w:hAnsi="Futura Bk BT"/>
          <w:color w:val="000000" w:themeColor="text1"/>
        </w:rPr>
      </w:pPr>
      <w:r w:rsidRPr="00F970F6">
        <w:rPr>
          <w:rFonts w:ascii="Futura Bk BT" w:hAnsi="Futura Bk BT"/>
          <w:color w:val="000000" w:themeColor="text1"/>
        </w:rPr>
        <w:t>S</w:t>
      </w:r>
      <w:r w:rsidR="00E64133" w:rsidRPr="00F970F6">
        <w:rPr>
          <w:rFonts w:ascii="Futura Bk BT" w:hAnsi="Futura Bk BT"/>
          <w:color w:val="000000" w:themeColor="text1"/>
        </w:rPr>
        <w:t>tation improvements</w:t>
      </w:r>
    </w:p>
    <w:p w14:paraId="001CA1E7" w14:textId="0022D651" w:rsidR="00AD5D48" w:rsidRPr="00F970F6" w:rsidRDefault="00AD5D48" w:rsidP="00AD5D48">
      <w:pPr>
        <w:numPr>
          <w:ilvl w:val="0"/>
          <w:numId w:val="6"/>
        </w:numPr>
        <w:spacing w:after="120" w:line="300" w:lineRule="auto"/>
        <w:ind w:left="714" w:right="125" w:hanging="357"/>
        <w:contextualSpacing/>
        <w:jc w:val="both"/>
        <w:rPr>
          <w:rFonts w:ascii="Futura Bk BT" w:hAnsi="Futura Bk BT"/>
          <w:color w:val="000000" w:themeColor="text1"/>
        </w:rPr>
      </w:pPr>
      <w:r w:rsidRPr="00F970F6">
        <w:rPr>
          <w:rFonts w:ascii="Futura Bk BT" w:hAnsi="Futura Bk BT"/>
          <w:color w:val="000000" w:themeColor="text1"/>
        </w:rPr>
        <w:t>Park and ride facilities</w:t>
      </w:r>
    </w:p>
    <w:p w14:paraId="42AE91E2" w14:textId="11A0BCBF" w:rsidR="00E64133" w:rsidRPr="00F970F6" w:rsidRDefault="00AD5D48" w:rsidP="00E64133">
      <w:pPr>
        <w:numPr>
          <w:ilvl w:val="0"/>
          <w:numId w:val="6"/>
        </w:numPr>
        <w:spacing w:after="120" w:line="300" w:lineRule="auto"/>
        <w:ind w:left="714" w:right="125" w:hanging="357"/>
        <w:contextualSpacing/>
        <w:jc w:val="both"/>
        <w:rPr>
          <w:rFonts w:ascii="Futura Bk BT" w:hAnsi="Futura Bk BT"/>
          <w:color w:val="000000" w:themeColor="text1"/>
        </w:rPr>
      </w:pPr>
      <w:r w:rsidRPr="00F970F6">
        <w:rPr>
          <w:rFonts w:ascii="Futura Bk BT" w:hAnsi="Futura Bk BT"/>
          <w:color w:val="000000" w:themeColor="text1"/>
        </w:rPr>
        <w:t>Delivery of major projects such as</w:t>
      </w:r>
      <w:r w:rsidR="00E821A8" w:rsidRPr="00F970F6">
        <w:rPr>
          <w:rFonts w:ascii="Futura Bk BT" w:hAnsi="Futura Bk BT"/>
          <w:color w:val="000000" w:themeColor="text1"/>
        </w:rPr>
        <w:t xml:space="preserve"> the</w:t>
      </w:r>
      <w:r w:rsidRPr="00F970F6">
        <w:rPr>
          <w:rFonts w:ascii="Futura Bk BT" w:hAnsi="Futura Bk BT"/>
          <w:color w:val="000000" w:themeColor="text1"/>
        </w:rPr>
        <w:t xml:space="preserve"> MetroFlow</w:t>
      </w:r>
      <w:r w:rsidR="00E821A8" w:rsidRPr="00F970F6">
        <w:rPr>
          <w:rFonts w:ascii="Futura Bk BT" w:hAnsi="Futura Bk BT"/>
          <w:color w:val="000000" w:themeColor="text1"/>
        </w:rPr>
        <w:t xml:space="preserve"> track du</w:t>
      </w:r>
      <w:r w:rsidR="00F970F6" w:rsidRPr="00F970F6">
        <w:rPr>
          <w:rFonts w:ascii="Futura Bk BT" w:hAnsi="Futura Bk BT"/>
          <w:color w:val="000000" w:themeColor="text1"/>
        </w:rPr>
        <w:t>a</w:t>
      </w:r>
      <w:r w:rsidR="00E821A8" w:rsidRPr="00F970F6">
        <w:rPr>
          <w:rFonts w:ascii="Futura Bk BT" w:hAnsi="Futura Bk BT"/>
          <w:color w:val="000000" w:themeColor="text1"/>
        </w:rPr>
        <w:t>lling scheme</w:t>
      </w:r>
    </w:p>
    <w:p w14:paraId="3E1F5774" w14:textId="5E75B364" w:rsidR="00E64133" w:rsidRDefault="000437E4"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Replacement and refurbishment of</w:t>
      </w:r>
      <w:r w:rsidR="00E64133">
        <w:rPr>
          <w:rFonts w:ascii="Futura Bk BT" w:hAnsi="Futura Bk BT"/>
        </w:rPr>
        <w:t xml:space="preserve"> ferry </w:t>
      </w:r>
      <w:r>
        <w:rPr>
          <w:rFonts w:ascii="Futura Bk BT" w:hAnsi="Futura Bk BT"/>
        </w:rPr>
        <w:t xml:space="preserve">landing </w:t>
      </w:r>
      <w:r w:rsidR="00E64133">
        <w:rPr>
          <w:rFonts w:ascii="Futura Bk BT" w:hAnsi="Futura Bk BT"/>
        </w:rPr>
        <w:t>infrastructure</w:t>
      </w:r>
    </w:p>
    <w:p w14:paraId="3490F51C" w14:textId="10C1A0DD" w:rsidR="00E821A8" w:rsidRDefault="00E821A8"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Adoption of new technologies into asset maintenance and renewal programmes</w:t>
      </w:r>
    </w:p>
    <w:p w14:paraId="7971027B" w14:textId="77777777" w:rsidR="00493C13" w:rsidRDefault="00493C13" w:rsidP="00E64133">
      <w:pPr>
        <w:spacing w:after="0" w:line="240" w:lineRule="auto"/>
        <w:jc w:val="both"/>
        <w:rPr>
          <w:rFonts w:ascii="Futura Md BT" w:eastAsia="Times New Roman" w:hAnsi="Futura Md BT" w:cs="Segoe UI"/>
          <w:b/>
          <w:color w:val="212529"/>
          <w:sz w:val="44"/>
          <w:lang w:eastAsia="en-GB"/>
        </w:rPr>
      </w:pPr>
    </w:p>
    <w:p w14:paraId="40A117CF" w14:textId="7F79334C" w:rsidR="00E64133" w:rsidRDefault="00E64133" w:rsidP="00493C13">
      <w:pPr>
        <w:spacing w:after="0" w:line="240" w:lineRule="auto"/>
        <w:jc w:val="both"/>
        <w:rPr>
          <w:rFonts w:ascii="Futura Bk BT" w:eastAsia="Times New Roman" w:hAnsi="Futura Bk BT" w:cs="Segoe UI"/>
          <w:color w:val="212529"/>
          <w:lang w:eastAsia="en-GB"/>
        </w:rPr>
      </w:pPr>
      <w:r>
        <w:rPr>
          <w:rFonts w:ascii="Futura Md BT" w:eastAsia="Times New Roman" w:hAnsi="Futura Md BT" w:cs="Segoe UI"/>
          <w:b/>
          <w:color w:val="212529"/>
          <w:sz w:val="44"/>
          <w:lang w:eastAsia="en-GB"/>
        </w:rPr>
        <w:t xml:space="preserve">The person </w:t>
      </w:r>
    </w:p>
    <w:p w14:paraId="7F1B4007" w14:textId="77777777" w:rsidR="00E64133" w:rsidRDefault="00E64133" w:rsidP="00E64133">
      <w:pPr>
        <w:spacing w:after="0"/>
        <w:jc w:val="both"/>
        <w:rPr>
          <w:rFonts w:ascii="Futura Bk BT" w:hAnsi="Futura Bk BT"/>
        </w:rPr>
      </w:pPr>
      <w:r>
        <w:rPr>
          <w:rFonts w:ascii="Futura Bk BT" w:hAnsi="Futura Bk BT"/>
        </w:rPr>
        <w:t xml:space="preserve">The successful candidate will be degree qualified or equivalent in a relevant subject and be either a Chartered or Incorporated engineer or working towards either status. </w:t>
      </w:r>
    </w:p>
    <w:p w14:paraId="537458F5" w14:textId="77777777" w:rsidR="00E64133" w:rsidRDefault="00E64133" w:rsidP="00E64133">
      <w:pPr>
        <w:spacing w:after="0"/>
        <w:jc w:val="both"/>
        <w:rPr>
          <w:rFonts w:ascii="Futura Bk BT" w:hAnsi="Futura Bk BT"/>
        </w:rPr>
      </w:pPr>
    </w:p>
    <w:p w14:paraId="31859821" w14:textId="51C14AB3" w:rsidR="00E64133" w:rsidRDefault="00E64133" w:rsidP="00E64133">
      <w:pPr>
        <w:jc w:val="both"/>
        <w:rPr>
          <w:rFonts w:ascii="Futura Bk BT" w:hAnsi="Futura Bk BT"/>
        </w:rPr>
      </w:pPr>
      <w:r>
        <w:rPr>
          <w:rFonts w:ascii="Futura Bk BT" w:hAnsi="Futura Bk BT"/>
        </w:rPr>
        <w:t xml:space="preserve">It is preferable that you have experience in structural design and/or inspection and assessment and </w:t>
      </w:r>
      <w:r w:rsidR="00E16C2B">
        <w:rPr>
          <w:rFonts w:ascii="Futura Bk BT" w:hAnsi="Futura Bk BT"/>
        </w:rPr>
        <w:t xml:space="preserve">at least two years of demonstrable postgraduate </w:t>
      </w:r>
      <w:r>
        <w:rPr>
          <w:rFonts w:ascii="Futura Bk BT" w:hAnsi="Futura Bk BT"/>
        </w:rPr>
        <w:t>engineering experience working in the civil/ structural engineering industry</w:t>
      </w:r>
      <w:r w:rsidR="005278B2">
        <w:rPr>
          <w:rFonts w:ascii="Futura Bk BT" w:hAnsi="Futura Bk BT"/>
        </w:rPr>
        <w:t xml:space="preserve"> with structures at all stages of their lifecycle</w:t>
      </w:r>
      <w:r>
        <w:rPr>
          <w:rFonts w:ascii="Futura Bk BT" w:hAnsi="Futura Bk BT"/>
        </w:rPr>
        <w:t xml:space="preserve">. You should </w:t>
      </w:r>
      <w:r>
        <w:rPr>
          <w:rFonts w:ascii="Futura Bk BT" w:hAnsi="Futura Bk BT"/>
        </w:rPr>
        <w:lastRenderedPageBreak/>
        <w:t xml:space="preserve">have worked on projects </w:t>
      </w:r>
      <w:r w:rsidR="00B44F22">
        <w:rPr>
          <w:rFonts w:ascii="Futura Bk BT" w:hAnsi="Futura Bk BT"/>
        </w:rPr>
        <w:t xml:space="preserve">at different stages </w:t>
      </w:r>
      <w:r>
        <w:rPr>
          <w:rFonts w:ascii="Futura Bk BT" w:hAnsi="Futura Bk BT"/>
        </w:rPr>
        <w:t>from conception to completion</w:t>
      </w:r>
      <w:r w:rsidR="00B44F22">
        <w:rPr>
          <w:rFonts w:ascii="Futura Bk BT" w:hAnsi="Futura Bk BT"/>
        </w:rPr>
        <w:t>,</w:t>
      </w:r>
      <w:r>
        <w:rPr>
          <w:rFonts w:ascii="Futura Bk BT" w:hAnsi="Futura Bk BT"/>
        </w:rPr>
        <w:t xml:space="preserve"> and also have experience of managing designs</w:t>
      </w:r>
      <w:r w:rsidR="00AD5D48">
        <w:rPr>
          <w:rFonts w:ascii="Futura Bk BT" w:hAnsi="Futura Bk BT"/>
        </w:rPr>
        <w:t xml:space="preserve">. </w:t>
      </w:r>
      <w:r w:rsidR="00AD5D48" w:rsidRPr="00F970F6">
        <w:rPr>
          <w:rFonts w:ascii="Futura Bk BT" w:hAnsi="Futura Bk BT"/>
          <w:color w:val="000000" w:themeColor="text1"/>
        </w:rPr>
        <w:t>You will have a sound knowledge of construction health and safety.</w:t>
      </w:r>
    </w:p>
    <w:p w14:paraId="6D29FDC1" w14:textId="362B8B9D" w:rsidR="00E64133" w:rsidRDefault="00E64133" w:rsidP="00E64133">
      <w:pPr>
        <w:spacing w:after="0"/>
        <w:jc w:val="both"/>
        <w:rPr>
          <w:rFonts w:ascii="Futura Bk BT" w:hAnsi="Futura Bk BT"/>
        </w:rPr>
      </w:pPr>
      <w:r>
        <w:rPr>
          <w:rFonts w:ascii="Futura Bk BT" w:hAnsi="Futura Bk BT"/>
        </w:rPr>
        <w:t xml:space="preserve">The role requires involvement on a variety of </w:t>
      </w:r>
      <w:r w:rsidR="00493C13">
        <w:rPr>
          <w:rFonts w:ascii="Futura Bk BT" w:hAnsi="Futura Bk BT"/>
        </w:rPr>
        <w:t>projects,</w:t>
      </w:r>
      <w:r>
        <w:rPr>
          <w:rFonts w:ascii="Futura Bk BT" w:hAnsi="Futura Bk BT"/>
        </w:rPr>
        <w:t xml:space="preserve"> and you should therefore be able to show your awareness of all Civil and Structural disciplines and their interaction with other asset types. As part of the Engineering </w:t>
      </w:r>
      <w:r w:rsidR="00F970F6">
        <w:rPr>
          <w:rFonts w:ascii="Futura Bk BT" w:hAnsi="Futura Bk BT"/>
        </w:rPr>
        <w:t>team,</w:t>
      </w:r>
      <w:r>
        <w:rPr>
          <w:rFonts w:ascii="Futura Bk BT" w:hAnsi="Futura Bk BT"/>
        </w:rPr>
        <w:t xml:space="preserve"> you need to be a team player and good communicator to both technical and non-technical staff, both internal and external.</w:t>
      </w:r>
    </w:p>
    <w:p w14:paraId="7EF8D829" w14:textId="77777777" w:rsidR="00E64133" w:rsidRDefault="00E64133" w:rsidP="00E64133">
      <w:pPr>
        <w:spacing w:after="0"/>
        <w:jc w:val="both"/>
        <w:rPr>
          <w:rFonts w:ascii="Futura Bk BT" w:hAnsi="Futura Bk BT"/>
        </w:rPr>
      </w:pPr>
    </w:p>
    <w:p w14:paraId="2B899142" w14:textId="148EF464" w:rsidR="00E64133" w:rsidRDefault="00E64133" w:rsidP="00E64133">
      <w:pPr>
        <w:spacing w:after="0"/>
        <w:jc w:val="both"/>
        <w:rPr>
          <w:rFonts w:ascii="Futura Bk BT" w:hAnsi="Futura Bk BT"/>
        </w:rPr>
      </w:pPr>
      <w:r>
        <w:rPr>
          <w:rFonts w:ascii="Futura Bk BT" w:hAnsi="Futura Bk BT"/>
        </w:rPr>
        <w:t xml:space="preserve">Experience in the railway industry </w:t>
      </w:r>
      <w:r w:rsidR="007400EC">
        <w:rPr>
          <w:rFonts w:ascii="Futura Bk BT" w:hAnsi="Futura Bk BT"/>
        </w:rPr>
        <w:t xml:space="preserve">and geotechnical experience </w:t>
      </w:r>
      <w:r>
        <w:rPr>
          <w:rFonts w:ascii="Futura Bk BT" w:hAnsi="Futura Bk BT"/>
        </w:rPr>
        <w:t xml:space="preserve">would be </w:t>
      </w:r>
      <w:r w:rsidR="00493C13">
        <w:rPr>
          <w:rFonts w:ascii="Futura Bk BT" w:hAnsi="Futura Bk BT"/>
        </w:rPr>
        <w:t>desirable but</w:t>
      </w:r>
      <w:r>
        <w:rPr>
          <w:rFonts w:ascii="Futura Bk BT" w:hAnsi="Futura Bk BT"/>
        </w:rPr>
        <w:t xml:space="preserve"> is not essential. </w:t>
      </w:r>
    </w:p>
    <w:p w14:paraId="4110DFA6" w14:textId="77777777" w:rsidR="00E64133" w:rsidRDefault="00E64133" w:rsidP="00E64133">
      <w:pPr>
        <w:spacing w:after="0"/>
        <w:jc w:val="both"/>
        <w:rPr>
          <w:rFonts w:ascii="Futura Bk BT" w:hAnsi="Futura Bk BT"/>
        </w:rPr>
      </w:pPr>
    </w:p>
    <w:p w14:paraId="5FE83073" w14:textId="6861BE38" w:rsidR="00835D2D" w:rsidRPr="007C6428" w:rsidRDefault="00835D2D" w:rsidP="00835D2D">
      <w:pPr>
        <w:spacing w:after="0" w:line="240" w:lineRule="auto"/>
        <w:jc w:val="both"/>
        <w:rPr>
          <w:rFonts w:ascii="Futura Md BT" w:eastAsia="Times New Roman" w:hAnsi="Futura Md BT" w:cs="Segoe UI"/>
          <w:b/>
          <w:color w:val="212529"/>
          <w:sz w:val="44"/>
          <w:lang w:eastAsia="en-GB"/>
        </w:rPr>
      </w:pPr>
      <w:r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07B045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7C189F">
        <w:rPr>
          <w:rFonts w:ascii="Futura Bk BT" w:hAnsi="Futura Bk BT"/>
          <w:szCs w:val="24"/>
          <w:lang w:eastAsia="en-GB"/>
        </w:rPr>
        <w:t xml:space="preserve">range </w:t>
      </w:r>
      <w:r w:rsidRPr="006213F6">
        <w:rPr>
          <w:rFonts w:ascii="Futura Bk BT" w:hAnsi="Futura Bk BT"/>
          <w:szCs w:val="24"/>
          <w:lang w:eastAsia="en-GB"/>
        </w:rPr>
        <w:t>£</w:t>
      </w:r>
      <w:r w:rsidR="007C189F">
        <w:rPr>
          <w:rFonts w:ascii="Futura Bk BT" w:hAnsi="Futura Bk BT"/>
          <w:szCs w:val="24"/>
          <w:lang w:eastAsia="en-GB"/>
        </w:rPr>
        <w:t xml:space="preserve"> 37,521 to £56,287pa, plus a standby and call out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15A92378"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F2AB258" w14:textId="1665D44C" w:rsidR="00BF3717" w:rsidRDefault="00BF3717" w:rsidP="00493C13">
      <w:pPr>
        <w:rPr>
          <w:rFonts w:ascii="Futura Bk BT" w:hAnsi="Futura Bk BT"/>
        </w:rPr>
      </w:pPr>
    </w:p>
    <w:p w14:paraId="7A44BC1A" w14:textId="56993349" w:rsidR="00493C13" w:rsidRPr="00493C13" w:rsidRDefault="00AB5278" w:rsidP="00493C13">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3066E51F" w14:textId="6DCF155F" w:rsidR="00493C13" w:rsidRDefault="00493C13" w:rsidP="00835D2D">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North East Jobs – </w:t>
      </w:r>
      <w:hyperlink r:id="rId6" w:history="1">
        <w:r w:rsidRPr="00E450B6">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7C0D988C" w14:textId="4ED5E8B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F970F6">
        <w:rPr>
          <w:rFonts w:ascii="Futura Md BT" w:hAnsi="Futura Md BT"/>
          <w:b/>
          <w:color w:val="212529"/>
          <w:sz w:val="28"/>
          <w:szCs w:val="28"/>
        </w:rPr>
        <w:t>1</w:t>
      </w:r>
      <w:r w:rsidR="00F970F6" w:rsidRPr="00F970F6">
        <w:rPr>
          <w:rFonts w:ascii="Futura Md BT" w:hAnsi="Futura Md BT"/>
          <w:b/>
          <w:color w:val="212529"/>
          <w:sz w:val="28"/>
          <w:szCs w:val="28"/>
          <w:vertAlign w:val="superscript"/>
        </w:rPr>
        <w:t>st</w:t>
      </w:r>
      <w:r w:rsidR="00F970F6">
        <w:rPr>
          <w:rFonts w:ascii="Futura Md BT" w:hAnsi="Futura Md BT"/>
          <w:b/>
          <w:color w:val="212529"/>
          <w:sz w:val="28"/>
          <w:szCs w:val="28"/>
        </w:rPr>
        <w:t xml:space="preserve"> August</w:t>
      </w:r>
      <w:r w:rsidR="007C189F">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428F3881" w:rsidR="00835D2D" w:rsidRDefault="00835D2D" w:rsidP="00835D2D">
      <w:pPr>
        <w:tabs>
          <w:tab w:val="left" w:pos="1134"/>
        </w:tabs>
        <w:ind w:right="-192"/>
        <w:jc w:val="both"/>
        <w:rPr>
          <w:rFonts w:ascii="Futura Bk BT" w:eastAsia="Times New Roman" w:hAnsi="Futura Bk BT" w:cs="Segoe UI"/>
          <w:color w:val="212529"/>
          <w:lang w:eastAsia="en-GB"/>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493C13">
        <w:rPr>
          <w:rFonts w:ascii="Futura Bk BT" w:eastAsia="Times New Roman" w:hAnsi="Futura Bk BT" w:cs="Segoe UI"/>
          <w:color w:val="212529"/>
          <w:lang w:eastAsia="en-GB"/>
        </w:rPr>
        <w:t>.</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lastRenderedPageBreak/>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318F8"/>
    <w:multiLevelType w:val="hybridMultilevel"/>
    <w:tmpl w:val="2EA83074"/>
    <w:lvl w:ilvl="0" w:tplc="0314789A">
      <w:numFmt w:val="bullet"/>
      <w:lvlText w:val="-"/>
      <w:lvlJc w:val="left"/>
      <w:pPr>
        <w:ind w:left="720" w:hanging="360"/>
      </w:pPr>
      <w:rPr>
        <w:rFonts w:ascii="Futura Bk BT" w:eastAsia="Times New Roman" w:hAnsi="Futura Bk B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37E4"/>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2B53"/>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57DD4"/>
    <w:rsid w:val="00261C98"/>
    <w:rsid w:val="002636D0"/>
    <w:rsid w:val="0026373E"/>
    <w:rsid w:val="00263BC6"/>
    <w:rsid w:val="00271F07"/>
    <w:rsid w:val="00274A3A"/>
    <w:rsid w:val="00274D16"/>
    <w:rsid w:val="0027509E"/>
    <w:rsid w:val="00277A13"/>
    <w:rsid w:val="002800BF"/>
    <w:rsid w:val="00280C54"/>
    <w:rsid w:val="00283E54"/>
    <w:rsid w:val="002855E2"/>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555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3C1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278B2"/>
    <w:rsid w:val="00533DFC"/>
    <w:rsid w:val="005429F5"/>
    <w:rsid w:val="00542D54"/>
    <w:rsid w:val="0054410A"/>
    <w:rsid w:val="00546463"/>
    <w:rsid w:val="00546D55"/>
    <w:rsid w:val="00547229"/>
    <w:rsid w:val="00550809"/>
    <w:rsid w:val="00550F37"/>
    <w:rsid w:val="0055215F"/>
    <w:rsid w:val="005563D3"/>
    <w:rsid w:val="00557CDE"/>
    <w:rsid w:val="00564AA9"/>
    <w:rsid w:val="00566D0E"/>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14608"/>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0FDC"/>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00EC"/>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89F"/>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5D48"/>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4F22"/>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6C2B"/>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133"/>
    <w:rsid w:val="00E64305"/>
    <w:rsid w:val="00E71A3C"/>
    <w:rsid w:val="00E73C79"/>
    <w:rsid w:val="00E75644"/>
    <w:rsid w:val="00E7595B"/>
    <w:rsid w:val="00E75D2A"/>
    <w:rsid w:val="00E75E6C"/>
    <w:rsid w:val="00E81C11"/>
    <w:rsid w:val="00E821A8"/>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970F6"/>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793024">
      <w:bodyDiv w:val="1"/>
      <w:marLeft w:val="0"/>
      <w:marRight w:val="0"/>
      <w:marTop w:val="0"/>
      <w:marBottom w:val="0"/>
      <w:divBdr>
        <w:top w:val="none" w:sz="0" w:space="0" w:color="auto"/>
        <w:left w:val="none" w:sz="0" w:space="0" w:color="auto"/>
        <w:bottom w:val="none" w:sz="0" w:space="0" w:color="auto"/>
        <w:right w:val="none" w:sz="0" w:space="0" w:color="auto"/>
      </w:divBdr>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5</cp:revision>
  <cp:lastPrinted>2019-07-18T12:40:00Z</cp:lastPrinted>
  <dcterms:created xsi:type="dcterms:W3CDTF">2021-07-05T09:09:00Z</dcterms:created>
  <dcterms:modified xsi:type="dcterms:W3CDTF">2021-07-06T12:20:00Z</dcterms:modified>
</cp:coreProperties>
</file>