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3082D3E8" w:rsidR="00845787" w:rsidRPr="00C676CB" w:rsidRDefault="009C4094" w:rsidP="00D70625">
            <w:pPr>
              <w:rPr>
                <w:rFonts w:cs="Arial"/>
                <w:szCs w:val="24"/>
              </w:rPr>
            </w:pPr>
            <w:r>
              <w:rPr>
                <w:rFonts w:cs="Arial"/>
                <w:szCs w:val="24"/>
              </w:rPr>
              <w:t>Joiner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3CC27443"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01578FE3" w:rsidR="00845787" w:rsidRPr="00D600DE" w:rsidRDefault="009C4094" w:rsidP="00D70625">
            <w:pPr>
              <w:rPr>
                <w:rFonts w:cs="Arial"/>
                <w:szCs w:val="24"/>
              </w:rPr>
            </w:pPr>
            <w:r w:rsidRPr="00D600DE">
              <w:rPr>
                <w:rFonts w:cs="Arial"/>
                <w:sz w:val="22"/>
              </w:rPr>
              <w:t xml:space="preserve">Trade Rate Joiner plus 50% Interim Operational Allowance </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840610" w:rsidR="00845787" w:rsidRPr="00C676CB" w:rsidRDefault="00BA795A" w:rsidP="00D70625">
            <w:pPr>
              <w:rPr>
                <w:rFonts w:cs="Arial"/>
                <w:szCs w:val="24"/>
              </w:rPr>
            </w:pPr>
            <w:r>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2D4F1F13" w:rsidR="00845787" w:rsidRPr="00C676CB" w:rsidRDefault="00BA795A" w:rsidP="00D70625">
            <w:pPr>
              <w:rPr>
                <w:rFonts w:cs="Arial"/>
                <w:szCs w:val="24"/>
              </w:rPr>
            </w:pPr>
            <w:r>
              <w:rPr>
                <w:rFonts w:cs="Arial"/>
                <w:szCs w:val="24"/>
              </w:rPr>
              <w:t xml:space="preserve">Corporate Property and Land - </w:t>
            </w:r>
            <w:r w:rsidR="009C4094">
              <w:rPr>
                <w:rFonts w:cs="Arial"/>
                <w:szCs w:val="24"/>
              </w:rPr>
              <w:t>Building and Facilities Management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6B053F" w14:textId="77777777" w:rsidR="00D600DE" w:rsidRDefault="009C4094" w:rsidP="00D600DE">
            <w:r>
              <w:t>The post holder will be accountable to the Contracts</w:t>
            </w:r>
            <w:r w:rsidR="00D600DE">
              <w:t xml:space="preserve"> </w:t>
            </w:r>
          </w:p>
          <w:p w14:paraId="66150BBB" w14:textId="6071EBAC" w:rsidR="009C4094" w:rsidRDefault="009C4094" w:rsidP="00D600DE">
            <w:pPr>
              <w:ind w:left="720" w:hanging="720"/>
            </w:pPr>
            <w:r>
              <w:t>Foreman / Minor</w:t>
            </w:r>
            <w:r w:rsidR="00D600DE">
              <w:t xml:space="preserve"> Works </w:t>
            </w:r>
            <w:r>
              <w:t>Foreman as appropriate.</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0BF939CE" w:rsidR="00845787" w:rsidRPr="00E14818" w:rsidRDefault="00845787" w:rsidP="00D70625">
            <w:pPr>
              <w:rPr>
                <w:rFonts w:cs="Arial"/>
                <w:szCs w:val="24"/>
              </w:rPr>
            </w:pPr>
            <w:r w:rsidRPr="00E14818">
              <w:rPr>
                <w:rFonts w:cs="Arial"/>
                <w:szCs w:val="24"/>
              </w:rPr>
              <w:t xml:space="preserve">Your normal place of work will be </w:t>
            </w:r>
            <w:r w:rsidR="009C4094">
              <w:rPr>
                <w:rFonts w:cs="Arial"/>
                <w:szCs w:val="24"/>
              </w:rPr>
              <w:t>Meadowfield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0D2E3021" w:rsidR="00845787" w:rsidRPr="00C676CB" w:rsidRDefault="00845787" w:rsidP="00D70625">
            <w:pPr>
              <w:rPr>
                <w:rFonts w:cs="Arial"/>
                <w:szCs w:val="24"/>
              </w:rPr>
            </w:pPr>
            <w:r w:rsidRPr="00C676CB">
              <w:rPr>
                <w:rFonts w:cs="Arial"/>
                <w:szCs w:val="24"/>
              </w:rPr>
              <w:t xml:space="preserve">This post </w:t>
            </w:r>
            <w:r w:rsidRPr="00D600DE">
              <w:rPr>
                <w:rFonts w:cs="Arial"/>
                <w:bCs/>
                <w:szCs w:val="24"/>
              </w:rPr>
              <w:t>is subject to a</w:t>
            </w:r>
            <w:r w:rsidR="009C4094" w:rsidRPr="00D600DE">
              <w:rPr>
                <w:rFonts w:cs="Arial"/>
                <w:bCs/>
                <w:szCs w:val="24"/>
              </w:rPr>
              <w:t>n e</w:t>
            </w:r>
            <w:r w:rsidRPr="00D600DE">
              <w:rPr>
                <w:rFonts w:cs="Arial"/>
                <w:bCs/>
                <w:szCs w:val="24"/>
              </w:rPr>
              <w:t>nhanced disclosure.</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E4525E2" w14:textId="77777777" w:rsidR="00845787" w:rsidRDefault="00845787" w:rsidP="00D70625">
            <w:pPr>
              <w:rPr>
                <w:rFonts w:cs="Arial"/>
                <w:szCs w:val="24"/>
              </w:rPr>
            </w:pPr>
            <w:r>
              <w:rPr>
                <w:rFonts w:cs="Arial"/>
                <w:szCs w:val="24"/>
              </w:rPr>
              <w:t xml:space="preserve">This post </w:t>
            </w:r>
            <w:r w:rsidRPr="00D600DE">
              <w:rPr>
                <w:rFonts w:cs="Arial"/>
                <w:bCs/>
                <w:szCs w:val="24"/>
              </w:rPr>
              <w:t>is not</w:t>
            </w:r>
            <w:r>
              <w:rPr>
                <w:rFonts w:cs="Arial"/>
                <w:szCs w:val="24"/>
              </w:rPr>
              <w:t xml:space="preserve"> eligible for flexitime.</w:t>
            </w:r>
          </w:p>
          <w:p w14:paraId="74FFE1F4" w14:textId="77777777" w:rsidR="00FF2821" w:rsidRDefault="00FF2821" w:rsidP="00D70625">
            <w:pPr>
              <w:rPr>
                <w:rFonts w:cs="Arial"/>
                <w:szCs w:val="24"/>
              </w:rPr>
            </w:pPr>
          </w:p>
          <w:p w14:paraId="178C4A40" w14:textId="77777777" w:rsidR="00FF2821" w:rsidRDefault="00FF2821" w:rsidP="00FF2821">
            <w:pPr>
              <w:pStyle w:val="PlainText"/>
              <w:rPr>
                <w:rFonts w:ascii="Arial" w:hAnsi="Arial" w:cs="Arial"/>
                <w:sz w:val="24"/>
                <w:szCs w:val="24"/>
              </w:rPr>
            </w:pPr>
            <w:r w:rsidRPr="00696CE8">
              <w:rPr>
                <w:rFonts w:ascii="Arial" w:hAnsi="Arial" w:cs="Arial"/>
                <w:sz w:val="24"/>
                <w:szCs w:val="24"/>
              </w:rPr>
              <w:t>The hours worked are 39 per week, 2 of which accrue as up to 12 stand-down days per year, to be taken as directed by management</w:t>
            </w:r>
            <w:r>
              <w:rPr>
                <w:rFonts w:ascii="Arial" w:hAnsi="Arial" w:cs="Arial"/>
                <w:sz w:val="24"/>
                <w:szCs w:val="24"/>
              </w:rPr>
              <w:t>.</w:t>
            </w:r>
          </w:p>
          <w:p w14:paraId="337D2431" w14:textId="7DCB22B8" w:rsidR="00FF2821" w:rsidRPr="00C676CB" w:rsidRDefault="00FF2821" w:rsidP="00D70625">
            <w:pPr>
              <w:rPr>
                <w:rFonts w:cs="Arial"/>
                <w:szCs w:val="24"/>
              </w:rPr>
            </w:pP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3DB56EFD" w:rsidR="00845787" w:rsidRDefault="00845787" w:rsidP="00D70625">
            <w:pPr>
              <w:rPr>
                <w:rFonts w:cs="Arial"/>
                <w:szCs w:val="24"/>
              </w:rPr>
            </w:pPr>
            <w:r>
              <w:rPr>
                <w:rFonts w:cs="Arial"/>
                <w:szCs w:val="24"/>
              </w:rPr>
              <w:t xml:space="preserve">This post </w:t>
            </w:r>
            <w:r w:rsidRPr="00D600DE">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6F01424D" w14:textId="77777777" w:rsidR="00D600DE" w:rsidRDefault="00D600DE" w:rsidP="009C4094">
      <w:pPr>
        <w:ind w:left="3600" w:hanging="2880"/>
      </w:pPr>
    </w:p>
    <w:p w14:paraId="02FEF969" w14:textId="65725A5B" w:rsidR="00D600DE" w:rsidRDefault="009C4094" w:rsidP="009C4094">
      <w:pPr>
        <w:ind w:left="3600" w:hanging="2880"/>
      </w:pPr>
      <w:r>
        <w:t xml:space="preserve">You may be provided with a works vehicle if required.  If </w:t>
      </w:r>
      <w:proofErr w:type="gramStart"/>
      <w:r>
        <w:t>not</w:t>
      </w:r>
      <w:proofErr w:type="gramEnd"/>
      <w:r>
        <w:t xml:space="preserve"> you will be expected to travel </w:t>
      </w:r>
    </w:p>
    <w:p w14:paraId="08EB9C9E" w14:textId="77777777" w:rsidR="00D600DE" w:rsidRDefault="009C4094" w:rsidP="009C4094">
      <w:pPr>
        <w:ind w:left="3600" w:hanging="2880"/>
      </w:pPr>
      <w:r>
        <w:t xml:space="preserve">to site by other means being ready to commence work at 8.00am at any location in the </w:t>
      </w:r>
    </w:p>
    <w:p w14:paraId="01379E47" w14:textId="51E40572" w:rsidR="009C4094" w:rsidRDefault="009C4094" w:rsidP="009C4094">
      <w:pPr>
        <w:ind w:left="3600" w:hanging="2880"/>
      </w:pPr>
      <w:r>
        <w:t>County for which travel time will be paid at 20 mins / day excluding IOA.</w:t>
      </w:r>
    </w:p>
    <w:p w14:paraId="33B1CFDE" w14:textId="77777777" w:rsidR="00D600DE" w:rsidRDefault="00D600DE" w:rsidP="009C4094">
      <w:pPr>
        <w:ind w:left="3600" w:hanging="2880"/>
      </w:pPr>
    </w:p>
    <w:p w14:paraId="1F6449DD" w14:textId="77777777" w:rsidR="00D600DE" w:rsidRDefault="009C4094" w:rsidP="009C4094">
      <w:pPr>
        <w:ind w:left="3600" w:hanging="2880"/>
      </w:pPr>
      <w:r>
        <w:t xml:space="preserve">Due to service needs the council’s flexible working policy is not applicable to this post.  </w:t>
      </w:r>
    </w:p>
    <w:p w14:paraId="075CB482" w14:textId="1E597DBC" w:rsidR="009C4094" w:rsidRDefault="009C4094" w:rsidP="009C4094">
      <w:pPr>
        <w:ind w:left="3600" w:hanging="2880"/>
      </w:pPr>
      <w:r>
        <w:t>Start time 8.00am; finish time 4.30pm Monday – Thursday and 3.30pm on a Friday.</w:t>
      </w:r>
    </w:p>
    <w:p w14:paraId="2B95EB59" w14:textId="0F6585FA" w:rsidR="003F5F22" w:rsidRDefault="003F5F22" w:rsidP="00681A84">
      <w:pPr>
        <w:rPr>
          <w:rFonts w:cs="Arial"/>
          <w:b/>
          <w:szCs w:val="24"/>
        </w:rPr>
      </w:pPr>
    </w:p>
    <w:p w14:paraId="3BAE3014" w14:textId="77777777" w:rsidR="009C4094" w:rsidRPr="000D25A4" w:rsidRDefault="009C4094" w:rsidP="00D600DE">
      <w:pPr>
        <w:ind w:left="709"/>
      </w:pPr>
      <w:r w:rsidRPr="000D25A4">
        <w:t xml:space="preserve">Responsible for the provision of a </w:t>
      </w:r>
      <w:r>
        <w:t xml:space="preserve">value for money and </w:t>
      </w:r>
      <w:r w:rsidRPr="000D25A4">
        <w:t>quality service ensuring a high level of customer satisfaction.</w:t>
      </w:r>
    </w:p>
    <w:p w14:paraId="44D17D78" w14:textId="6A394F37" w:rsidR="009C4094" w:rsidRDefault="009C4094" w:rsidP="00681A84">
      <w:pPr>
        <w:rPr>
          <w:rFonts w:cs="Arial"/>
          <w:b/>
          <w:szCs w:val="24"/>
        </w:rPr>
      </w:pPr>
    </w:p>
    <w:p w14:paraId="33A0DA7B" w14:textId="77777777" w:rsidR="00D600DE" w:rsidRDefault="00D600DE" w:rsidP="00681A84">
      <w:pPr>
        <w:rPr>
          <w:rFonts w:cs="Arial"/>
          <w:b/>
          <w:szCs w:val="24"/>
        </w:rPr>
      </w:pPr>
    </w:p>
    <w:p w14:paraId="7E03765F" w14:textId="77777777" w:rsidR="009C4094" w:rsidRDefault="009C409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683A7DA4" w14:textId="77777777" w:rsidR="00D600DE" w:rsidRDefault="00D600DE" w:rsidP="009C4094">
      <w:pPr>
        <w:ind w:left="720"/>
        <w:jc w:val="both"/>
      </w:pPr>
    </w:p>
    <w:p w14:paraId="4C92F684" w14:textId="52E2F76A" w:rsidR="009C4094" w:rsidRDefault="009C4094" w:rsidP="009C4094">
      <w:pPr>
        <w:ind w:left="720"/>
        <w:jc w:val="both"/>
      </w:pPr>
      <w:r>
        <w:t>Listed below are the responsibilities this role will be primarily responsible for:</w:t>
      </w:r>
    </w:p>
    <w:p w14:paraId="3D07FB5F" w14:textId="77777777" w:rsidR="009C4094" w:rsidRDefault="009C4094" w:rsidP="009C4094">
      <w:pPr>
        <w:ind w:left="720"/>
        <w:jc w:val="both"/>
      </w:pPr>
    </w:p>
    <w:p w14:paraId="7643480C" w14:textId="77777777" w:rsidR="009C4094" w:rsidRPr="00204F04" w:rsidRDefault="009C4094" w:rsidP="00D600DE">
      <w:pPr>
        <w:pStyle w:val="ListParagraph"/>
        <w:numPr>
          <w:ilvl w:val="0"/>
          <w:numId w:val="28"/>
        </w:numPr>
        <w:overflowPunct w:val="0"/>
        <w:autoSpaceDE w:val="0"/>
        <w:autoSpaceDN w:val="0"/>
        <w:adjustRightInd w:val="0"/>
        <w:textAlignment w:val="baseline"/>
      </w:pPr>
      <w:r w:rsidRPr="00204F04">
        <w:t>To carry our first and second fix joinery and associated building works to specification as instructed either individually or as part of a team.</w:t>
      </w:r>
    </w:p>
    <w:p w14:paraId="0E2FDAB7" w14:textId="77777777" w:rsidR="009C4094" w:rsidRPr="00204F04" w:rsidRDefault="009C4094" w:rsidP="009C4094">
      <w:pPr>
        <w:overflowPunct w:val="0"/>
        <w:autoSpaceDE w:val="0"/>
        <w:autoSpaceDN w:val="0"/>
        <w:adjustRightInd w:val="0"/>
        <w:textAlignment w:val="baseline"/>
      </w:pPr>
    </w:p>
    <w:p w14:paraId="5CE656C0" w14:textId="6C0AF10E" w:rsidR="009C4094" w:rsidRPr="00204F04" w:rsidRDefault="009C4094" w:rsidP="008605BE">
      <w:pPr>
        <w:pStyle w:val="ListParagraph"/>
        <w:numPr>
          <w:ilvl w:val="0"/>
          <w:numId w:val="28"/>
        </w:numPr>
        <w:overflowPunct w:val="0"/>
        <w:autoSpaceDE w:val="0"/>
        <w:autoSpaceDN w:val="0"/>
        <w:adjustRightInd w:val="0"/>
        <w:textAlignment w:val="baseline"/>
      </w:pPr>
      <w:r w:rsidRPr="00204F04">
        <w:t>To work in accordance with the information, instruction and training given safely and efficiently and to inform the Foreman of any potential safety hazards not adequately controlled.</w:t>
      </w:r>
    </w:p>
    <w:p w14:paraId="0B9AED67" w14:textId="77777777" w:rsidR="009C4094" w:rsidRPr="00204F04" w:rsidRDefault="009C4094" w:rsidP="009C4094">
      <w:pPr>
        <w:tabs>
          <w:tab w:val="num" w:pos="709"/>
        </w:tabs>
        <w:overflowPunct w:val="0"/>
        <w:autoSpaceDE w:val="0"/>
        <w:autoSpaceDN w:val="0"/>
        <w:adjustRightInd w:val="0"/>
        <w:ind w:hanging="360"/>
        <w:textAlignment w:val="baseline"/>
      </w:pPr>
    </w:p>
    <w:p w14:paraId="5192403D" w14:textId="0C99E94C" w:rsidR="009C4094" w:rsidRPr="00204F04" w:rsidRDefault="009C4094" w:rsidP="00E52669">
      <w:pPr>
        <w:pStyle w:val="ListParagraph"/>
        <w:numPr>
          <w:ilvl w:val="0"/>
          <w:numId w:val="28"/>
        </w:numPr>
        <w:overflowPunct w:val="0"/>
        <w:autoSpaceDE w:val="0"/>
        <w:autoSpaceDN w:val="0"/>
        <w:adjustRightInd w:val="0"/>
        <w:textAlignment w:val="baseline"/>
      </w:pPr>
      <w:r w:rsidRPr="00204F04">
        <w:t>Maintain personal protective equipment to prescribed standards and adopt a safe method of working at all time.</w:t>
      </w:r>
      <w:r w:rsidRPr="00204F04">
        <w:br/>
      </w:r>
    </w:p>
    <w:p w14:paraId="75D40657" w14:textId="5167DBA5" w:rsidR="009C4094" w:rsidRDefault="009C4094" w:rsidP="00D600DE">
      <w:pPr>
        <w:pStyle w:val="ListParagraph"/>
        <w:numPr>
          <w:ilvl w:val="0"/>
          <w:numId w:val="28"/>
        </w:numPr>
        <w:overflowPunct w:val="0"/>
        <w:autoSpaceDE w:val="0"/>
        <w:autoSpaceDN w:val="0"/>
        <w:adjustRightInd w:val="0"/>
        <w:textAlignment w:val="baseline"/>
      </w:pPr>
      <w:r w:rsidRPr="00204F04">
        <w:t>Complete timesheets and other relevant documentation to the satisfaction of your line manager.</w:t>
      </w:r>
    </w:p>
    <w:p w14:paraId="18622C26" w14:textId="77777777" w:rsidR="0043360A" w:rsidRDefault="0043360A" w:rsidP="0043360A">
      <w:pPr>
        <w:pStyle w:val="ListParagraph"/>
        <w:overflowPunct w:val="0"/>
        <w:autoSpaceDE w:val="0"/>
        <w:autoSpaceDN w:val="0"/>
        <w:adjustRightInd w:val="0"/>
        <w:textAlignment w:val="baseline"/>
      </w:pPr>
    </w:p>
    <w:p w14:paraId="4FC7E160" w14:textId="77777777" w:rsidR="0043360A" w:rsidRDefault="0043360A" w:rsidP="0043360A">
      <w:pPr>
        <w:pStyle w:val="ListParagraph"/>
        <w:jc w:val="both"/>
      </w:pPr>
      <w:r w:rsidRPr="0043360A">
        <w:rPr>
          <w:szCs w:val="20"/>
        </w:rPr>
        <w:t>The above is not exhaustive and the post holder will be expected to undertake any duties which may reasonably fall within the level of responsibility and the competence of the post as directed by the Contracts Foreman.</w:t>
      </w:r>
    </w:p>
    <w:p w14:paraId="35359F8C" w14:textId="77777777" w:rsidR="0043360A" w:rsidRPr="00204F04" w:rsidRDefault="0043360A" w:rsidP="0043360A">
      <w:pPr>
        <w:overflowPunct w:val="0"/>
        <w:autoSpaceDE w:val="0"/>
        <w:autoSpaceDN w:val="0"/>
        <w:adjustRightInd w:val="0"/>
        <w:textAlignment w:val="baseline"/>
      </w:pPr>
    </w:p>
    <w:p w14:paraId="620434CF" w14:textId="77777777" w:rsidR="009C4094" w:rsidRDefault="009C4094" w:rsidP="009C4094">
      <w:pPr>
        <w:overflowPunct w:val="0"/>
        <w:autoSpaceDE w:val="0"/>
        <w:autoSpaceDN w:val="0"/>
        <w:adjustRightInd w:val="0"/>
        <w:textAlignment w:val="baseline"/>
      </w:pPr>
    </w:p>
    <w:p w14:paraId="44680446"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0944742B" w:rsidR="0063274D" w:rsidRDefault="0063274D" w:rsidP="003F5F22">
      <w:pPr>
        <w:pStyle w:val="ListParagraph"/>
        <w:ind w:left="567" w:hanging="425"/>
        <w:rPr>
          <w:rFonts w:cs="Arial"/>
          <w:szCs w:val="24"/>
        </w:rPr>
      </w:pPr>
      <w:r>
        <w:rPr>
          <w:rFonts w:cs="Arial"/>
          <w:szCs w:val="24"/>
        </w:rPr>
        <w:t xml:space="preserve"> </w:t>
      </w:r>
    </w:p>
    <w:p w14:paraId="2229383D" w14:textId="77777777" w:rsidR="0043360A" w:rsidRPr="0063274D" w:rsidRDefault="0043360A" w:rsidP="003F5F22">
      <w:pPr>
        <w:pStyle w:val="ListParagraph"/>
        <w:ind w:left="567" w:hanging="425"/>
        <w:rPr>
          <w:rFonts w:cs="Arial"/>
          <w:szCs w:val="24"/>
        </w:rPr>
      </w:pP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0797D02B"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p w14:paraId="6619C701" w14:textId="0AF7484D" w:rsidR="00D600DE" w:rsidRDefault="00D600DE" w:rsidP="003F5F22">
      <w:pPr>
        <w:pStyle w:val="ListParagraph"/>
        <w:ind w:left="567"/>
        <w:rPr>
          <w:rFonts w:cs="Arial"/>
          <w:szCs w:val="24"/>
        </w:rPr>
      </w:pPr>
    </w:p>
    <w:bookmarkEnd w:id="0"/>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2883C38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9C4094">
              <w:rPr>
                <w:rFonts w:cs="Arial"/>
                <w:noProof/>
                <w:color w:val="auto"/>
                <w:sz w:val="32"/>
                <w:szCs w:val="32"/>
                <w:lang w:eastAsia="en-GB"/>
              </w:rPr>
              <w:t>: Joiner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600DE" w14:paraId="1D7483CB" w14:textId="77777777" w:rsidTr="00040EE4">
        <w:trPr>
          <w:trHeight w:val="1923"/>
        </w:trPr>
        <w:tc>
          <w:tcPr>
            <w:tcW w:w="1671" w:type="dxa"/>
            <w:shd w:val="clear" w:color="auto" w:fill="F2F2F2" w:themeFill="background1" w:themeFillShade="F2"/>
          </w:tcPr>
          <w:p w14:paraId="4D2B8A11" w14:textId="77777777" w:rsidR="00D600DE" w:rsidRPr="00845787" w:rsidRDefault="00D600DE" w:rsidP="00D600DE">
            <w:pPr>
              <w:pStyle w:val="aTitle"/>
              <w:tabs>
                <w:tab w:val="clear" w:pos="4513"/>
              </w:tabs>
              <w:rPr>
                <w:rFonts w:cs="Arial"/>
                <w:noProof/>
                <w:color w:val="auto"/>
                <w:sz w:val="22"/>
                <w:lang w:eastAsia="en-GB"/>
              </w:rPr>
            </w:pPr>
          </w:p>
          <w:p w14:paraId="1A5C98BA" w14:textId="77777777" w:rsidR="00D600DE" w:rsidRPr="00845787" w:rsidRDefault="00D600DE" w:rsidP="00D600D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93B6233" w14:textId="77777777" w:rsidR="00D600DE" w:rsidRDefault="00D600DE" w:rsidP="00D600DE">
            <w:pPr>
              <w:numPr>
                <w:ilvl w:val="0"/>
                <w:numId w:val="24"/>
              </w:numPr>
              <w:rPr>
                <w:sz w:val="22"/>
              </w:rPr>
            </w:pPr>
            <w:r>
              <w:rPr>
                <w:sz w:val="22"/>
              </w:rPr>
              <w:t>NVQ Level 3 in Carpentry and Joinery</w:t>
            </w:r>
          </w:p>
          <w:p w14:paraId="56332D0C" w14:textId="77777777" w:rsidR="00D600DE" w:rsidRDefault="00D600DE" w:rsidP="00D600DE">
            <w:pPr>
              <w:numPr>
                <w:ilvl w:val="0"/>
                <w:numId w:val="24"/>
              </w:numPr>
              <w:rPr>
                <w:sz w:val="22"/>
              </w:rPr>
            </w:pPr>
            <w:r>
              <w:rPr>
                <w:sz w:val="22"/>
              </w:rPr>
              <w:t>Trade apprenticeship</w:t>
            </w:r>
          </w:p>
          <w:p w14:paraId="09349154" w14:textId="04E93BB8" w:rsidR="00D600DE" w:rsidRPr="00621974" w:rsidRDefault="00D600DE" w:rsidP="00D600DE">
            <w:pPr>
              <w:pStyle w:val="aTitle"/>
              <w:tabs>
                <w:tab w:val="clear" w:pos="4513"/>
                <w:tab w:val="clear" w:pos="9026"/>
              </w:tabs>
              <w:ind w:left="42"/>
              <w:rPr>
                <w:rFonts w:cs="Arial"/>
                <w:b w:val="0"/>
                <w:i/>
                <w:noProof/>
                <w:color w:val="auto"/>
                <w:sz w:val="22"/>
                <w:lang w:eastAsia="en-GB"/>
              </w:rPr>
            </w:pPr>
          </w:p>
        </w:tc>
        <w:tc>
          <w:tcPr>
            <w:tcW w:w="4961" w:type="dxa"/>
          </w:tcPr>
          <w:p w14:paraId="0453FC21" w14:textId="77777777" w:rsidR="00D600DE" w:rsidRDefault="00D600DE" w:rsidP="00D600DE">
            <w:pPr>
              <w:numPr>
                <w:ilvl w:val="0"/>
                <w:numId w:val="24"/>
              </w:numPr>
              <w:tabs>
                <w:tab w:val="clear" w:pos="720"/>
                <w:tab w:val="num" w:pos="366"/>
              </w:tabs>
              <w:ind w:left="366" w:hanging="283"/>
              <w:rPr>
                <w:sz w:val="22"/>
              </w:rPr>
            </w:pPr>
            <w:r>
              <w:rPr>
                <w:sz w:val="22"/>
              </w:rPr>
              <w:t>CSCS card</w:t>
            </w:r>
          </w:p>
          <w:p w14:paraId="6CCD5CF8" w14:textId="61F1662A" w:rsidR="00D600DE" w:rsidRPr="00845787" w:rsidRDefault="00D600DE" w:rsidP="00D600DE">
            <w:pPr>
              <w:pStyle w:val="aTitle"/>
              <w:tabs>
                <w:tab w:val="clear" w:pos="4513"/>
              </w:tabs>
              <w:ind w:left="312"/>
              <w:rPr>
                <w:rFonts w:cs="Arial"/>
                <w:b w:val="0"/>
                <w:noProof/>
                <w:color w:val="auto"/>
                <w:sz w:val="22"/>
                <w:lang w:eastAsia="en-GB"/>
              </w:rPr>
            </w:pPr>
          </w:p>
        </w:tc>
      </w:tr>
      <w:tr w:rsidR="00D600DE" w14:paraId="4A7A8E5C" w14:textId="77777777" w:rsidTr="00040EE4">
        <w:trPr>
          <w:trHeight w:val="1712"/>
        </w:trPr>
        <w:tc>
          <w:tcPr>
            <w:tcW w:w="1671" w:type="dxa"/>
            <w:shd w:val="clear" w:color="auto" w:fill="F2F2F2" w:themeFill="background1" w:themeFillShade="F2"/>
          </w:tcPr>
          <w:p w14:paraId="19F0B33A" w14:textId="77777777" w:rsidR="00D600DE" w:rsidRPr="00845787" w:rsidRDefault="00D600DE" w:rsidP="00D600DE">
            <w:pPr>
              <w:pStyle w:val="aTitle"/>
              <w:tabs>
                <w:tab w:val="clear" w:pos="4513"/>
              </w:tabs>
              <w:rPr>
                <w:rFonts w:cs="Arial"/>
                <w:noProof/>
                <w:color w:val="auto"/>
                <w:sz w:val="22"/>
                <w:lang w:eastAsia="en-GB"/>
              </w:rPr>
            </w:pPr>
          </w:p>
          <w:p w14:paraId="42187F8D" w14:textId="77777777" w:rsidR="00D600DE" w:rsidRPr="00845787" w:rsidRDefault="00D600DE" w:rsidP="00D600D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CB33F8E" w14:textId="77777777" w:rsidR="00D600DE" w:rsidRDefault="00D600DE" w:rsidP="00D600DE">
            <w:pPr>
              <w:numPr>
                <w:ilvl w:val="0"/>
                <w:numId w:val="25"/>
              </w:numPr>
              <w:rPr>
                <w:sz w:val="22"/>
              </w:rPr>
            </w:pPr>
            <w:r>
              <w:rPr>
                <w:sz w:val="22"/>
              </w:rPr>
              <w:t>Previously experience of working in commercial buildings</w:t>
            </w:r>
          </w:p>
          <w:p w14:paraId="5399EB79" w14:textId="77777777" w:rsidR="00D600DE" w:rsidRDefault="00D600DE" w:rsidP="00D600DE">
            <w:pPr>
              <w:numPr>
                <w:ilvl w:val="0"/>
                <w:numId w:val="25"/>
              </w:numPr>
              <w:rPr>
                <w:sz w:val="22"/>
              </w:rPr>
            </w:pPr>
            <w:r>
              <w:rPr>
                <w:sz w:val="22"/>
              </w:rPr>
              <w:t xml:space="preserve">Previously employed in a commercial repairs and maintenance environment </w:t>
            </w:r>
          </w:p>
          <w:p w14:paraId="52EB6656" w14:textId="77777777" w:rsidR="00D600DE" w:rsidRDefault="00D600DE" w:rsidP="00D600DE">
            <w:pPr>
              <w:numPr>
                <w:ilvl w:val="0"/>
                <w:numId w:val="25"/>
              </w:numPr>
              <w:rPr>
                <w:sz w:val="22"/>
              </w:rPr>
            </w:pPr>
            <w:r>
              <w:rPr>
                <w:sz w:val="22"/>
              </w:rPr>
              <w:t>Relevant joinery experience</w:t>
            </w:r>
          </w:p>
          <w:p w14:paraId="2ACA0F85" w14:textId="01EFB1EF" w:rsidR="00D600DE" w:rsidRPr="00621974" w:rsidRDefault="00D600DE" w:rsidP="00D600DE">
            <w:pPr>
              <w:pStyle w:val="aTitle"/>
              <w:tabs>
                <w:tab w:val="clear" w:pos="4513"/>
                <w:tab w:val="clear" w:pos="9026"/>
              </w:tabs>
              <w:rPr>
                <w:rFonts w:cs="Arial"/>
                <w:b w:val="0"/>
                <w:i/>
                <w:noProof/>
                <w:color w:val="auto"/>
                <w:sz w:val="22"/>
                <w:lang w:eastAsia="en-GB"/>
              </w:rPr>
            </w:pPr>
          </w:p>
        </w:tc>
        <w:tc>
          <w:tcPr>
            <w:tcW w:w="4961" w:type="dxa"/>
          </w:tcPr>
          <w:p w14:paraId="45F7B228" w14:textId="60431212" w:rsidR="00D600DE" w:rsidRPr="00D600DE" w:rsidRDefault="00D600DE" w:rsidP="00D600DE">
            <w:pPr>
              <w:pStyle w:val="aTitle"/>
              <w:numPr>
                <w:ilvl w:val="0"/>
                <w:numId w:val="25"/>
              </w:numPr>
              <w:tabs>
                <w:tab w:val="clear" w:pos="4513"/>
              </w:tabs>
              <w:rPr>
                <w:rFonts w:cs="Arial"/>
                <w:b w:val="0"/>
                <w:bCs/>
                <w:noProof/>
                <w:color w:val="auto"/>
                <w:sz w:val="22"/>
                <w:lang w:eastAsia="en-GB"/>
              </w:rPr>
            </w:pPr>
            <w:r w:rsidRPr="00D600DE">
              <w:rPr>
                <w:b w:val="0"/>
                <w:bCs/>
                <w:color w:val="auto"/>
                <w:sz w:val="22"/>
              </w:rPr>
              <w:t>Experience of working in a domestic environment</w:t>
            </w: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82339FF" w14:textId="77777777" w:rsidR="00D600DE" w:rsidRDefault="00D600DE" w:rsidP="00D600DE">
            <w:pPr>
              <w:numPr>
                <w:ilvl w:val="0"/>
                <w:numId w:val="26"/>
              </w:numPr>
              <w:rPr>
                <w:sz w:val="22"/>
              </w:rPr>
            </w:pPr>
            <w:r>
              <w:rPr>
                <w:sz w:val="22"/>
              </w:rPr>
              <w:t>Knowledge of health and safety regulations</w:t>
            </w:r>
          </w:p>
          <w:p w14:paraId="4A7496CC" w14:textId="77777777" w:rsidR="00D600DE" w:rsidRDefault="00D600DE" w:rsidP="00D600DE">
            <w:pPr>
              <w:numPr>
                <w:ilvl w:val="0"/>
                <w:numId w:val="26"/>
              </w:numPr>
              <w:rPr>
                <w:sz w:val="22"/>
              </w:rPr>
            </w:pPr>
            <w:r>
              <w:rPr>
                <w:sz w:val="22"/>
              </w:rPr>
              <w:t>Customer care skills</w:t>
            </w:r>
          </w:p>
          <w:p w14:paraId="02CAADCA" w14:textId="6B69831E" w:rsidR="00621974" w:rsidRPr="008061D3" w:rsidRDefault="00D600DE" w:rsidP="0043360A">
            <w:pPr>
              <w:numPr>
                <w:ilvl w:val="0"/>
                <w:numId w:val="26"/>
              </w:numPr>
              <w:rPr>
                <w:rFonts w:cs="Arial"/>
                <w:b/>
                <w:i/>
                <w:noProof/>
                <w:sz w:val="22"/>
                <w:lang w:eastAsia="en-GB"/>
              </w:rPr>
            </w:pPr>
            <w:r>
              <w:rPr>
                <w:sz w:val="22"/>
              </w:rPr>
              <w:t>IT skills</w:t>
            </w:r>
          </w:p>
        </w:tc>
        <w:tc>
          <w:tcPr>
            <w:tcW w:w="4961" w:type="dxa"/>
          </w:tcPr>
          <w:p w14:paraId="41AE0880" w14:textId="6389CA68" w:rsidR="00845787" w:rsidRPr="00845787" w:rsidRDefault="00845787" w:rsidP="009C4094">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2DB9011" w14:textId="77777777" w:rsidR="00D600DE" w:rsidRDefault="00D600DE" w:rsidP="00D600DE">
            <w:pPr>
              <w:numPr>
                <w:ilvl w:val="0"/>
                <w:numId w:val="27"/>
              </w:numPr>
              <w:rPr>
                <w:sz w:val="22"/>
              </w:rPr>
            </w:pPr>
            <w:r>
              <w:rPr>
                <w:sz w:val="22"/>
              </w:rPr>
              <w:t>Self motivated</w:t>
            </w:r>
          </w:p>
          <w:p w14:paraId="3C3297E5" w14:textId="77777777" w:rsidR="00D600DE" w:rsidRDefault="00D600DE" w:rsidP="00D600DE">
            <w:pPr>
              <w:numPr>
                <w:ilvl w:val="0"/>
                <w:numId w:val="27"/>
              </w:numPr>
              <w:rPr>
                <w:sz w:val="22"/>
              </w:rPr>
            </w:pPr>
            <w:r>
              <w:rPr>
                <w:sz w:val="22"/>
              </w:rPr>
              <w:t>Good team worker</w:t>
            </w:r>
          </w:p>
          <w:p w14:paraId="7BF9FD1D" w14:textId="77777777" w:rsidR="00D600DE" w:rsidRDefault="00D600DE" w:rsidP="00D600DE">
            <w:pPr>
              <w:numPr>
                <w:ilvl w:val="0"/>
                <w:numId w:val="27"/>
              </w:numPr>
              <w:rPr>
                <w:sz w:val="22"/>
              </w:rPr>
            </w:pPr>
            <w:r>
              <w:rPr>
                <w:sz w:val="22"/>
              </w:rPr>
              <w:t>Ability to work on own initiative</w:t>
            </w:r>
          </w:p>
          <w:p w14:paraId="407038F9" w14:textId="77777777" w:rsidR="00D600DE" w:rsidRDefault="00D600DE" w:rsidP="00D600DE">
            <w:pPr>
              <w:numPr>
                <w:ilvl w:val="0"/>
                <w:numId w:val="27"/>
              </w:numPr>
              <w:rPr>
                <w:sz w:val="22"/>
              </w:rPr>
            </w:pPr>
            <w:r>
              <w:rPr>
                <w:sz w:val="22"/>
              </w:rPr>
              <w:t>Good communication skills</w:t>
            </w:r>
          </w:p>
          <w:p w14:paraId="178AB7AA" w14:textId="2CA21D1B" w:rsidR="00D600DE" w:rsidRDefault="00D600DE" w:rsidP="00D600DE">
            <w:pPr>
              <w:numPr>
                <w:ilvl w:val="0"/>
                <w:numId w:val="27"/>
              </w:numPr>
              <w:rPr>
                <w:sz w:val="22"/>
              </w:rPr>
            </w:pPr>
            <w:r>
              <w:rPr>
                <w:sz w:val="22"/>
              </w:rPr>
              <w:t>Able to work flexibly and under pressure to ensure deadlines are met</w:t>
            </w:r>
          </w:p>
          <w:p w14:paraId="62434E47" w14:textId="582C524F" w:rsidR="0043360A" w:rsidRDefault="0043360A" w:rsidP="00D600DE">
            <w:pPr>
              <w:numPr>
                <w:ilvl w:val="0"/>
                <w:numId w:val="27"/>
              </w:numPr>
              <w:rPr>
                <w:sz w:val="22"/>
              </w:rPr>
            </w:pPr>
            <w:r>
              <w:rPr>
                <w:sz w:val="22"/>
              </w:rPr>
              <w:t>Travel is an essential requirement of the post</w:t>
            </w:r>
          </w:p>
          <w:p w14:paraId="2070D1AF" w14:textId="3434DF5B" w:rsidR="00D600DE" w:rsidRPr="008061D3" w:rsidRDefault="00D600DE" w:rsidP="0043360A">
            <w:pPr>
              <w:pStyle w:val="ListParagraph"/>
              <w:numPr>
                <w:ilvl w:val="0"/>
                <w:numId w:val="27"/>
              </w:numPr>
              <w:rPr>
                <w:rFonts w:cs="Arial"/>
                <w:b/>
                <w:i/>
                <w:noProof/>
                <w:sz w:val="22"/>
                <w:lang w:eastAsia="en-GB"/>
              </w:rPr>
            </w:pPr>
            <w:r w:rsidRPr="00D600DE">
              <w:rPr>
                <w:rFonts w:cs="Arial"/>
                <w:sz w:val="22"/>
              </w:rPr>
              <w:t>Due to the requirement to potentially drive a vehicle in this role, appointment will be subject to the production of a valid driving licence for the required category of vehicle and the satisfactory completion of an in-house Driver Induction Assessment</w:t>
            </w:r>
          </w:p>
        </w:tc>
        <w:tc>
          <w:tcPr>
            <w:tcW w:w="4961" w:type="dxa"/>
          </w:tcPr>
          <w:p w14:paraId="72EB6340" w14:textId="4826F7AE" w:rsidR="00845787" w:rsidRPr="008061D3" w:rsidRDefault="00845787" w:rsidP="009C4094">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85044"/>
    <w:multiLevelType w:val="hybridMultilevel"/>
    <w:tmpl w:val="18361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F24D5A"/>
    <w:multiLevelType w:val="hybridMultilevel"/>
    <w:tmpl w:val="57E8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32DB1"/>
    <w:multiLevelType w:val="hybridMultilevel"/>
    <w:tmpl w:val="D82CB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90E71"/>
    <w:multiLevelType w:val="multilevel"/>
    <w:tmpl w:val="58C26B0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8"/>
  </w:num>
  <w:num w:numId="3">
    <w:abstractNumId w:val="4"/>
  </w:num>
  <w:num w:numId="4">
    <w:abstractNumId w:val="15"/>
  </w:num>
  <w:num w:numId="5">
    <w:abstractNumId w:val="1"/>
  </w:num>
  <w:num w:numId="6">
    <w:abstractNumId w:val="20"/>
  </w:num>
  <w:num w:numId="7">
    <w:abstractNumId w:val="24"/>
  </w:num>
  <w:num w:numId="8">
    <w:abstractNumId w:val="7"/>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4"/>
  </w:num>
  <w:num w:numId="16">
    <w:abstractNumId w:val="12"/>
  </w:num>
  <w:num w:numId="17">
    <w:abstractNumId w:val="2"/>
  </w:num>
  <w:num w:numId="18">
    <w:abstractNumId w:val="0"/>
  </w:num>
  <w:num w:numId="19">
    <w:abstractNumId w:val="10"/>
  </w:num>
  <w:num w:numId="20">
    <w:abstractNumId w:val="16"/>
  </w:num>
  <w:num w:numId="21">
    <w:abstractNumId w:val="11"/>
  </w:num>
  <w:num w:numId="22">
    <w:abstractNumId w:val="11"/>
  </w:num>
  <w:num w:numId="23">
    <w:abstractNumId w:val="26"/>
  </w:num>
  <w:num w:numId="24">
    <w:abstractNumId w:val="6"/>
  </w:num>
  <w:num w:numId="25">
    <w:abstractNumId w:val="3"/>
  </w:num>
  <w:num w:numId="26">
    <w:abstractNumId w:val="25"/>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110F"/>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3360A"/>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58D4"/>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40B4"/>
    <w:rsid w:val="00845787"/>
    <w:rsid w:val="00863413"/>
    <w:rsid w:val="008864D4"/>
    <w:rsid w:val="00886C91"/>
    <w:rsid w:val="008C6D44"/>
    <w:rsid w:val="008E4EF5"/>
    <w:rsid w:val="008E5D50"/>
    <w:rsid w:val="008F20BF"/>
    <w:rsid w:val="008F34B3"/>
    <w:rsid w:val="008F4BDD"/>
    <w:rsid w:val="00912182"/>
    <w:rsid w:val="00913B32"/>
    <w:rsid w:val="00930249"/>
    <w:rsid w:val="00944CE3"/>
    <w:rsid w:val="00950EE4"/>
    <w:rsid w:val="00955B9A"/>
    <w:rsid w:val="009569FA"/>
    <w:rsid w:val="00966278"/>
    <w:rsid w:val="00991A67"/>
    <w:rsid w:val="00992861"/>
    <w:rsid w:val="009A0774"/>
    <w:rsid w:val="009C150C"/>
    <w:rsid w:val="009C2757"/>
    <w:rsid w:val="009C3715"/>
    <w:rsid w:val="009C4094"/>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21F4"/>
    <w:rsid w:val="00B3765A"/>
    <w:rsid w:val="00B3780C"/>
    <w:rsid w:val="00B45875"/>
    <w:rsid w:val="00B50B6A"/>
    <w:rsid w:val="00B918FF"/>
    <w:rsid w:val="00BA0C7B"/>
    <w:rsid w:val="00BA1BCB"/>
    <w:rsid w:val="00BA3130"/>
    <w:rsid w:val="00BA795A"/>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00DE"/>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5B9C"/>
    <w:rsid w:val="00F94D75"/>
    <w:rsid w:val="00FC06E3"/>
    <w:rsid w:val="00FC2FDA"/>
    <w:rsid w:val="00FE6DF7"/>
    <w:rsid w:val="00FF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PlainText">
    <w:name w:val="Plain Text"/>
    <w:basedOn w:val="Normal"/>
    <w:link w:val="PlainTextChar"/>
    <w:uiPriority w:val="99"/>
    <w:unhideWhenUsed/>
    <w:rsid w:val="00FF2821"/>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F2821"/>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15E3C40-CC66-4D45-95CD-77E3CE6FD251}">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2021-06-21T15:36:00Z</dcterms:created>
  <dcterms:modified xsi:type="dcterms:W3CDTF">2021-06-21T15:36:00Z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