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C7" w:rsidRDefault="00092896">
      <w:pPr>
        <w:pStyle w:val="Heading1"/>
        <w:spacing w:before="82"/>
        <w:ind w:left="3689" w:right="3707"/>
        <w:jc w:val="center"/>
        <w:rPr>
          <w:u w:val="none"/>
        </w:rPr>
      </w:pPr>
      <w:r>
        <w:rPr>
          <w:u w:val="thick"/>
        </w:rPr>
        <w:t>Job</w:t>
      </w:r>
      <w:r>
        <w:rPr>
          <w:spacing w:val="-1"/>
          <w:u w:val="thick"/>
        </w:rPr>
        <w:t xml:space="preserve"> </w:t>
      </w:r>
      <w:r>
        <w:rPr>
          <w:u w:val="thick"/>
        </w:rPr>
        <w:t>Description</w:t>
      </w:r>
    </w:p>
    <w:p w:rsidR="004660C7" w:rsidRDefault="004660C7">
      <w:pPr>
        <w:pStyle w:val="BodyText"/>
        <w:ind w:left="0" w:firstLine="0"/>
        <w:rPr>
          <w:rFonts w:ascii="Arial"/>
          <w:b/>
          <w:sz w:val="16"/>
        </w:rPr>
      </w:pPr>
    </w:p>
    <w:p w:rsidR="004660C7" w:rsidRDefault="00092896">
      <w:pPr>
        <w:tabs>
          <w:tab w:val="left" w:pos="2980"/>
        </w:tabs>
        <w:spacing w:before="92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Post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Title:</w:t>
      </w:r>
      <w:r>
        <w:rPr>
          <w:rFonts w:ascii="Arial"/>
          <w:b/>
          <w:sz w:val="24"/>
        </w:rPr>
        <w:tab/>
        <w:t>School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Business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Manager</w:t>
      </w:r>
    </w:p>
    <w:p w:rsidR="004660C7" w:rsidRDefault="004660C7">
      <w:pPr>
        <w:pStyle w:val="BodyText"/>
        <w:ind w:left="0" w:firstLine="0"/>
        <w:rPr>
          <w:rFonts w:ascii="Arial"/>
          <w:b/>
        </w:rPr>
      </w:pPr>
    </w:p>
    <w:p w:rsidR="004660C7" w:rsidRDefault="00092896">
      <w:pPr>
        <w:tabs>
          <w:tab w:val="left" w:pos="2980"/>
        </w:tabs>
        <w:ind w:left="100"/>
        <w:rPr>
          <w:sz w:val="24"/>
        </w:rPr>
      </w:pPr>
      <w:r>
        <w:rPr>
          <w:rFonts w:ascii="Arial"/>
          <w:b/>
          <w:sz w:val="24"/>
        </w:rPr>
        <w:t>Responsible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for:</w:t>
      </w:r>
      <w:r>
        <w:rPr>
          <w:rFonts w:ascii="Arial"/>
          <w:b/>
          <w:sz w:val="24"/>
        </w:rPr>
        <w:tab/>
      </w:r>
      <w:r>
        <w:rPr>
          <w:sz w:val="24"/>
        </w:rPr>
        <w:t>Admin</w:t>
      </w:r>
      <w:r>
        <w:rPr>
          <w:spacing w:val="-4"/>
          <w:sz w:val="24"/>
        </w:rPr>
        <w:t xml:space="preserve"> </w:t>
      </w:r>
      <w:r>
        <w:rPr>
          <w:sz w:val="24"/>
        </w:rPr>
        <w:t>Team,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Team,</w:t>
      </w:r>
      <w:r>
        <w:rPr>
          <w:spacing w:val="-4"/>
          <w:sz w:val="24"/>
        </w:rPr>
        <w:t xml:space="preserve"> </w:t>
      </w:r>
      <w:r>
        <w:rPr>
          <w:sz w:val="24"/>
        </w:rPr>
        <w:t>Lunchtime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</w:p>
    <w:p w:rsidR="004660C7" w:rsidRDefault="004660C7">
      <w:pPr>
        <w:pStyle w:val="BodyText"/>
        <w:ind w:left="0" w:firstLine="0"/>
      </w:pPr>
    </w:p>
    <w:p w:rsidR="004660C7" w:rsidRDefault="00092896">
      <w:pPr>
        <w:tabs>
          <w:tab w:val="left" w:pos="2980"/>
        </w:tabs>
        <w:ind w:left="100"/>
        <w:rPr>
          <w:sz w:val="24"/>
        </w:rPr>
      </w:pPr>
      <w:r>
        <w:rPr>
          <w:rFonts w:ascii="Arial"/>
          <w:b/>
          <w:sz w:val="24"/>
        </w:rPr>
        <w:t>Responsible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to:</w:t>
      </w:r>
      <w:r>
        <w:rPr>
          <w:rFonts w:ascii="Arial"/>
          <w:b/>
          <w:sz w:val="24"/>
        </w:rPr>
        <w:tab/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</w:p>
    <w:p w:rsidR="004660C7" w:rsidRDefault="004660C7">
      <w:pPr>
        <w:pStyle w:val="BodyText"/>
        <w:ind w:left="0" w:firstLine="0"/>
      </w:pPr>
    </w:p>
    <w:p w:rsidR="004660C7" w:rsidRDefault="00092896">
      <w:pPr>
        <w:tabs>
          <w:tab w:val="left" w:pos="2980"/>
        </w:tabs>
        <w:ind w:left="100"/>
        <w:rPr>
          <w:sz w:val="24"/>
        </w:rPr>
      </w:pPr>
      <w:r>
        <w:rPr>
          <w:rFonts w:ascii="Arial"/>
          <w:b/>
          <w:sz w:val="24"/>
        </w:rPr>
        <w:t>Salary:</w:t>
      </w:r>
      <w:r>
        <w:rPr>
          <w:rFonts w:ascii="Arial"/>
          <w:b/>
          <w:sz w:val="24"/>
        </w:rPr>
        <w:tab/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</w:p>
    <w:p w:rsidR="004660C7" w:rsidRDefault="00092896">
      <w:pPr>
        <w:pStyle w:val="BodyText"/>
        <w:ind w:left="2981" w:firstLine="0"/>
      </w:pPr>
      <w:r>
        <w:t>22.5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(term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only)</w:t>
      </w:r>
    </w:p>
    <w:p w:rsidR="004660C7" w:rsidRDefault="004660C7">
      <w:pPr>
        <w:pStyle w:val="BodyText"/>
        <w:ind w:left="0" w:firstLine="0"/>
        <w:rPr>
          <w:sz w:val="26"/>
        </w:rPr>
      </w:pPr>
    </w:p>
    <w:p w:rsidR="004660C7" w:rsidRDefault="00092896">
      <w:pPr>
        <w:pStyle w:val="Heading1"/>
        <w:spacing w:before="177"/>
        <w:rPr>
          <w:u w:val="none"/>
        </w:rPr>
      </w:pPr>
      <w:r>
        <w:rPr>
          <w:u w:val="thick"/>
        </w:rPr>
        <w:t>Job Purpose</w:t>
      </w:r>
    </w:p>
    <w:p w:rsidR="004660C7" w:rsidRDefault="004660C7">
      <w:pPr>
        <w:pStyle w:val="BodyText"/>
        <w:ind w:left="0" w:firstLine="0"/>
        <w:rPr>
          <w:rFonts w:ascii="Arial"/>
          <w:b/>
          <w:sz w:val="16"/>
        </w:rPr>
      </w:pPr>
    </w:p>
    <w:p w:rsidR="004660C7" w:rsidRDefault="00092896">
      <w:pPr>
        <w:pStyle w:val="BodyText"/>
        <w:spacing w:before="92"/>
        <w:ind w:left="100" w:right="258" w:firstLine="0"/>
      </w:pPr>
      <w:r>
        <w:t>The following is typical of the duties the post holder will be expected to perform. It is</w:t>
      </w:r>
      <w:r>
        <w:rPr>
          <w:spacing w:val="-64"/>
        </w:rPr>
        <w:t xml:space="preserve"> </w:t>
      </w:r>
      <w:r>
        <w:t>not necessarily exhaustive and other duties of a similar nature and level may be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time.</w:t>
      </w:r>
    </w:p>
    <w:p w:rsidR="004660C7" w:rsidRDefault="004660C7">
      <w:pPr>
        <w:pStyle w:val="BodyText"/>
        <w:ind w:left="0" w:firstLine="0"/>
      </w:pPr>
    </w:p>
    <w:p w:rsidR="004660C7" w:rsidRDefault="00092896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will:</w:t>
      </w:r>
    </w:p>
    <w:p w:rsidR="004660C7" w:rsidRDefault="004660C7">
      <w:pPr>
        <w:pStyle w:val="BodyText"/>
        <w:spacing w:before="2"/>
        <w:ind w:left="0" w:firstLine="0"/>
      </w:pPr>
    </w:p>
    <w:p w:rsidR="004660C7" w:rsidRPr="00092896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Calibri" w:hAnsi="Calibri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:rsidR="00092896" w:rsidRPr="00092896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Arial" w:hAnsi="Arial" w:cs="Arial"/>
          <w:sz w:val="24"/>
        </w:rPr>
      </w:pPr>
      <w:r w:rsidRPr="00092896">
        <w:rPr>
          <w:rFonts w:ascii="Arial" w:hAnsi="Arial" w:cs="Arial"/>
          <w:sz w:val="24"/>
        </w:rPr>
        <w:t xml:space="preserve">Work </w:t>
      </w:r>
      <w:r>
        <w:rPr>
          <w:rFonts w:ascii="Arial" w:hAnsi="Arial" w:cs="Arial"/>
          <w:sz w:val="24"/>
        </w:rPr>
        <w:t>as a team alongside</w:t>
      </w:r>
      <w:r w:rsidRPr="00092896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</w:t>
      </w:r>
      <w:r w:rsidRPr="00092896">
        <w:rPr>
          <w:rFonts w:ascii="Arial" w:hAnsi="Arial" w:cs="Arial"/>
          <w:sz w:val="24"/>
        </w:rPr>
        <w:t>office staff in order to</w:t>
      </w:r>
      <w:r>
        <w:rPr>
          <w:rFonts w:ascii="Arial" w:hAnsi="Arial" w:cs="Arial"/>
          <w:sz w:val="24"/>
        </w:rPr>
        <w:t xml:space="preserve"> facilitate the smooth running of the school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"/>
        <w:ind w:hanging="361"/>
        <w:rPr>
          <w:rFonts w:ascii="Calibri" w:hAnsi="Calibri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advisor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teacher,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Leadership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6"/>
        <w:ind w:hanging="361"/>
        <w:rPr>
          <w:rFonts w:ascii="Calibri" w:hAnsi="Calibri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7" w:line="228" w:lineRule="auto"/>
        <w:ind w:right="124"/>
        <w:rPr>
          <w:rFonts w:ascii="Calibri" w:hAnsi="Calibri"/>
          <w:sz w:val="24"/>
        </w:rPr>
      </w:pPr>
      <w:r>
        <w:rPr>
          <w:sz w:val="24"/>
        </w:rPr>
        <w:t>Manage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school’</w:t>
      </w:r>
      <w:r>
        <w:rPr>
          <w:sz w:val="24"/>
        </w:rPr>
        <w:t>s</w:t>
      </w:r>
      <w:r>
        <w:rPr>
          <w:spacing w:val="5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51"/>
          <w:sz w:val="24"/>
        </w:rPr>
        <w:t xml:space="preserve"> </w:t>
      </w:r>
      <w:r>
        <w:rPr>
          <w:sz w:val="24"/>
        </w:rPr>
        <w:t>function</w:t>
      </w:r>
      <w:r>
        <w:rPr>
          <w:spacing w:val="51"/>
          <w:sz w:val="24"/>
        </w:rPr>
        <w:t xml:space="preserve"> </w:t>
      </w:r>
      <w:r>
        <w:rPr>
          <w:sz w:val="24"/>
        </w:rPr>
        <w:t>through</w:t>
      </w:r>
      <w:r>
        <w:rPr>
          <w:spacing w:val="51"/>
          <w:sz w:val="24"/>
        </w:rPr>
        <w:t xml:space="preserve"> </w:t>
      </w:r>
      <w:r>
        <w:rPr>
          <w:sz w:val="24"/>
        </w:rPr>
        <w:t>planning,</w:t>
      </w:r>
      <w:r>
        <w:rPr>
          <w:spacing w:val="51"/>
          <w:sz w:val="24"/>
        </w:rPr>
        <w:t xml:space="preserve"> </w:t>
      </w:r>
      <w:r>
        <w:rPr>
          <w:sz w:val="24"/>
        </w:rPr>
        <w:t>developing,</w:t>
      </w:r>
      <w:r>
        <w:rPr>
          <w:spacing w:val="-64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 systems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4"/>
        <w:ind w:hanging="361"/>
        <w:rPr>
          <w:rFonts w:ascii="Calibri" w:hAnsi="Calibri"/>
          <w:sz w:val="24"/>
        </w:rPr>
      </w:pP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3"/>
          <w:sz w:val="24"/>
        </w:rPr>
        <w:t xml:space="preserve">, catering and </w:t>
      </w:r>
      <w:bookmarkStart w:id="0" w:name="_GoBack"/>
      <w:bookmarkEnd w:id="0"/>
      <w:r>
        <w:rPr>
          <w:sz w:val="24"/>
        </w:rPr>
        <w:t>lunchtime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38" w:line="228" w:lineRule="auto"/>
        <w:ind w:right="123"/>
        <w:jc w:val="both"/>
        <w:rPr>
          <w:rFonts w:ascii="Calibri" w:hAnsi="Calibri"/>
          <w:sz w:val="24"/>
        </w:rPr>
      </w:pPr>
      <w:r>
        <w:rPr>
          <w:sz w:val="24"/>
        </w:rPr>
        <w:t xml:space="preserve">Assist the Headteacher and governing body with income generation activities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bid writing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and 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48" w:line="235" w:lineRule="auto"/>
        <w:ind w:right="116"/>
        <w:jc w:val="both"/>
        <w:rPr>
          <w:rFonts w:ascii="Calibri" w:hAnsi="Calibri"/>
          <w:sz w:val="24"/>
        </w:rPr>
      </w:pPr>
      <w:r>
        <w:rPr>
          <w:sz w:val="24"/>
        </w:rPr>
        <w:t>Arrange</w:t>
      </w:r>
      <w:r>
        <w:rPr>
          <w:spacing w:val="1"/>
          <w:sz w:val="24"/>
        </w:rPr>
        <w:t xml:space="preserve"> </w:t>
      </w:r>
      <w:r>
        <w:rPr>
          <w:sz w:val="24"/>
        </w:rPr>
        <w:t>provision,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team,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38"/>
        <w:ind w:hanging="361"/>
        <w:jc w:val="both"/>
        <w:rPr>
          <w:rFonts w:ascii="Calibri" w:hAnsi="Calibri"/>
          <w:sz w:val="24"/>
        </w:rPr>
      </w:pP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5" w:line="230" w:lineRule="auto"/>
        <w:ind w:right="127"/>
        <w:rPr>
          <w:rFonts w:ascii="Calibri" w:hAnsi="Calibri"/>
          <w:sz w:val="24"/>
        </w:rPr>
      </w:pPr>
      <w:r>
        <w:rPr>
          <w:sz w:val="24"/>
        </w:rPr>
        <w:t>Manage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procurement</w:t>
      </w:r>
      <w:r>
        <w:rPr>
          <w:spacing w:val="60"/>
          <w:sz w:val="24"/>
        </w:rPr>
        <w:t xml:space="preserve"> </w:t>
      </w:r>
      <w:r>
        <w:rPr>
          <w:sz w:val="24"/>
        </w:rPr>
        <w:t>process,</w:t>
      </w:r>
      <w:r>
        <w:rPr>
          <w:spacing w:val="60"/>
          <w:sz w:val="24"/>
        </w:rPr>
        <w:t xml:space="preserve"> </w:t>
      </w:r>
      <w:r>
        <w:rPr>
          <w:sz w:val="24"/>
        </w:rPr>
        <w:t>including</w:t>
      </w:r>
      <w:r>
        <w:rPr>
          <w:spacing w:val="58"/>
          <w:sz w:val="24"/>
        </w:rPr>
        <w:t xml:space="preserve"> </w:t>
      </w:r>
      <w:r>
        <w:rPr>
          <w:sz w:val="24"/>
        </w:rPr>
        <w:t>securing</w:t>
      </w:r>
      <w:r>
        <w:rPr>
          <w:spacing w:val="5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0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contracts,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licences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insurance.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0" w:line="230" w:lineRule="auto"/>
        <w:ind w:right="124"/>
        <w:rPr>
          <w:rFonts w:ascii="Calibri" w:hAnsi="Calibri"/>
          <w:sz w:val="24"/>
        </w:rPr>
      </w:pP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manage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54"/>
          <w:sz w:val="24"/>
        </w:rPr>
        <w:t xml:space="preserve"> </w:t>
      </w:r>
      <w:r>
        <w:rPr>
          <w:sz w:val="24"/>
        </w:rPr>
        <w:t>function</w:t>
      </w:r>
      <w:r>
        <w:rPr>
          <w:spacing w:val="54"/>
          <w:sz w:val="24"/>
        </w:rPr>
        <w:t xml:space="preserve"> </w:t>
      </w:r>
      <w:r>
        <w:rPr>
          <w:sz w:val="24"/>
        </w:rPr>
        <w:t>including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admin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ICT</w:t>
      </w:r>
      <w:r>
        <w:rPr>
          <w:spacing w:val="53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6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reception, reprographics,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telephones.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9"/>
        <w:ind w:hanging="361"/>
        <w:rPr>
          <w:rFonts w:ascii="Calibri" w:hAnsi="Calibri"/>
          <w:sz w:val="24"/>
        </w:rPr>
      </w:pP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Contact within school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9"/>
        <w:ind w:hanging="361"/>
        <w:rPr>
          <w:rFonts w:ascii="Calibri" w:hAnsi="Calibri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&amp; Safety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4660C7" w:rsidRDefault="004660C7">
      <w:pPr>
        <w:pStyle w:val="BodyText"/>
        <w:spacing w:before="7"/>
        <w:ind w:left="0" w:firstLine="0"/>
        <w:rPr>
          <w:sz w:val="26"/>
        </w:rPr>
      </w:pPr>
    </w:p>
    <w:p w:rsidR="004660C7" w:rsidRDefault="00092896">
      <w:pPr>
        <w:pStyle w:val="Heading1"/>
        <w:ind w:left="460"/>
        <w:rPr>
          <w:u w:val="none"/>
        </w:rPr>
      </w:pPr>
      <w:r>
        <w:rPr>
          <w:u w:val="thick"/>
        </w:rPr>
        <w:t>Levels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Responsibility</w:t>
      </w:r>
    </w:p>
    <w:p w:rsidR="004660C7" w:rsidRDefault="004660C7">
      <w:pPr>
        <w:pStyle w:val="BodyText"/>
        <w:spacing w:before="1"/>
        <w:ind w:left="0" w:firstLine="0"/>
        <w:rPr>
          <w:rFonts w:ascii="Arial"/>
          <w:b/>
          <w:sz w:val="18"/>
        </w:rPr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9" w:line="287" w:lineRule="exact"/>
        <w:ind w:hanging="361"/>
        <w:rPr>
          <w:rFonts w:ascii="Calibri" w:hAnsi="Calibri"/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daily,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z w:val="24"/>
        </w:rPr>
        <w:t>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80" w:lineRule="exact"/>
        <w:ind w:hanging="361"/>
        <w:rPr>
          <w:rFonts w:ascii="Calibri" w:hAnsi="Calibri"/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functions.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8" w:lineRule="exact"/>
        <w:ind w:hanging="361"/>
        <w:rPr>
          <w:rFonts w:ascii="Calibri" w:hAnsi="Calibri"/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schemes.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80" w:lineRule="exact"/>
        <w:ind w:hanging="361"/>
        <w:rPr>
          <w:rFonts w:ascii="Calibri" w:hAnsi="Calibri"/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80" w:lineRule="exact"/>
        <w:ind w:hanging="361"/>
        <w:rPr>
          <w:rFonts w:ascii="Calibri" w:hAnsi="Calibri"/>
          <w:sz w:val="24"/>
        </w:rPr>
      </w:pPr>
      <w:r>
        <w:rPr>
          <w:sz w:val="24"/>
        </w:rPr>
        <w:t>Implementation,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systems,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practices.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86" w:lineRule="exact"/>
        <w:ind w:hanging="361"/>
        <w:rPr>
          <w:rFonts w:ascii="Calibri" w:hAnsi="Calibri"/>
          <w:sz w:val="24"/>
        </w:rPr>
      </w:pP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setting,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</w:p>
    <w:p w:rsidR="004660C7" w:rsidRDefault="004660C7">
      <w:pPr>
        <w:spacing w:line="286" w:lineRule="exact"/>
        <w:rPr>
          <w:rFonts w:ascii="Calibri" w:hAnsi="Calibri"/>
          <w:sz w:val="24"/>
        </w:rPr>
        <w:sectPr w:rsidR="004660C7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2" w:line="228" w:lineRule="auto"/>
        <w:ind w:right="985"/>
        <w:rPr>
          <w:rFonts w:ascii="Calibri" w:hAnsi="Calibri"/>
          <w:sz w:val="24"/>
        </w:rPr>
      </w:pPr>
      <w:r>
        <w:rPr>
          <w:sz w:val="24"/>
        </w:rPr>
        <w:lastRenderedPageBreak/>
        <w:t>Advise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4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6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school.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 w:line="287" w:lineRule="exact"/>
        <w:ind w:hanging="361"/>
        <w:rPr>
          <w:rFonts w:ascii="Calibri" w:hAnsi="Calibri"/>
          <w:sz w:val="24"/>
        </w:rPr>
      </w:pPr>
      <w:proofErr w:type="spellStart"/>
      <w:r>
        <w:rPr>
          <w:sz w:val="24"/>
        </w:rPr>
        <w:t>Maximise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seeking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streams.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80" w:lineRule="exact"/>
        <w:ind w:hanging="361"/>
        <w:rPr>
          <w:rFonts w:ascii="Calibri" w:hAnsi="Calibri"/>
          <w:sz w:val="24"/>
        </w:rPr>
      </w:pP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>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5" w:lineRule="auto"/>
        <w:ind w:right="168"/>
        <w:rPr>
          <w:rFonts w:ascii="Calibri" w:hAnsi="Calibri"/>
          <w:sz w:val="24"/>
        </w:rPr>
      </w:pPr>
      <w:r>
        <w:rPr>
          <w:sz w:val="24"/>
        </w:rPr>
        <w:t>Write/review policies: - Emergency Continuity Plan, all finance related policies, all</w:t>
      </w:r>
      <w:r>
        <w:rPr>
          <w:spacing w:val="-64"/>
          <w:sz w:val="24"/>
        </w:rPr>
        <w:t xml:space="preserve"> </w:t>
      </w:r>
      <w:r>
        <w:rPr>
          <w:sz w:val="24"/>
        </w:rPr>
        <w:t>personnel policies and Health &amp; Safety. Ensure all legal requirements are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Governors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" w:line="228" w:lineRule="auto"/>
        <w:ind w:right="530"/>
        <w:rPr>
          <w:rFonts w:ascii="Calibri" w:hAnsi="Calibri"/>
          <w:sz w:val="24"/>
        </w:rPr>
      </w:pPr>
      <w:r>
        <w:rPr>
          <w:sz w:val="24"/>
        </w:rPr>
        <w:t>Carry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Self 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procedur</w:t>
      </w:r>
      <w:r>
        <w:rPr>
          <w:sz w:val="24"/>
        </w:rPr>
        <w:t>es.</w:t>
      </w:r>
    </w:p>
    <w:p w:rsidR="004660C7" w:rsidRDefault="00092896">
      <w:pPr>
        <w:pStyle w:val="Heading1"/>
        <w:spacing w:before="203"/>
        <w:rPr>
          <w:u w:val="none"/>
        </w:rPr>
      </w:pPr>
      <w:r>
        <w:rPr>
          <w:u w:val="thick"/>
        </w:rPr>
        <w:t>Leadership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2"/>
          <w:u w:val="thick"/>
        </w:rPr>
        <w:t xml:space="preserve"> </w:t>
      </w:r>
      <w:r>
        <w:rPr>
          <w:u w:val="thick"/>
        </w:rPr>
        <w:t>Strategy</w:t>
      </w:r>
    </w:p>
    <w:p w:rsidR="004660C7" w:rsidRDefault="004660C7">
      <w:pPr>
        <w:pStyle w:val="BodyText"/>
        <w:spacing w:before="11"/>
        <w:ind w:left="0" w:firstLine="0"/>
        <w:rPr>
          <w:rFonts w:ascii="Arial"/>
          <w:b/>
          <w:sz w:val="15"/>
        </w:rPr>
      </w:pPr>
    </w:p>
    <w:p w:rsidR="004660C7" w:rsidRDefault="00092896">
      <w:pPr>
        <w:pStyle w:val="BodyText"/>
        <w:spacing w:before="92"/>
        <w:ind w:left="100" w:firstLine="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will:</w:t>
      </w:r>
    </w:p>
    <w:p w:rsidR="004660C7" w:rsidRDefault="004660C7">
      <w:pPr>
        <w:pStyle w:val="BodyText"/>
        <w:ind w:left="0" w:firstLine="0"/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88" w:lineRule="exact"/>
        <w:ind w:hanging="361"/>
        <w:rPr>
          <w:rFonts w:ascii="Calibri" w:hAnsi="Calibri"/>
          <w:sz w:val="24"/>
        </w:rPr>
      </w:pP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ethos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4" w:lineRule="auto"/>
        <w:ind w:right="445"/>
        <w:rPr>
          <w:rFonts w:ascii="Calibri" w:hAnsi="Calibri"/>
          <w:sz w:val="24"/>
        </w:rPr>
      </w:pPr>
      <w:r>
        <w:rPr>
          <w:sz w:val="24"/>
        </w:rPr>
        <w:t>Where appropriate, attend Leadership Team meetings providing strategic</w:t>
      </w:r>
      <w:r>
        <w:rPr>
          <w:spacing w:val="1"/>
          <w:sz w:val="24"/>
        </w:rPr>
        <w:t xml:space="preserve"> </w:t>
      </w:r>
      <w:r>
        <w:rPr>
          <w:sz w:val="24"/>
        </w:rPr>
        <w:t>direction for a wide range of diverse functions in relation to the School’s non -</w:t>
      </w:r>
      <w:r>
        <w:rPr>
          <w:spacing w:val="1"/>
          <w:sz w:val="24"/>
        </w:rPr>
        <w:t xml:space="preserve"> </w:t>
      </w:r>
      <w:r>
        <w:rPr>
          <w:sz w:val="24"/>
        </w:rPr>
        <w:t>teaching functions which include: Administration, Finance, Personnel, Catering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Premises.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auto"/>
        <w:ind w:right="275"/>
        <w:jc w:val="both"/>
        <w:rPr>
          <w:rFonts w:ascii="Calibri" w:hAnsi="Calibri"/>
          <w:sz w:val="24"/>
        </w:rPr>
      </w:pPr>
      <w:r>
        <w:rPr>
          <w:sz w:val="24"/>
        </w:rPr>
        <w:t>Where appropriate, attend full Governing Body and appropriate Governors’ sub-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mittee meetings reporting on all aspects of Finance, Site, HR, Premises and</w:t>
      </w:r>
      <w:r>
        <w:rPr>
          <w:spacing w:val="-64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issues.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52" w:lineRule="auto"/>
        <w:ind w:right="292"/>
        <w:rPr>
          <w:rFonts w:ascii="Calibri" w:hAnsi="Calibri"/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maintained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procedural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63"/>
          <w:sz w:val="24"/>
        </w:rPr>
        <w:t xml:space="preserve"> </w:t>
      </w:r>
      <w:r>
        <w:rPr>
          <w:sz w:val="24"/>
        </w:rPr>
        <w:t>including the maintenance of the single central record, school security and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admin staff</w:t>
      </w:r>
      <w:r>
        <w:rPr>
          <w:spacing w:val="-2"/>
          <w:sz w:val="24"/>
        </w:rPr>
        <w:t xml:space="preserve"> </w:t>
      </w:r>
      <w:r>
        <w:rPr>
          <w:sz w:val="24"/>
        </w:rPr>
        <w:t>fulfil</w:t>
      </w:r>
      <w:r>
        <w:rPr>
          <w:spacing w:val="-1"/>
          <w:sz w:val="24"/>
        </w:rPr>
        <w:t xml:space="preserve"> </w:t>
      </w:r>
      <w:r>
        <w:rPr>
          <w:sz w:val="24"/>
        </w:rPr>
        <w:t>duties.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44" w:lineRule="auto"/>
        <w:ind w:right="414"/>
        <w:rPr>
          <w:rFonts w:ascii="Calibri" w:hAnsi="Calibri"/>
          <w:sz w:val="24"/>
        </w:rPr>
      </w:pPr>
      <w:r>
        <w:rPr>
          <w:sz w:val="24"/>
        </w:rPr>
        <w:t>In the absence of the Head Teacher, take delegated responsibility for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 decisions.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" w:line="247" w:lineRule="auto"/>
        <w:ind w:right="424"/>
        <w:rPr>
          <w:rFonts w:ascii="Calibri" w:hAnsi="Calibri"/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development/strategic</w:t>
      </w:r>
      <w:r>
        <w:rPr>
          <w:spacing w:val="-64"/>
          <w:sz w:val="24"/>
        </w:rPr>
        <w:t xml:space="preserve"> </w:t>
      </w:r>
      <w:r>
        <w:rPr>
          <w:sz w:val="24"/>
        </w:rPr>
        <w:t>plan.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3" w:line="228" w:lineRule="auto"/>
        <w:ind w:right="304"/>
        <w:rPr>
          <w:rFonts w:ascii="Calibri" w:hAnsi="Calibri"/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advice,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</w:t>
      </w:r>
      <w:r>
        <w:rPr>
          <w:sz w:val="24"/>
        </w:rPr>
        <w:t>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Governing</w:t>
      </w:r>
      <w:r>
        <w:rPr>
          <w:spacing w:val="-63"/>
          <w:sz w:val="24"/>
        </w:rPr>
        <w:t xml:space="preserve"> </w:t>
      </w:r>
      <w:r>
        <w:rPr>
          <w:sz w:val="24"/>
        </w:rPr>
        <w:t>Body.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 w:line="230" w:lineRule="auto"/>
        <w:ind w:right="219"/>
        <w:rPr>
          <w:rFonts w:ascii="Calibri" w:hAnsi="Calibri"/>
          <w:sz w:val="24"/>
        </w:rPr>
      </w:pPr>
      <w:r>
        <w:rPr>
          <w:sz w:val="24"/>
        </w:rPr>
        <w:t>To line manage office and premises staff to create a high performing team that is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effective school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" w:line="228" w:lineRule="auto"/>
        <w:ind w:right="545"/>
        <w:rPr>
          <w:rFonts w:ascii="Calibri" w:hAnsi="Calibri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busy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creativity</w:t>
      </w:r>
      <w:r>
        <w:rPr>
          <w:spacing w:val="-4"/>
          <w:sz w:val="24"/>
        </w:rPr>
        <w:t xml:space="preserve"> </w:t>
      </w:r>
      <w:r>
        <w:rPr>
          <w:sz w:val="24"/>
        </w:rPr>
        <w:t>to cope 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range of different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" w:line="230" w:lineRule="auto"/>
        <w:ind w:right="711"/>
        <w:rPr>
          <w:rFonts w:ascii="Calibri" w:hAnsi="Calibri"/>
          <w:sz w:val="24"/>
        </w:rPr>
      </w:pPr>
      <w:r>
        <w:rPr>
          <w:sz w:val="24"/>
        </w:rPr>
        <w:t>Carry out any other delegated activities from the Senior Leadership Team to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 effective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4660C7" w:rsidRDefault="00092896">
      <w:pPr>
        <w:pStyle w:val="Heading1"/>
        <w:spacing w:before="202"/>
        <w:rPr>
          <w:u w:val="none"/>
        </w:rPr>
      </w:pPr>
      <w:r>
        <w:rPr>
          <w:u w:val="thick"/>
        </w:rPr>
        <w:t>Financial</w:t>
      </w:r>
      <w:r>
        <w:rPr>
          <w:spacing w:val="-3"/>
          <w:u w:val="thick"/>
        </w:rPr>
        <w:t xml:space="preserve"> </w:t>
      </w:r>
      <w:r>
        <w:rPr>
          <w:u w:val="thick"/>
        </w:rPr>
        <w:t>Resource</w:t>
      </w:r>
      <w:r>
        <w:rPr>
          <w:spacing w:val="-4"/>
          <w:u w:val="thick"/>
        </w:rPr>
        <w:t xml:space="preserve"> </w:t>
      </w:r>
      <w:r>
        <w:rPr>
          <w:u w:val="thick"/>
        </w:rPr>
        <w:t>Management</w:t>
      </w:r>
    </w:p>
    <w:p w:rsidR="004660C7" w:rsidRDefault="004660C7">
      <w:pPr>
        <w:pStyle w:val="BodyText"/>
        <w:ind w:left="0" w:firstLine="0"/>
        <w:rPr>
          <w:rFonts w:ascii="Arial"/>
          <w:b/>
          <w:sz w:val="16"/>
        </w:rPr>
      </w:pPr>
    </w:p>
    <w:p w:rsidR="004660C7" w:rsidRDefault="00092896">
      <w:pPr>
        <w:pStyle w:val="BodyText"/>
        <w:spacing w:before="93"/>
        <w:ind w:left="100" w:firstLine="0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will:</w:t>
      </w:r>
    </w:p>
    <w:p w:rsidR="004660C7" w:rsidRDefault="004660C7">
      <w:pPr>
        <w:pStyle w:val="BodyText"/>
        <w:spacing w:before="1"/>
        <w:ind w:left="0" w:firstLine="0"/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4" w:lineRule="auto"/>
        <w:ind w:right="613"/>
        <w:rPr>
          <w:rFonts w:ascii="Calibri" w:hAnsi="Calibri"/>
          <w:sz w:val="24"/>
        </w:rPr>
      </w:pPr>
      <w:r>
        <w:rPr>
          <w:sz w:val="24"/>
        </w:rPr>
        <w:t>Evaluate information and consult with the Headteacher and Governors to</w:t>
      </w:r>
      <w:r>
        <w:rPr>
          <w:spacing w:val="1"/>
          <w:sz w:val="24"/>
        </w:rPr>
        <w:t xml:space="preserve"> </w:t>
      </w:r>
      <w:r>
        <w:rPr>
          <w:sz w:val="24"/>
        </w:rPr>
        <w:t>prepare,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realistic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balanced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activity.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0" w:line="244" w:lineRule="auto"/>
        <w:ind w:right="516"/>
        <w:rPr>
          <w:rFonts w:ascii="Calibri" w:hAnsi="Calibri"/>
          <w:sz w:val="24"/>
        </w:rPr>
      </w:pPr>
      <w:r>
        <w:rPr>
          <w:sz w:val="24"/>
        </w:rPr>
        <w:t>Use the agreed budget to actively monitor and control performance to achieve</w:t>
      </w:r>
      <w:r>
        <w:rPr>
          <w:spacing w:val="-65"/>
          <w:sz w:val="24"/>
        </w:rPr>
        <w:t xml:space="preserve"> </w:t>
      </w:r>
      <w:r>
        <w:rPr>
          <w:sz w:val="24"/>
        </w:rPr>
        <w:t>value for money.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" w:line="252" w:lineRule="auto"/>
        <w:ind w:right="249"/>
        <w:rPr>
          <w:rFonts w:ascii="Calibri" w:hAnsi="Calibri"/>
          <w:sz w:val="24"/>
        </w:rPr>
      </w:pPr>
      <w:r>
        <w:rPr>
          <w:sz w:val="24"/>
        </w:rPr>
        <w:t>Be responsible for ensuring that specific and appropriate financial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additional funding streams such as Pupil Premium, SEND, Sports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Governors,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manner.</w:t>
      </w:r>
    </w:p>
    <w:p w:rsidR="004660C7" w:rsidRDefault="004660C7">
      <w:pPr>
        <w:spacing w:line="252" w:lineRule="auto"/>
        <w:rPr>
          <w:rFonts w:ascii="Calibri" w:hAnsi="Calibri"/>
          <w:sz w:val="24"/>
        </w:rPr>
        <w:sectPr w:rsidR="004660C7">
          <w:pgSz w:w="11910" w:h="16840"/>
          <w:pgMar w:top="1360" w:right="1320" w:bottom="280" w:left="1340" w:header="720" w:footer="720" w:gutter="0"/>
          <w:cols w:space="720"/>
        </w:sectPr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3" w:line="247" w:lineRule="auto"/>
        <w:ind w:right="182"/>
        <w:rPr>
          <w:rFonts w:ascii="Calibri" w:hAnsi="Calibri"/>
          <w:sz w:val="24"/>
        </w:rPr>
      </w:pPr>
      <w:r>
        <w:rPr>
          <w:sz w:val="24"/>
        </w:rPr>
        <w:t>Be respo</w:t>
      </w:r>
      <w:r>
        <w:rPr>
          <w:sz w:val="24"/>
        </w:rPr>
        <w:t>nsible for supporting Governors in completing and submitting the annual</w:t>
      </w:r>
      <w:r>
        <w:rPr>
          <w:spacing w:val="-65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Values Standard (SFVS)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"/>
        <w:ind w:hanging="361"/>
        <w:rPr>
          <w:rFonts w:ascii="Calibri" w:hAnsi="Calibri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audits.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47" w:lineRule="auto"/>
        <w:ind w:right="359"/>
        <w:rPr>
          <w:rFonts w:ascii="Calibri" w:hAnsi="Calibri"/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Governors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causes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4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variance</w:t>
      </w:r>
      <w:r>
        <w:rPr>
          <w:spacing w:val="-2"/>
          <w:sz w:val="24"/>
        </w:rPr>
        <w:t xml:space="preserve"> </w:t>
      </w:r>
      <w:r>
        <w:rPr>
          <w:sz w:val="24"/>
        </w:rPr>
        <w:t>and take</w:t>
      </w:r>
      <w:r>
        <w:rPr>
          <w:spacing w:val="-1"/>
          <w:sz w:val="24"/>
        </w:rPr>
        <w:t xml:space="preserve"> </w:t>
      </w:r>
      <w:r>
        <w:rPr>
          <w:sz w:val="24"/>
        </w:rPr>
        <w:t>prompt</w:t>
      </w:r>
      <w:r>
        <w:rPr>
          <w:spacing w:val="-2"/>
          <w:sz w:val="24"/>
        </w:rPr>
        <w:t xml:space="preserve"> </w:t>
      </w:r>
      <w:r>
        <w:rPr>
          <w:sz w:val="24"/>
        </w:rPr>
        <w:t>corrective action.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44" w:lineRule="auto"/>
        <w:ind w:right="1008"/>
        <w:rPr>
          <w:rFonts w:ascii="Calibri" w:hAnsi="Calibri"/>
          <w:sz w:val="24"/>
        </w:rPr>
      </w:pPr>
      <w:r>
        <w:rPr>
          <w:sz w:val="24"/>
        </w:rPr>
        <w:t>Propose revisions to the budget if necessary, in response to significant or</w:t>
      </w:r>
      <w:r>
        <w:rPr>
          <w:spacing w:val="-64"/>
          <w:sz w:val="24"/>
        </w:rPr>
        <w:t xml:space="preserve"> </w:t>
      </w:r>
      <w:r>
        <w:rPr>
          <w:sz w:val="24"/>
        </w:rPr>
        <w:t>unforeseen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" w:line="254" w:lineRule="auto"/>
        <w:ind w:right="144"/>
        <w:rPr>
          <w:rFonts w:ascii="Calibri" w:hAnsi="Calibri"/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Governors,</w:t>
      </w:r>
      <w:r>
        <w:rPr>
          <w:spacing w:val="-2"/>
          <w:sz w:val="24"/>
        </w:rPr>
        <w:t xml:space="preserve"> </w:t>
      </w:r>
      <w:r>
        <w:rPr>
          <w:sz w:val="24"/>
        </w:rPr>
        <w:t>presenting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relevant governor commi</w:t>
      </w:r>
      <w:r>
        <w:rPr>
          <w:sz w:val="24"/>
        </w:rPr>
        <w:t>ttees, ensuring they are timely, comprehensive and</w:t>
      </w:r>
      <w:r>
        <w:rPr>
          <w:spacing w:val="1"/>
          <w:sz w:val="24"/>
        </w:rPr>
        <w:t xml:space="preserve"> </w:t>
      </w:r>
      <w:r>
        <w:rPr>
          <w:sz w:val="24"/>
        </w:rPr>
        <w:t>accurate, and that enable the school to plan and take appropriate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47" w:lineRule="auto"/>
        <w:ind w:right="144"/>
        <w:rPr>
          <w:rFonts w:ascii="Calibri" w:hAnsi="Calibri"/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plan 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forecast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budgets.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14" w:line="252" w:lineRule="auto"/>
        <w:ind w:right="314"/>
        <w:jc w:val="both"/>
        <w:rPr>
          <w:rFonts w:ascii="Calibri" w:hAnsi="Calibri"/>
          <w:sz w:val="24"/>
        </w:rPr>
      </w:pPr>
      <w:r>
        <w:rPr>
          <w:sz w:val="24"/>
        </w:rPr>
        <w:t>Develop the school’s ability to generate further income, including identifying and</w:t>
      </w:r>
      <w:r>
        <w:rPr>
          <w:spacing w:val="-64"/>
          <w:sz w:val="24"/>
        </w:rPr>
        <w:t xml:space="preserve"> </w:t>
      </w:r>
      <w:r>
        <w:rPr>
          <w:sz w:val="24"/>
        </w:rPr>
        <w:t>developing new funding streams and writing bids to secure extra funding for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9"/>
        <w:ind w:hanging="361"/>
        <w:jc w:val="both"/>
        <w:rPr>
          <w:rFonts w:ascii="Calibri" w:hAnsi="Calibri"/>
          <w:sz w:val="24"/>
        </w:rPr>
      </w:pP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4"/>
          <w:sz w:val="24"/>
        </w:rPr>
        <w:t xml:space="preserve"> </w:t>
      </w:r>
      <w:r>
        <w:rPr>
          <w:sz w:val="24"/>
        </w:rPr>
        <w:t>costed</w:t>
      </w:r>
      <w:r>
        <w:rPr>
          <w:spacing w:val="-1"/>
          <w:sz w:val="24"/>
        </w:rPr>
        <w:t xml:space="preserve"> </w:t>
      </w:r>
      <w:r>
        <w:rPr>
          <w:sz w:val="24"/>
        </w:rPr>
        <w:t>proposals,</w:t>
      </w:r>
      <w:r>
        <w:rPr>
          <w:spacing w:val="-5"/>
          <w:sz w:val="24"/>
        </w:rPr>
        <w:t xml:space="preserve"> </w:t>
      </w:r>
      <w:r>
        <w:rPr>
          <w:sz w:val="24"/>
        </w:rPr>
        <w:t>recomme</w:t>
      </w:r>
      <w:r>
        <w:rPr>
          <w:sz w:val="24"/>
        </w:rPr>
        <w:t>ndations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bids.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9"/>
        <w:ind w:hanging="361"/>
        <w:jc w:val="both"/>
        <w:rPr>
          <w:rFonts w:ascii="Calibri" w:hAnsi="Calibri"/>
          <w:sz w:val="24"/>
        </w:rPr>
      </w:pPr>
      <w:r>
        <w:rPr>
          <w:sz w:val="24"/>
        </w:rPr>
        <w:t>Play</w:t>
      </w:r>
      <w:r>
        <w:rPr>
          <w:spacing w:val="-4"/>
          <w:sz w:val="24"/>
        </w:rPr>
        <w:t xml:space="preserve"> </w:t>
      </w:r>
      <w:r>
        <w:rPr>
          <w:sz w:val="24"/>
        </w:rPr>
        <w:t>a 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47" w:lineRule="auto"/>
        <w:ind w:right="665"/>
        <w:rPr>
          <w:rFonts w:ascii="Calibri" w:hAnsi="Calibri"/>
          <w:sz w:val="24"/>
        </w:rPr>
      </w:pPr>
      <w:r>
        <w:rPr>
          <w:sz w:val="24"/>
        </w:rPr>
        <w:t>Seek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expertise,</w:t>
      </w:r>
      <w:r>
        <w:rPr>
          <w:spacing w:val="-1"/>
          <w:sz w:val="24"/>
        </w:rPr>
        <w:t xml:space="preserve"> </w:t>
      </w:r>
      <w:r>
        <w:rPr>
          <w:sz w:val="24"/>
        </w:rPr>
        <w:t>preparing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finance</w:t>
      </w:r>
      <w:r>
        <w:rPr>
          <w:spacing w:val="-64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visits, and internal audits.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47" w:lineRule="auto"/>
        <w:ind w:right="141"/>
        <w:rPr>
          <w:rFonts w:ascii="Calibri" w:hAnsi="Calibri"/>
          <w:sz w:val="24"/>
        </w:rPr>
      </w:pPr>
      <w:proofErr w:type="spellStart"/>
      <w:r>
        <w:rPr>
          <w:sz w:val="24"/>
        </w:rPr>
        <w:t>Maximise</w:t>
      </w:r>
      <w:proofErr w:type="spellEnd"/>
      <w:r>
        <w:rPr>
          <w:sz w:val="24"/>
        </w:rPr>
        <w:t xml:space="preserve"> income through lettings and other activities, including additional income</w:t>
      </w:r>
      <w:r>
        <w:rPr>
          <w:spacing w:val="-64"/>
          <w:sz w:val="24"/>
        </w:rPr>
        <w:t xml:space="preserve"> </w:t>
      </w:r>
      <w:r>
        <w:rPr>
          <w:sz w:val="24"/>
        </w:rPr>
        <w:t>revenue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4660C7" w:rsidRDefault="004660C7">
      <w:pPr>
        <w:pStyle w:val="BodyText"/>
        <w:ind w:left="0" w:firstLine="0"/>
        <w:rPr>
          <w:sz w:val="26"/>
        </w:rPr>
      </w:pPr>
    </w:p>
    <w:p w:rsidR="004660C7" w:rsidRDefault="00092896">
      <w:pPr>
        <w:pStyle w:val="Heading1"/>
        <w:spacing w:before="210"/>
        <w:rPr>
          <w:u w:val="none"/>
        </w:rPr>
      </w:pPr>
      <w:r>
        <w:rPr>
          <w:u w:val="thick"/>
        </w:rPr>
        <w:t>Administration</w:t>
      </w:r>
      <w:r>
        <w:rPr>
          <w:spacing w:val="-3"/>
          <w:u w:val="thick"/>
        </w:rPr>
        <w:t xml:space="preserve"> </w:t>
      </w:r>
      <w:r>
        <w:rPr>
          <w:u w:val="thick"/>
        </w:rPr>
        <w:t>Management</w:t>
      </w:r>
    </w:p>
    <w:p w:rsidR="004660C7" w:rsidRDefault="004660C7">
      <w:pPr>
        <w:pStyle w:val="BodyText"/>
        <w:ind w:left="0" w:firstLine="0"/>
        <w:rPr>
          <w:rFonts w:ascii="Arial"/>
          <w:b/>
          <w:sz w:val="16"/>
        </w:rPr>
      </w:pPr>
    </w:p>
    <w:p w:rsidR="004660C7" w:rsidRDefault="00092896">
      <w:pPr>
        <w:pStyle w:val="BodyText"/>
        <w:spacing w:before="93"/>
        <w:ind w:left="100" w:firstLine="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will:</w:t>
      </w:r>
    </w:p>
    <w:p w:rsidR="004660C7" w:rsidRDefault="004660C7">
      <w:pPr>
        <w:pStyle w:val="BodyText"/>
        <w:spacing w:before="1"/>
        <w:ind w:left="0" w:firstLine="0"/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Calibri" w:hAnsi="Calibri"/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admin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44" w:lineRule="auto"/>
        <w:ind w:right="1117"/>
        <w:rPr>
          <w:rFonts w:ascii="Calibri" w:hAnsi="Calibri"/>
          <w:sz w:val="24"/>
        </w:rPr>
      </w:pPr>
      <w:r>
        <w:rPr>
          <w:sz w:val="24"/>
        </w:rPr>
        <w:t>Ensure efficient and effective strategies for successful communication of</w:t>
      </w:r>
      <w:r>
        <w:rPr>
          <w:spacing w:val="-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"/>
        <w:ind w:hanging="361"/>
        <w:rPr>
          <w:rFonts w:ascii="Calibri" w:hAnsi="Calibri"/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stakeholders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"/>
        <w:ind w:hanging="361"/>
        <w:rPr>
          <w:rFonts w:ascii="Calibri" w:hAnsi="Calibri"/>
          <w:sz w:val="24"/>
        </w:rPr>
      </w:pP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personnel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47" w:lineRule="auto"/>
        <w:ind w:right="587"/>
        <w:rPr>
          <w:rFonts w:ascii="Calibri" w:hAnsi="Calibri"/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ef</w:t>
      </w:r>
      <w:r>
        <w:rPr>
          <w:sz w:val="24"/>
        </w:rPr>
        <w:t>fective</w:t>
      </w:r>
      <w:r>
        <w:rPr>
          <w:spacing w:val="-4"/>
          <w:sz w:val="24"/>
        </w:rPr>
        <w:t xml:space="preserve"> </w:t>
      </w:r>
      <w:r>
        <w:rPr>
          <w:sz w:val="24"/>
        </w:rPr>
        <w:t>induction,</w:t>
      </w:r>
      <w:r>
        <w:rPr>
          <w:spacing w:val="-4"/>
          <w:sz w:val="24"/>
        </w:rPr>
        <w:t xml:space="preserve"> </w:t>
      </w:r>
      <w:r>
        <w:rPr>
          <w:sz w:val="24"/>
        </w:rPr>
        <w:t>appraisal,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mentoring,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premises staff.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0" w:line="230" w:lineRule="auto"/>
        <w:ind w:right="603"/>
        <w:rPr>
          <w:rFonts w:ascii="Calibri" w:hAnsi="Calibri"/>
          <w:sz w:val="24"/>
        </w:rPr>
      </w:pPr>
      <w:r>
        <w:rPr>
          <w:sz w:val="24"/>
        </w:rPr>
        <w:t>Ensure the efficient running of SIMS and other IT packages to meet reporting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across the school.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44" w:lineRule="auto"/>
        <w:ind w:right="1209"/>
        <w:rPr>
          <w:rFonts w:ascii="Calibri" w:hAnsi="Calibri"/>
          <w:sz w:val="24"/>
        </w:rPr>
      </w:pPr>
      <w:r>
        <w:rPr>
          <w:sz w:val="24"/>
        </w:rPr>
        <w:t>Liaise with outside agencies, companies and providers including supply</w:t>
      </w:r>
      <w:r>
        <w:rPr>
          <w:spacing w:val="-64"/>
          <w:sz w:val="24"/>
        </w:rPr>
        <w:t xml:space="preserve"> </w:t>
      </w:r>
      <w:r>
        <w:rPr>
          <w:sz w:val="24"/>
        </w:rPr>
        <w:t>agencies.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" w:line="247" w:lineRule="auto"/>
        <w:ind w:right="759"/>
        <w:rPr>
          <w:rFonts w:ascii="Calibri" w:hAnsi="Calibri"/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for those</w:t>
      </w:r>
      <w:r>
        <w:rPr>
          <w:spacing w:val="-2"/>
          <w:sz w:val="24"/>
        </w:rPr>
        <w:t xml:space="preserve"> </w:t>
      </w:r>
      <w:r>
        <w:rPr>
          <w:sz w:val="24"/>
        </w:rPr>
        <w:t>managing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47" w:lineRule="auto"/>
        <w:ind w:right="986"/>
        <w:rPr>
          <w:rFonts w:ascii="Calibri" w:hAnsi="Calibri"/>
          <w:sz w:val="24"/>
        </w:rPr>
      </w:pP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</w:t>
      </w:r>
      <w:r>
        <w:rPr>
          <w:sz w:val="24"/>
        </w:rPr>
        <w:t>rove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3"/>
          <w:sz w:val="24"/>
        </w:rPr>
        <w:t xml:space="preserve"> </w:t>
      </w:r>
      <w:r>
        <w:rPr>
          <w:sz w:val="24"/>
        </w:rPr>
        <w:t>systems.</w:t>
      </w:r>
    </w:p>
    <w:p w:rsidR="004660C7" w:rsidRDefault="00092896">
      <w:pPr>
        <w:pStyle w:val="Heading1"/>
        <w:spacing w:before="212"/>
        <w:rPr>
          <w:u w:val="none"/>
        </w:rPr>
      </w:pPr>
      <w:r>
        <w:rPr>
          <w:u w:val="thick"/>
        </w:rPr>
        <w:t>Human</w:t>
      </w:r>
      <w:r>
        <w:rPr>
          <w:spacing w:val="-1"/>
          <w:u w:val="thick"/>
        </w:rPr>
        <w:t xml:space="preserve"> </w:t>
      </w:r>
      <w:r>
        <w:rPr>
          <w:u w:val="thick"/>
        </w:rPr>
        <w:t>Resource</w:t>
      </w:r>
      <w:r>
        <w:rPr>
          <w:spacing w:val="-3"/>
          <w:u w:val="thick"/>
        </w:rPr>
        <w:t xml:space="preserve"> </w:t>
      </w:r>
      <w:r>
        <w:rPr>
          <w:u w:val="thick"/>
        </w:rPr>
        <w:t>Management</w:t>
      </w:r>
    </w:p>
    <w:p w:rsidR="004660C7" w:rsidRDefault="004660C7">
      <w:pPr>
        <w:pStyle w:val="BodyText"/>
        <w:ind w:left="0" w:firstLine="0"/>
        <w:rPr>
          <w:rFonts w:ascii="Arial"/>
          <w:b/>
          <w:sz w:val="16"/>
        </w:rPr>
      </w:pPr>
    </w:p>
    <w:p w:rsidR="004660C7" w:rsidRDefault="00092896">
      <w:pPr>
        <w:pStyle w:val="BodyText"/>
        <w:spacing w:before="92"/>
        <w:ind w:left="100" w:firstLine="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will:</w:t>
      </w:r>
    </w:p>
    <w:p w:rsidR="004660C7" w:rsidRDefault="004660C7">
      <w:pPr>
        <w:sectPr w:rsidR="004660C7">
          <w:pgSz w:w="11910" w:h="16840"/>
          <w:pgMar w:top="1360" w:right="1320" w:bottom="280" w:left="1340" w:header="720" w:footer="720" w:gutter="0"/>
          <w:cols w:space="720"/>
        </w:sectPr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1" w:line="247" w:lineRule="auto"/>
        <w:ind w:right="838"/>
        <w:rPr>
          <w:rFonts w:ascii="Calibri" w:hAnsi="Calibri"/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4"/>
          <w:sz w:val="24"/>
        </w:rPr>
        <w:t xml:space="preserve"> </w:t>
      </w:r>
      <w:r>
        <w:rPr>
          <w:sz w:val="24"/>
        </w:rPr>
        <w:t>appraisal</w:t>
      </w:r>
      <w:r>
        <w:rPr>
          <w:spacing w:val="-4"/>
          <w:sz w:val="24"/>
        </w:rPr>
        <w:t xml:space="preserve"> </w:t>
      </w:r>
      <w:r>
        <w:rPr>
          <w:sz w:val="24"/>
        </w:rPr>
        <w:t>and 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non teaching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staff.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/>
        <w:ind w:hanging="361"/>
        <w:rPr>
          <w:rFonts w:ascii="Calibri" w:hAnsi="Calibri"/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HR</w:t>
      </w:r>
      <w:r>
        <w:rPr>
          <w:spacing w:val="-1"/>
          <w:sz w:val="24"/>
        </w:rPr>
        <w:t xml:space="preserve"> </w:t>
      </w:r>
      <w:r>
        <w:rPr>
          <w:sz w:val="24"/>
        </w:rPr>
        <w:t>checks/pre-employment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are complete.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47" w:lineRule="auto"/>
        <w:ind w:right="142"/>
        <w:rPr>
          <w:rFonts w:ascii="Calibri" w:hAnsi="Calibri"/>
          <w:sz w:val="24"/>
        </w:rPr>
      </w:pPr>
      <w:r>
        <w:rPr>
          <w:sz w:val="24"/>
        </w:rPr>
        <w:t>Ensure people have a clear understanding of the policies and procedures and the</w:t>
      </w:r>
      <w:r>
        <w:rPr>
          <w:spacing w:val="-65"/>
          <w:sz w:val="24"/>
        </w:rPr>
        <w:t xml:space="preserve"> </w:t>
      </w:r>
      <w:r>
        <w:rPr>
          <w:sz w:val="24"/>
        </w:rPr>
        <w:t>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of putting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44" w:lineRule="auto"/>
        <w:ind w:right="198"/>
        <w:rPr>
          <w:rFonts w:ascii="Calibri" w:hAnsi="Calibri"/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actioned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"/>
        <w:ind w:hanging="361"/>
        <w:rPr>
          <w:rFonts w:ascii="Calibri" w:hAnsi="Calibri"/>
          <w:sz w:val="24"/>
        </w:rPr>
      </w:pP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 expertise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HR</w:t>
      </w:r>
      <w:r>
        <w:rPr>
          <w:spacing w:val="-1"/>
          <w:sz w:val="24"/>
        </w:rPr>
        <w:t xml:space="preserve"> </w:t>
      </w:r>
      <w:r>
        <w:rPr>
          <w:sz w:val="24"/>
        </w:rPr>
        <w:t>issues.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44" w:lineRule="auto"/>
        <w:ind w:right="265"/>
        <w:rPr>
          <w:rFonts w:ascii="Calibri" w:hAnsi="Calibri"/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skills,</w:t>
      </w:r>
      <w:r>
        <w:rPr>
          <w:spacing w:val="-3"/>
          <w:sz w:val="24"/>
        </w:rPr>
        <w:t xml:space="preserve"> </w:t>
      </w:r>
      <w:r>
        <w:rPr>
          <w:sz w:val="24"/>
        </w:rPr>
        <w:t>knowledge,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planned activities.</w:t>
      </w:r>
    </w:p>
    <w:p w:rsidR="004660C7" w:rsidRDefault="004660C7">
      <w:pPr>
        <w:pStyle w:val="BodyText"/>
        <w:ind w:left="0" w:firstLine="0"/>
        <w:rPr>
          <w:sz w:val="26"/>
        </w:rPr>
      </w:pPr>
    </w:p>
    <w:p w:rsidR="004660C7" w:rsidRDefault="00092896">
      <w:pPr>
        <w:pStyle w:val="Heading1"/>
        <w:spacing w:before="217"/>
        <w:rPr>
          <w:u w:val="none"/>
        </w:rPr>
      </w:pPr>
      <w:r>
        <w:rPr>
          <w:u w:val="thick"/>
        </w:rPr>
        <w:t>Facility</w:t>
      </w:r>
      <w:r>
        <w:rPr>
          <w:spacing w:val="-7"/>
          <w:u w:val="thick"/>
        </w:rPr>
        <w:t xml:space="preserve"> </w:t>
      </w:r>
      <w:r>
        <w:rPr>
          <w:u w:val="thick"/>
        </w:rPr>
        <w:t>&amp;</w:t>
      </w:r>
      <w:r>
        <w:rPr>
          <w:spacing w:val="1"/>
          <w:u w:val="thick"/>
        </w:rPr>
        <w:t xml:space="preserve"> </w:t>
      </w:r>
      <w:r>
        <w:rPr>
          <w:u w:val="thick"/>
        </w:rPr>
        <w:t>Property</w:t>
      </w:r>
      <w:r>
        <w:rPr>
          <w:spacing w:val="-3"/>
          <w:u w:val="thick"/>
        </w:rPr>
        <w:t xml:space="preserve"> </w:t>
      </w:r>
      <w:r>
        <w:rPr>
          <w:u w:val="thick"/>
        </w:rPr>
        <w:t>Management</w:t>
      </w:r>
    </w:p>
    <w:p w:rsidR="004660C7" w:rsidRDefault="004660C7">
      <w:pPr>
        <w:pStyle w:val="BodyText"/>
        <w:spacing w:before="11"/>
        <w:ind w:left="0" w:firstLine="0"/>
        <w:rPr>
          <w:rFonts w:ascii="Arial"/>
          <w:b/>
          <w:sz w:val="15"/>
        </w:rPr>
      </w:pPr>
    </w:p>
    <w:p w:rsidR="004660C7" w:rsidRDefault="00092896">
      <w:pPr>
        <w:pStyle w:val="BodyText"/>
        <w:spacing w:before="92"/>
        <w:ind w:left="100" w:firstLine="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will:</w:t>
      </w:r>
    </w:p>
    <w:p w:rsidR="004660C7" w:rsidRDefault="004660C7">
      <w:pPr>
        <w:pStyle w:val="BodyText"/>
        <w:spacing w:before="1"/>
        <w:ind w:left="0" w:firstLine="0"/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1" w:line="252" w:lineRule="auto"/>
        <w:ind w:right="340"/>
        <w:jc w:val="both"/>
        <w:rPr>
          <w:rFonts w:ascii="Calibri" w:hAnsi="Calibri"/>
          <w:sz w:val="24"/>
        </w:rPr>
      </w:pPr>
      <w:r>
        <w:rPr>
          <w:sz w:val="24"/>
        </w:rPr>
        <w:t>Ensure that the school buildings and grounds are maintained to a high standard</w:t>
      </w:r>
      <w:r>
        <w:rPr>
          <w:spacing w:val="-64"/>
          <w:sz w:val="24"/>
        </w:rPr>
        <w:t xml:space="preserve"> </w:t>
      </w:r>
      <w:r>
        <w:rPr>
          <w:sz w:val="24"/>
        </w:rPr>
        <w:t>of presentation in keeping with the vision and aims of the school and that these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 learning.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44" w:lineRule="auto"/>
        <w:ind w:right="203"/>
        <w:rPr>
          <w:rFonts w:ascii="Calibri" w:hAnsi="Calibri"/>
          <w:sz w:val="24"/>
        </w:rPr>
      </w:pPr>
      <w:r>
        <w:rPr>
          <w:sz w:val="24"/>
        </w:rPr>
        <w:t>Ensure a safe en</w:t>
      </w:r>
      <w:r>
        <w:rPr>
          <w:sz w:val="24"/>
        </w:rPr>
        <w:t>vironment for the stakeholders of the school to provide a secure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in which</w:t>
      </w:r>
      <w:r>
        <w:rPr>
          <w:spacing w:val="-1"/>
          <w:sz w:val="24"/>
        </w:rPr>
        <w:t xml:space="preserve"> </w:t>
      </w:r>
      <w:r>
        <w:rPr>
          <w:sz w:val="24"/>
        </w:rPr>
        <w:t>due learning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</w:t>
      </w:r>
      <w:proofErr w:type="gramStart"/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" w:line="247" w:lineRule="auto"/>
        <w:ind w:right="519"/>
        <w:rPr>
          <w:rFonts w:ascii="Calibri" w:hAnsi="Calibri"/>
          <w:sz w:val="24"/>
        </w:rPr>
      </w:pP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44" w:lineRule="auto"/>
        <w:ind w:right="229"/>
        <w:rPr>
          <w:rFonts w:ascii="Calibri" w:hAnsi="Calibri"/>
          <w:sz w:val="24"/>
        </w:rPr>
      </w:pPr>
      <w:r>
        <w:rPr>
          <w:sz w:val="24"/>
        </w:rPr>
        <w:t>Direct the work of the site staff in the planning and implementation of new capital</w:t>
      </w:r>
      <w:r>
        <w:rPr>
          <w:spacing w:val="-64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on site.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"/>
        <w:ind w:hanging="361"/>
        <w:rPr>
          <w:rFonts w:ascii="Calibri" w:hAnsi="Calibri"/>
          <w:sz w:val="24"/>
        </w:rPr>
      </w:pPr>
      <w:r>
        <w:rPr>
          <w:sz w:val="24"/>
        </w:rPr>
        <w:t>Produce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timely,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" w:line="244" w:lineRule="auto"/>
        <w:ind w:right="809"/>
        <w:rPr>
          <w:rFonts w:ascii="Calibri" w:hAnsi="Calibri"/>
          <w:sz w:val="24"/>
        </w:rPr>
      </w:pPr>
      <w:r>
        <w:rPr>
          <w:sz w:val="24"/>
        </w:rPr>
        <w:t>Ensure that business continuity plans are current and up to date so that the</w:t>
      </w:r>
      <w:r>
        <w:rPr>
          <w:spacing w:val="-65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adequately</w:t>
      </w:r>
      <w:r>
        <w:rPr>
          <w:spacing w:val="-4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speedy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0" w:line="244" w:lineRule="auto"/>
        <w:ind w:right="218"/>
        <w:rPr>
          <w:rFonts w:ascii="Calibri" w:hAnsi="Calibri"/>
          <w:sz w:val="24"/>
        </w:rPr>
      </w:pPr>
      <w:r>
        <w:rPr>
          <w:sz w:val="24"/>
        </w:rPr>
        <w:t>Manage the evaluation and preparation of long-term development/ refurbishment</w:t>
      </w:r>
      <w:r>
        <w:rPr>
          <w:spacing w:val="-6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for the school premises.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" w:line="247" w:lineRule="auto"/>
        <w:ind w:right="959"/>
        <w:rPr>
          <w:rFonts w:ascii="Calibri" w:hAnsi="Calibri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 relevant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"/>
          <w:sz w:val="24"/>
        </w:rPr>
        <w:t xml:space="preserve"> </w:t>
      </w:r>
      <w:r>
        <w:rPr>
          <w:sz w:val="24"/>
        </w:rPr>
        <w:t>in 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 obligations.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14" w:line="252" w:lineRule="auto"/>
        <w:ind w:right="480"/>
        <w:jc w:val="both"/>
        <w:rPr>
          <w:rFonts w:ascii="Calibri" w:hAnsi="Calibri"/>
          <w:sz w:val="24"/>
        </w:rPr>
      </w:pPr>
      <w:r>
        <w:rPr>
          <w:sz w:val="24"/>
        </w:rPr>
        <w:t xml:space="preserve">Make available detailed costings and </w:t>
      </w:r>
      <w:proofErr w:type="spellStart"/>
      <w:r>
        <w:rPr>
          <w:sz w:val="24"/>
        </w:rPr>
        <w:t>prioritisation</w:t>
      </w:r>
      <w:proofErr w:type="spellEnd"/>
      <w:r>
        <w:rPr>
          <w:sz w:val="24"/>
        </w:rPr>
        <w:t xml:space="preserve"> lists to enable the school to</w:t>
      </w:r>
      <w:r>
        <w:rPr>
          <w:spacing w:val="-6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improvements,</w:t>
      </w:r>
      <w:r>
        <w:rPr>
          <w:spacing w:val="-5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4"/>
          <w:sz w:val="24"/>
        </w:rPr>
        <w:t xml:space="preserve"> </w:t>
      </w:r>
      <w:r>
        <w:rPr>
          <w:sz w:val="24"/>
        </w:rPr>
        <w:t>Plan and within budget</w:t>
      </w:r>
      <w:r>
        <w:rPr>
          <w:spacing w:val="-2"/>
          <w:sz w:val="24"/>
        </w:rPr>
        <w:t xml:space="preserve"> </w:t>
      </w:r>
      <w:r>
        <w:rPr>
          <w:sz w:val="24"/>
        </w:rPr>
        <w:t>constraints.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8"/>
        <w:ind w:hanging="361"/>
        <w:jc w:val="both"/>
        <w:rPr>
          <w:rFonts w:ascii="Calibri" w:hAnsi="Calibri"/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tinuing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utilities,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equipment.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10"/>
        <w:ind w:hanging="361"/>
        <w:jc w:val="both"/>
        <w:rPr>
          <w:rFonts w:ascii="Calibri" w:hAnsi="Calibri"/>
          <w:sz w:val="24"/>
        </w:rPr>
      </w:pP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sound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30" w:lineRule="auto"/>
        <w:ind w:right="1061"/>
        <w:rPr>
          <w:rFonts w:ascii="Calibri" w:hAnsi="Calibri"/>
          <w:sz w:val="24"/>
        </w:rPr>
      </w:pPr>
      <w:r>
        <w:rPr>
          <w:sz w:val="24"/>
        </w:rPr>
        <w:t>Monitor, assess and review contractual obligations for outsourced school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44" w:lineRule="auto"/>
        <w:ind w:right="1115"/>
        <w:rPr>
          <w:rFonts w:ascii="Calibri" w:hAnsi="Calibri"/>
          <w:sz w:val="24"/>
        </w:rPr>
      </w:pPr>
      <w:r>
        <w:rPr>
          <w:sz w:val="24"/>
        </w:rPr>
        <w:t>Ensure ancillary services e.g. catering, cleaning, etc., are monitored and</w:t>
      </w:r>
      <w:r>
        <w:rPr>
          <w:spacing w:val="-64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"/>
        <w:ind w:hanging="361"/>
        <w:rPr>
          <w:rFonts w:ascii="Calibri" w:hAnsi="Calibri"/>
          <w:sz w:val="24"/>
        </w:rPr>
      </w:pPr>
      <w:proofErr w:type="spellStart"/>
      <w:r>
        <w:rPr>
          <w:sz w:val="24"/>
        </w:rPr>
        <w:t>Maximise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groups.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47" w:lineRule="auto"/>
        <w:ind w:right="955"/>
        <w:rPr>
          <w:rFonts w:ascii="Calibri" w:hAnsi="Calibri"/>
          <w:sz w:val="24"/>
        </w:rPr>
      </w:pPr>
      <w:r>
        <w:rPr>
          <w:sz w:val="24"/>
        </w:rPr>
        <w:t xml:space="preserve">Manage the letting of school premises to external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>, for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extended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requirements.</w:t>
      </w:r>
    </w:p>
    <w:p w:rsidR="004660C7" w:rsidRDefault="004660C7">
      <w:pPr>
        <w:spacing w:line="247" w:lineRule="auto"/>
        <w:rPr>
          <w:rFonts w:ascii="Calibri" w:hAnsi="Calibri"/>
          <w:sz w:val="24"/>
        </w:rPr>
        <w:sectPr w:rsidR="004660C7">
          <w:pgSz w:w="11910" w:h="16840"/>
          <w:pgMar w:top="1580" w:right="1320" w:bottom="280" w:left="1340" w:header="720" w:footer="720" w:gutter="0"/>
          <w:cols w:space="720"/>
        </w:sectPr>
      </w:pPr>
    </w:p>
    <w:p w:rsidR="004660C7" w:rsidRDefault="00092896">
      <w:pPr>
        <w:pStyle w:val="Heading1"/>
        <w:spacing w:before="82"/>
        <w:rPr>
          <w:u w:val="none"/>
        </w:rPr>
      </w:pPr>
      <w:r>
        <w:rPr>
          <w:u w:val="thick"/>
        </w:rPr>
        <w:t>Health &amp;</w:t>
      </w:r>
      <w:r>
        <w:rPr>
          <w:spacing w:val="1"/>
          <w:u w:val="thick"/>
        </w:rPr>
        <w:t xml:space="preserve"> </w:t>
      </w:r>
      <w:r>
        <w:rPr>
          <w:u w:val="thick"/>
        </w:rPr>
        <w:t>Safety</w:t>
      </w:r>
    </w:p>
    <w:p w:rsidR="004660C7" w:rsidRDefault="004660C7">
      <w:pPr>
        <w:pStyle w:val="BodyText"/>
        <w:ind w:left="0" w:firstLine="0"/>
        <w:rPr>
          <w:rFonts w:ascii="Arial"/>
          <w:b/>
          <w:sz w:val="16"/>
        </w:rPr>
      </w:pPr>
    </w:p>
    <w:p w:rsidR="004660C7" w:rsidRDefault="00092896">
      <w:pPr>
        <w:pStyle w:val="BodyText"/>
        <w:spacing w:before="92"/>
        <w:ind w:left="100" w:firstLine="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will:</w:t>
      </w:r>
    </w:p>
    <w:p w:rsidR="004660C7" w:rsidRDefault="004660C7">
      <w:pPr>
        <w:pStyle w:val="BodyText"/>
        <w:spacing w:before="1"/>
        <w:ind w:left="0" w:firstLine="0"/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rFonts w:ascii="Calibri" w:hAnsi="Calibri"/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/>
        <w:ind w:hanging="361"/>
        <w:rPr>
          <w:rFonts w:ascii="Calibri" w:hAnsi="Calibri"/>
          <w:sz w:val="24"/>
        </w:rPr>
      </w:pP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instigate 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alarm</w:t>
      </w:r>
      <w:r>
        <w:rPr>
          <w:spacing w:val="-2"/>
          <w:sz w:val="24"/>
        </w:rPr>
        <w:t xml:space="preserve"> </w:t>
      </w:r>
      <w:r>
        <w:rPr>
          <w:sz w:val="24"/>
        </w:rPr>
        <w:t>tests.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" w:line="244" w:lineRule="auto"/>
        <w:ind w:right="1466"/>
        <w:rPr>
          <w:rFonts w:ascii="Calibri" w:hAnsi="Calibri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clearly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available to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0" w:line="252" w:lineRule="auto"/>
        <w:ind w:right="568"/>
        <w:rPr>
          <w:rFonts w:ascii="Calibri" w:hAnsi="Calibri"/>
          <w:sz w:val="24"/>
        </w:rPr>
      </w:pPr>
      <w:r>
        <w:rPr>
          <w:sz w:val="24"/>
        </w:rPr>
        <w:t>Ensure the health &amp; safety policy is implemented at all times, put into practice</w:t>
      </w:r>
      <w:r>
        <w:rPr>
          <w:spacing w:val="-64"/>
          <w:sz w:val="24"/>
        </w:rPr>
        <w:t xml:space="preserve"> </w:t>
      </w:r>
      <w:r>
        <w:rPr>
          <w:sz w:val="24"/>
        </w:rPr>
        <w:t>and is subject to review and assessment at regular intervals or as situations</w:t>
      </w:r>
      <w:r>
        <w:rPr>
          <w:spacing w:val="1"/>
          <w:sz w:val="24"/>
        </w:rPr>
        <w:t xml:space="preserve"> </w:t>
      </w:r>
      <w:r>
        <w:rPr>
          <w:sz w:val="24"/>
        </w:rPr>
        <w:t>change.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"/>
        <w:ind w:hanging="361"/>
        <w:rPr>
          <w:rFonts w:ascii="Calibri" w:hAnsi="Calibri"/>
          <w:sz w:val="24"/>
        </w:rPr>
      </w:pP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issues.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" w:line="244" w:lineRule="auto"/>
        <w:ind w:right="823"/>
        <w:rPr>
          <w:rFonts w:ascii="Calibri" w:hAnsi="Calibri"/>
          <w:sz w:val="24"/>
        </w:rPr>
      </w:pPr>
      <w:r>
        <w:rPr>
          <w:sz w:val="24"/>
        </w:rPr>
        <w:t>Ensure systems are in place to enable the identification of hazards and risk</w:t>
      </w:r>
      <w:r>
        <w:rPr>
          <w:spacing w:val="-65"/>
          <w:sz w:val="24"/>
        </w:rPr>
        <w:t xml:space="preserve"> </w:t>
      </w:r>
      <w:r>
        <w:rPr>
          <w:sz w:val="24"/>
        </w:rPr>
        <w:t>assessments.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" w:line="252" w:lineRule="auto"/>
        <w:ind w:right="280"/>
        <w:rPr>
          <w:rFonts w:ascii="Calibri" w:hAnsi="Calibri"/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syst</w:t>
      </w:r>
      <w:r>
        <w:rPr>
          <w:sz w:val="24"/>
        </w:rPr>
        <w:t>ems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monitoring,</w:t>
      </w:r>
      <w:r>
        <w:rPr>
          <w:spacing w:val="-1"/>
          <w:sz w:val="24"/>
        </w:rPr>
        <w:t xml:space="preserve"> </w:t>
      </w:r>
      <w:r>
        <w:rPr>
          <w:sz w:val="24"/>
        </w:rPr>
        <w:t>measuring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health and safety issues to the Senior Team, Governors and where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&amp; Safety</w:t>
      </w:r>
      <w:r>
        <w:rPr>
          <w:spacing w:val="-2"/>
          <w:sz w:val="24"/>
        </w:rPr>
        <w:t xml:space="preserve"> </w:t>
      </w:r>
      <w:r>
        <w:rPr>
          <w:sz w:val="24"/>
        </w:rPr>
        <w:t>Executive.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"/>
        <w:ind w:hanging="361"/>
        <w:rPr>
          <w:rFonts w:ascii="Calibri" w:hAnsi="Calibri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ethos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" w:line="252" w:lineRule="auto"/>
        <w:ind w:right="395"/>
        <w:rPr>
          <w:rFonts w:ascii="Calibri" w:hAnsi="Calibri"/>
          <w:sz w:val="24"/>
        </w:rPr>
      </w:pPr>
      <w:r>
        <w:rPr>
          <w:sz w:val="24"/>
        </w:rPr>
        <w:t>Oversee statutory obligations are being met for pupils with special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needs, ensuring that financial and supporting agency services are adequate for</w:t>
      </w:r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diverse needs.</w:t>
      </w:r>
    </w:p>
    <w:p w:rsidR="004660C7" w:rsidRDefault="004660C7">
      <w:pPr>
        <w:pStyle w:val="BodyText"/>
        <w:spacing w:before="6"/>
        <w:ind w:left="0" w:firstLine="0"/>
        <w:rPr>
          <w:sz w:val="38"/>
        </w:rPr>
      </w:pPr>
    </w:p>
    <w:p w:rsidR="004660C7" w:rsidRDefault="00092896">
      <w:pPr>
        <w:pStyle w:val="Heading1"/>
        <w:rPr>
          <w:u w:val="none"/>
        </w:rPr>
      </w:pPr>
      <w:r>
        <w:rPr>
          <w:u w:val="thick"/>
        </w:rPr>
        <w:t>Leading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Managing</w:t>
      </w:r>
      <w:r>
        <w:rPr>
          <w:spacing w:val="-1"/>
          <w:u w:val="thick"/>
        </w:rPr>
        <w:t xml:space="preserve"> </w:t>
      </w:r>
      <w:r>
        <w:rPr>
          <w:u w:val="thick"/>
        </w:rPr>
        <w:t>Staff</w:t>
      </w:r>
    </w:p>
    <w:p w:rsidR="004660C7" w:rsidRDefault="004660C7">
      <w:pPr>
        <w:pStyle w:val="BodyText"/>
        <w:ind w:left="0" w:firstLine="0"/>
        <w:rPr>
          <w:rFonts w:ascii="Arial"/>
          <w:b/>
          <w:sz w:val="16"/>
        </w:rPr>
      </w:pPr>
    </w:p>
    <w:p w:rsidR="004660C7" w:rsidRDefault="00092896">
      <w:pPr>
        <w:pStyle w:val="BodyText"/>
        <w:spacing w:before="93"/>
        <w:ind w:left="100" w:firstLine="0"/>
        <w:jc w:val="both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will:</w:t>
      </w:r>
    </w:p>
    <w:p w:rsidR="004660C7" w:rsidRDefault="004660C7">
      <w:pPr>
        <w:pStyle w:val="BodyText"/>
        <w:spacing w:before="10"/>
        <w:ind w:left="0" w:firstLine="0"/>
      </w:pP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line="228" w:lineRule="auto"/>
        <w:ind w:right="173"/>
        <w:jc w:val="both"/>
        <w:rPr>
          <w:rFonts w:ascii="Calibri" w:hAnsi="Calibri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65"/>
          <w:sz w:val="24"/>
        </w:rPr>
        <w:t xml:space="preserve"> </w:t>
      </w:r>
      <w:r>
        <w:rPr>
          <w:sz w:val="24"/>
        </w:rPr>
        <w:t>staff.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5" w:line="247" w:lineRule="auto"/>
        <w:ind w:right="122"/>
        <w:jc w:val="both"/>
        <w:rPr>
          <w:rFonts w:ascii="Calibri" w:hAnsi="Calibri"/>
          <w:sz w:val="24"/>
        </w:rPr>
      </w:pPr>
      <w:r>
        <w:rPr>
          <w:sz w:val="24"/>
        </w:rPr>
        <w:t>Promote the strategic and effective management of administrative and premises</w:t>
      </w:r>
      <w:r>
        <w:rPr>
          <w:spacing w:val="1"/>
          <w:sz w:val="24"/>
        </w:rPr>
        <w:t xml:space="preserve"> </w:t>
      </w:r>
      <w:r>
        <w:rPr>
          <w:sz w:val="24"/>
        </w:rPr>
        <w:t>staff, identifying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and within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budgets.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13" w:line="254" w:lineRule="auto"/>
        <w:ind w:right="121"/>
        <w:jc w:val="both"/>
        <w:rPr>
          <w:rFonts w:ascii="Calibri" w:hAnsi="Calibri"/>
        </w:rPr>
      </w:pPr>
      <w:r>
        <w:rPr>
          <w:sz w:val="24"/>
        </w:rPr>
        <w:t>Support the Head teacher in ensuring clear lines of communication at all levels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enhance</w:t>
      </w:r>
      <w:r>
        <w:rPr>
          <w:spacing w:val="-7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7"/>
          <w:sz w:val="24"/>
        </w:rPr>
        <w:t xml:space="preserve"> </w:t>
      </w:r>
      <w:r>
        <w:rPr>
          <w:sz w:val="24"/>
        </w:rPr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school community.</w:t>
      </w:r>
    </w:p>
    <w:p w:rsidR="004660C7" w:rsidRDefault="00092896">
      <w:pPr>
        <w:pStyle w:val="ListParagraph"/>
        <w:numPr>
          <w:ilvl w:val="0"/>
          <w:numId w:val="1"/>
        </w:numPr>
        <w:tabs>
          <w:tab w:val="left" w:pos="461"/>
        </w:tabs>
        <w:spacing w:before="15" w:line="230" w:lineRule="auto"/>
        <w:ind w:right="317"/>
        <w:jc w:val="both"/>
        <w:rPr>
          <w:rFonts w:ascii="Calibri" w:hAnsi="Calibri"/>
          <w:sz w:val="24"/>
        </w:rPr>
      </w:pPr>
      <w:r>
        <w:rPr>
          <w:sz w:val="24"/>
        </w:rPr>
        <w:t xml:space="preserve">Manage administrative support staff and ensure effective procedures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maximise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efficient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4660C7" w:rsidRDefault="004660C7">
      <w:pPr>
        <w:pStyle w:val="BodyText"/>
        <w:ind w:left="0" w:firstLine="0"/>
        <w:rPr>
          <w:sz w:val="26"/>
        </w:rPr>
      </w:pPr>
    </w:p>
    <w:p w:rsidR="004660C7" w:rsidRDefault="004660C7">
      <w:pPr>
        <w:pStyle w:val="BodyText"/>
        <w:ind w:left="0" w:firstLine="0"/>
        <w:rPr>
          <w:sz w:val="26"/>
        </w:rPr>
      </w:pPr>
    </w:p>
    <w:p w:rsidR="004660C7" w:rsidRDefault="00092896">
      <w:pPr>
        <w:pStyle w:val="BodyText"/>
        <w:spacing w:line="259" w:lineRule="auto"/>
        <w:ind w:left="100" w:right="123" w:firstLine="0"/>
        <w:jc w:val="both"/>
      </w:pPr>
      <w:r>
        <w:t>The list of duties is illustrative of the general nature and level of responsibilities of the</w:t>
      </w:r>
      <w:r>
        <w:rPr>
          <w:spacing w:val="-64"/>
        </w:rPr>
        <w:t xml:space="preserve"> </w:t>
      </w:r>
      <w:r>
        <w:t>role.</w:t>
      </w:r>
      <w:r>
        <w:rPr>
          <w:spacing w:val="1"/>
        </w:rPr>
        <w:t xml:space="preserve"> </w:t>
      </w:r>
      <w:r>
        <w:t>It is not a comprehensive list of all tasks that the School Business Manager will</w:t>
      </w:r>
      <w:r>
        <w:rPr>
          <w:spacing w:val="1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appropriate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role,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Head</w:t>
      </w:r>
      <w:r>
        <w:rPr>
          <w:spacing w:val="-1"/>
        </w:rPr>
        <w:t xml:space="preserve"> </w:t>
      </w:r>
      <w:r>
        <w:t>teacher.</w:t>
      </w:r>
    </w:p>
    <w:sectPr w:rsidR="004660C7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2B46"/>
    <w:multiLevelType w:val="hybridMultilevel"/>
    <w:tmpl w:val="C60690FA"/>
    <w:lvl w:ilvl="0" w:tplc="63CAD554">
      <w:numFmt w:val="bullet"/>
      <w:lvlText w:val="●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1" w:tplc="8A5C6368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F02A2FFE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77B28908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5CF493DE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 w:tplc="1550E7A8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A2EA920E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982EB148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A66E6946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C7"/>
    <w:rsid w:val="00092896"/>
    <w:rsid w:val="004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2FB0"/>
  <w15:docId w15:val="{C9470747-FC65-41DC-A8DE-8A290888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Butler</dc:creator>
  <cp:lastModifiedBy>H. Adair [ Howletch Lane Primary School ]</cp:lastModifiedBy>
  <cp:revision>2</cp:revision>
  <dcterms:created xsi:type="dcterms:W3CDTF">2021-06-18T13:31:00Z</dcterms:created>
  <dcterms:modified xsi:type="dcterms:W3CDTF">2021-06-18T13:31:00Z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2021-06-18T00:00:00Z</vt:filetime>
  </property>
</Properties>
</file>