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6099"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A2ABD64" w:rsidR="00613974" w:rsidRDefault="00CF6099" w:rsidP="00BF3AC1">
      <w:pPr>
        <w:jc w:val="both"/>
      </w:pPr>
      <w:r>
        <w:t>Teaching Assistant</w:t>
      </w:r>
    </w:p>
    <w:p w14:paraId="60F85954" w14:textId="77777777" w:rsidR="00B45A58" w:rsidRDefault="00B45A58" w:rsidP="00BF3AC1">
      <w:pPr>
        <w:jc w:val="both"/>
      </w:pPr>
    </w:p>
    <w:p w14:paraId="3287E8FC" w14:textId="1DE3E1A6"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F6099">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FE6B64E" w:rsidR="00BF3AC1" w:rsidRDefault="00BF3AC1" w:rsidP="00BF3AC1">
      <w:pPr>
        <w:jc w:val="both"/>
      </w:pPr>
      <w:r>
        <w:t>At:</w:t>
      </w:r>
      <w:r w:rsidR="00B45A58">
        <w:t xml:space="preserve">  </w:t>
      </w:r>
      <w:r w:rsidR="00CF6099">
        <w:t xml:space="preserve">St </w:t>
      </w:r>
      <w:proofErr w:type="spellStart"/>
      <w:r w:rsidR="00CF6099">
        <w:t>Bedes</w:t>
      </w:r>
      <w:proofErr w:type="spellEnd"/>
      <w:r w:rsidR="00CF6099">
        <w:t xml:space="preserve"> Catholic Primary </w:t>
      </w:r>
      <w:r>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6ABD78C5"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EndPr/>
        <w:sdtContent>
          <w:r w:rsidR="00CF6099">
            <w:rPr>
              <w:rFonts w:ascii="MS Gothic" w:eastAsia="MS Gothic" w:hAnsi="MS Gothic" w:hint="eastAsia"/>
            </w:rPr>
            <w:t>☒</w:t>
          </w:r>
        </w:sdtContent>
      </w:sdt>
      <w:r>
        <w:t xml:space="preserve"> </w:t>
      </w:r>
      <w:r w:rsidR="00CF6099">
        <w:t xml:space="preserve">Bishop </w:t>
      </w:r>
      <w:proofErr w:type="spellStart"/>
      <w:r w:rsidR="00CF6099">
        <w:t>Bewick</w:t>
      </w:r>
      <w:proofErr w:type="spellEnd"/>
      <w:r w:rsidR="00CF6099">
        <w:t xml:space="preserve"> Catholic Education Trust</w:t>
      </w:r>
      <w:bookmarkStart w:id="1" w:name="_GoBack"/>
      <w:bookmarkEnd w:id="1"/>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450E887" w:rsidR="00BF3AC1" w:rsidRDefault="00BF3AC1" w:rsidP="00BF3AC1">
      <w:pPr>
        <w:jc w:val="both"/>
      </w:pPr>
      <w:r>
        <w:t>In the Local Authority of:</w:t>
      </w:r>
      <w:r w:rsidR="006219F3">
        <w:tab/>
      </w:r>
      <w:r w:rsidR="00B45A58">
        <w:tab/>
      </w:r>
      <w:r w:rsidR="00CF6099">
        <w:t xml:space="preserve">Northumberland </w:t>
      </w:r>
    </w:p>
    <w:p w14:paraId="30D5815E" w14:textId="77777777" w:rsidR="006219F3" w:rsidRDefault="006219F3" w:rsidP="00BF3AC1">
      <w:pPr>
        <w:jc w:val="both"/>
      </w:pPr>
    </w:p>
    <w:p w14:paraId="09D0CD24" w14:textId="300DD960" w:rsidR="006219F3" w:rsidRDefault="006219F3" w:rsidP="00BF3AC1">
      <w:pPr>
        <w:jc w:val="both"/>
      </w:pPr>
      <w:r>
        <w:t>In the Archdiocese / Diocese of:</w:t>
      </w:r>
      <w:r>
        <w:tab/>
      </w:r>
      <w:r w:rsidR="00B45A58">
        <w:tab/>
      </w:r>
      <w:r w:rsidR="00CF6099">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F609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4"/>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5"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5"/>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8"/>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F6099" w:rsidRPr="00CF6099">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CF6099"/>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9D92A-2E3E-4170-9C7A-273AF239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2</cp:revision>
  <cp:lastPrinted>2019-04-01T10:14:00Z</cp:lastPrinted>
  <dcterms:created xsi:type="dcterms:W3CDTF">2021-06-07T10:20:00Z</dcterms:created>
  <dcterms:modified xsi:type="dcterms:W3CDTF">2021-06-07T10:20:00Z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