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E" w:rsidRDefault="00867A2E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bookmarkStart w:id="0" w:name="_GoBack"/>
      <w:bookmarkEnd w:id="0"/>
      <w:r w:rsidRPr="003710AE">
        <w:rPr>
          <w:rFonts w:ascii="Arial" w:hAnsi="Arial"/>
          <w:bCs w:val="0"/>
          <w:i w:val="0"/>
          <w:noProof/>
          <w:sz w:val="32"/>
          <w:lang w:val="en-GB" w:eastAsia="en-GB"/>
        </w:rPr>
        <w:drawing>
          <wp:inline distT="0" distB="0" distL="0" distR="0">
            <wp:extent cx="6101715" cy="1778635"/>
            <wp:effectExtent l="0" t="0" r="0" b="0"/>
            <wp:docPr id="1" name="Picture 1" descr="Discover Learning Trust Logo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 Learning Trust Logo Fin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AE" w:rsidRDefault="003710AE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>JOB DESCRIPTION</w:t>
      </w:r>
    </w:p>
    <w:p w:rsidR="00954B7D" w:rsidRDefault="00954B7D">
      <w:pPr>
        <w:pStyle w:val="Title"/>
        <w:rPr>
          <w:rFonts w:ascii="Arial" w:hAnsi="Arial"/>
          <w:bCs w:val="0"/>
          <w:i w:val="0"/>
          <w:color w:val="999999"/>
          <w:sz w:val="28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0B547C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A7458E">
        <w:rPr>
          <w:rFonts w:ascii="Arial" w:hAnsi="Arial"/>
          <w:b w:val="0"/>
          <w:i w:val="0"/>
          <w:lang w:val="en-GB"/>
        </w:rPr>
        <w:t>Catering Assi</w:t>
      </w:r>
      <w:r w:rsidR="000B547C">
        <w:rPr>
          <w:rFonts w:ascii="Arial" w:hAnsi="Arial"/>
          <w:b w:val="0"/>
          <w:i w:val="0"/>
          <w:lang w:val="en-GB"/>
        </w:rPr>
        <w:t>stant</w:t>
      </w: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ab/>
      </w:r>
      <w:r>
        <w:rPr>
          <w:rFonts w:ascii="Arial" w:hAnsi="Arial"/>
          <w:b w:val="0"/>
          <w:i w:val="0"/>
          <w:lang w:val="en-GB"/>
        </w:rPr>
        <w:tab/>
      </w:r>
      <w:r>
        <w:rPr>
          <w:rFonts w:ascii="Arial" w:hAnsi="Arial"/>
          <w:b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</w:p>
    <w:p w:rsidR="00954B7D" w:rsidRPr="00A7458E" w:rsidRDefault="00A7458E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Hours:</w:t>
      </w:r>
      <w:r>
        <w:rPr>
          <w:rFonts w:ascii="Arial" w:hAnsi="Arial"/>
          <w:bCs w:val="0"/>
          <w:i w:val="0"/>
          <w:lang w:val="en-GB"/>
        </w:rPr>
        <w:tab/>
      </w:r>
      <w:r>
        <w:rPr>
          <w:rFonts w:ascii="Arial" w:hAnsi="Arial"/>
          <w:bCs w:val="0"/>
          <w:i w:val="0"/>
          <w:lang w:val="en-GB"/>
        </w:rPr>
        <w:tab/>
      </w:r>
      <w:r w:rsidR="000B547C">
        <w:rPr>
          <w:rFonts w:ascii="Arial" w:hAnsi="Arial"/>
          <w:b w:val="0"/>
          <w:bCs w:val="0"/>
          <w:i w:val="0"/>
          <w:lang w:val="en-GB"/>
        </w:rPr>
        <w:t>22.5</w:t>
      </w:r>
      <w:r>
        <w:rPr>
          <w:rFonts w:ascii="Arial" w:hAnsi="Arial"/>
          <w:b w:val="0"/>
          <w:bCs w:val="0"/>
          <w:i w:val="0"/>
          <w:lang w:val="en-GB"/>
        </w:rPr>
        <w:t xml:space="preserve"> hours per week</w:t>
      </w:r>
    </w:p>
    <w:p w:rsidR="00A7458E" w:rsidRDefault="00A7458E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54B7D" w:rsidRDefault="003710AE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Salary</w:t>
      </w:r>
      <w:r w:rsidR="00954B7D">
        <w:rPr>
          <w:rFonts w:ascii="Arial" w:hAnsi="Arial"/>
          <w:bCs w:val="0"/>
          <w:i w:val="0"/>
          <w:lang w:val="en-GB"/>
        </w:rPr>
        <w:t>:</w:t>
      </w:r>
      <w:r w:rsidR="00954B7D">
        <w:rPr>
          <w:rFonts w:ascii="Arial" w:hAnsi="Arial"/>
          <w:bCs w:val="0"/>
          <w:i w:val="0"/>
          <w:lang w:val="en-GB"/>
        </w:rPr>
        <w:tab/>
      </w:r>
      <w:r w:rsidR="00954B7D">
        <w:rPr>
          <w:rFonts w:ascii="Arial" w:hAnsi="Arial"/>
          <w:bCs w:val="0"/>
          <w:i w:val="0"/>
          <w:lang w:val="en-GB"/>
        </w:rPr>
        <w:tab/>
      </w:r>
      <w:r w:rsidR="000B547C">
        <w:rPr>
          <w:rFonts w:ascii="Arial" w:hAnsi="Arial"/>
          <w:b w:val="0"/>
          <w:i w:val="0"/>
          <w:lang w:val="en-GB"/>
        </w:rPr>
        <w:t>£9.25</w:t>
      </w:r>
      <w:r>
        <w:rPr>
          <w:rFonts w:ascii="Arial" w:hAnsi="Arial"/>
          <w:b w:val="0"/>
          <w:i w:val="0"/>
          <w:lang w:val="en-GB"/>
        </w:rPr>
        <w:t xml:space="preserve"> per hour</w:t>
      </w:r>
      <w:r w:rsidR="009454D7">
        <w:rPr>
          <w:rFonts w:ascii="Arial" w:hAnsi="Arial"/>
          <w:b w:val="0"/>
          <w:i w:val="0"/>
          <w:lang w:val="en-GB"/>
        </w:rPr>
        <w:t xml:space="preserve"> (term time only)</w:t>
      </w: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>
        <w:rPr>
          <w:rFonts w:ascii="Arial" w:hAnsi="Arial"/>
          <w:bCs w:val="0"/>
          <w:i w:val="0"/>
          <w:lang w:val="en-GB"/>
        </w:rPr>
        <w:tab/>
      </w:r>
      <w:r w:rsidR="003710AE">
        <w:rPr>
          <w:rFonts w:ascii="Arial" w:hAnsi="Arial"/>
          <w:b w:val="0"/>
          <w:i w:val="0"/>
          <w:lang w:val="en-GB"/>
        </w:rPr>
        <w:t>Oxclose Community Academy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54B7D" w:rsidRPr="003710AE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3710AE">
        <w:rPr>
          <w:rFonts w:ascii="Arial" w:hAnsi="Arial"/>
          <w:bCs w:val="0"/>
          <w:i w:val="0"/>
          <w:lang w:val="en-GB"/>
        </w:rPr>
        <w:tab/>
      </w:r>
      <w:r w:rsidR="003710AE">
        <w:rPr>
          <w:rFonts w:ascii="Arial" w:hAnsi="Arial"/>
          <w:b w:val="0"/>
          <w:bCs w:val="0"/>
          <w:i w:val="0"/>
          <w:lang w:val="en-GB"/>
        </w:rPr>
        <w:t>Catering Manager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  <w:r>
        <w:rPr>
          <w:rFonts w:ascii="Arial" w:hAnsi="Arial"/>
          <w:bCs w:val="0"/>
          <w:i w:val="0"/>
          <w:lang w:val="en-GB"/>
        </w:rPr>
        <w:tab/>
      </w: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54B7D" w:rsidRDefault="000B547C">
      <w:pPr>
        <w:pStyle w:val="Title"/>
        <w:numPr>
          <w:ilvl w:val="0"/>
          <w:numId w:val="10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To work across the Trust t</w:t>
      </w:r>
      <w:r w:rsidR="00954B7D">
        <w:rPr>
          <w:rFonts w:ascii="Arial" w:hAnsi="Arial"/>
          <w:b w:val="0"/>
          <w:i w:val="0"/>
          <w:lang w:val="en-GB"/>
        </w:rPr>
        <w:t>o assist in the preparation, serving and presentation of all food and bevera</w:t>
      </w:r>
      <w:r w:rsidR="007D54A0">
        <w:rPr>
          <w:rFonts w:ascii="Arial" w:hAnsi="Arial"/>
          <w:b w:val="0"/>
          <w:i w:val="0"/>
          <w:lang w:val="en-GB"/>
        </w:rPr>
        <w:t>ges, ensuring high standards of service and preparation at all times.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Principle Responsibilities</w:t>
      </w:r>
    </w:p>
    <w:p w:rsidR="00954B7D" w:rsidRDefault="00954B7D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Assist in the setting up and cleaning down of the dining area.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Carry out general cleaning duties in all relevant catering areas.</w:t>
      </w:r>
    </w:p>
    <w:p w:rsidR="00954B7D" w:rsidRDefault="000B547C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To </w:t>
      </w:r>
      <w:r w:rsidR="00954B7D">
        <w:rPr>
          <w:rFonts w:ascii="Arial" w:hAnsi="Arial"/>
          <w:b w:val="0"/>
          <w:i w:val="0"/>
          <w:lang w:val="en-GB"/>
        </w:rPr>
        <w:t>operate</w:t>
      </w:r>
      <w:r>
        <w:rPr>
          <w:rFonts w:ascii="Arial" w:hAnsi="Arial"/>
          <w:b w:val="0"/>
          <w:i w:val="0"/>
          <w:lang w:val="en-GB"/>
        </w:rPr>
        <w:t xml:space="preserve"> a till and cashless </w:t>
      </w:r>
      <w:r w:rsidR="00954B7D">
        <w:rPr>
          <w:rFonts w:ascii="Arial" w:hAnsi="Arial"/>
          <w:b w:val="0"/>
          <w:i w:val="0"/>
          <w:lang w:val="en-GB"/>
        </w:rPr>
        <w:t>fi</w:t>
      </w:r>
      <w:r>
        <w:rPr>
          <w:rFonts w:ascii="Arial" w:hAnsi="Arial"/>
          <w:b w:val="0"/>
          <w:i w:val="0"/>
          <w:lang w:val="en-GB"/>
        </w:rPr>
        <w:t>nancial system.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To assist in the preparation of food and beverages in line with customer requirements and legislation.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To assist in the service of all food and beverages and help advise customers to make healthy menu choices.</w:t>
      </w:r>
    </w:p>
    <w:p w:rsidR="00954B7D" w:rsidRDefault="00954B7D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Main Duties</w:t>
      </w:r>
      <w:r>
        <w:rPr>
          <w:rFonts w:ascii="Arial" w:hAnsi="Arial"/>
          <w:b w:val="0"/>
          <w:i w:val="0"/>
          <w:lang w:val="en-GB"/>
        </w:rPr>
        <w:t xml:space="preserve"> 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Prepare the counter areas prior to service and clear down following service.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Ensure that strict portion control is maintained.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Assist in the completion of all plate wash and cleaning tasks / routines.</w:t>
      </w:r>
    </w:p>
    <w:p w:rsidR="00750D92" w:rsidRDefault="00750D92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Carryout general cleaning duties in all designated areas, including the movement of dining room furniture. 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Maintain high standards of personal and kitchen hygiene.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Attend training sessions as and when required.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Maintain good communication links and working relationship with all staff and customers and ensure that the appropriate customer complaint / compliment procedure is observed.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To operate a cash / cashless system point, observing audit and financial procedures.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Undertake similar duties within any other area of the catering organisation as deemed appro</w:t>
      </w:r>
      <w:r w:rsidR="00F10F7C">
        <w:rPr>
          <w:rFonts w:ascii="Arial" w:hAnsi="Arial"/>
          <w:b w:val="0"/>
          <w:i w:val="0"/>
          <w:lang w:val="en-GB"/>
        </w:rPr>
        <w:t xml:space="preserve">priate by the Catering </w:t>
      </w:r>
      <w:r>
        <w:rPr>
          <w:rFonts w:ascii="Arial" w:hAnsi="Arial"/>
          <w:b w:val="0"/>
          <w:i w:val="0"/>
          <w:lang w:val="en-GB"/>
        </w:rPr>
        <w:t>Manager.</w:t>
      </w:r>
    </w:p>
    <w:p w:rsidR="003710AE" w:rsidRPr="003710AE" w:rsidRDefault="00954B7D" w:rsidP="003710AE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lastRenderedPageBreak/>
        <w:t>The post holder must wear the appropriate uniform a</w:t>
      </w:r>
      <w:r w:rsidR="003710AE">
        <w:rPr>
          <w:rFonts w:ascii="Arial" w:hAnsi="Arial"/>
          <w:b w:val="0"/>
          <w:i w:val="0"/>
          <w:lang w:val="en-GB"/>
        </w:rPr>
        <w:t>s provided and where applicable.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The Postholder must promote and safeguard the welfare of the children and young people that they are responsible for, or come into contact with.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The Postholder must act in compliance with data protection principles in respecting the privacy of personal informa</w:t>
      </w:r>
      <w:r w:rsidR="00F10F7C">
        <w:rPr>
          <w:rFonts w:ascii="Arial" w:hAnsi="Arial"/>
          <w:b w:val="0"/>
          <w:i w:val="0"/>
          <w:lang w:val="en-GB"/>
        </w:rPr>
        <w:t>tion held by the Academy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The Postholder must comply with the principles of the Freedom of Information Act 2000 in relation to </w:t>
      </w:r>
      <w:r w:rsidR="00F10F7C">
        <w:rPr>
          <w:rFonts w:ascii="Arial" w:hAnsi="Arial"/>
          <w:b w:val="0"/>
          <w:i w:val="0"/>
          <w:lang w:val="en-GB"/>
        </w:rPr>
        <w:t>the management of Academy</w:t>
      </w:r>
      <w:r>
        <w:rPr>
          <w:rFonts w:ascii="Arial" w:hAnsi="Arial"/>
          <w:b w:val="0"/>
          <w:i w:val="0"/>
          <w:lang w:val="en-GB"/>
        </w:rPr>
        <w:t xml:space="preserve"> records and information.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The Postholder must carry out his or her duties with full </w:t>
      </w:r>
      <w:r w:rsidR="00F10F7C">
        <w:rPr>
          <w:rFonts w:ascii="Arial" w:hAnsi="Arial"/>
          <w:b w:val="0"/>
          <w:i w:val="0"/>
          <w:lang w:val="en-GB"/>
        </w:rPr>
        <w:t>regard to the Academy</w:t>
      </w:r>
      <w:r>
        <w:rPr>
          <w:rFonts w:ascii="Arial" w:hAnsi="Arial"/>
          <w:b w:val="0"/>
          <w:i w:val="0"/>
          <w:lang w:val="en-GB"/>
        </w:rPr>
        <w:t xml:space="preserve"> Equal Opportunities Policy, Code of Cond</w:t>
      </w:r>
      <w:r w:rsidR="00F10F7C">
        <w:rPr>
          <w:rFonts w:ascii="Arial" w:hAnsi="Arial"/>
          <w:b w:val="0"/>
          <w:i w:val="0"/>
          <w:lang w:val="en-GB"/>
        </w:rPr>
        <w:t>uct and all other Academy</w:t>
      </w:r>
      <w:r>
        <w:rPr>
          <w:rFonts w:ascii="Arial" w:hAnsi="Arial"/>
          <w:b w:val="0"/>
          <w:i w:val="0"/>
          <w:lang w:val="en-GB"/>
        </w:rPr>
        <w:t xml:space="preserve"> Policies.</w:t>
      </w:r>
    </w:p>
    <w:p w:rsidR="00954B7D" w:rsidRDefault="00954B7D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>The Postholder must</w:t>
      </w:r>
      <w:r w:rsidR="00F10F7C">
        <w:rPr>
          <w:rFonts w:ascii="Arial" w:hAnsi="Arial"/>
          <w:b w:val="0"/>
          <w:i w:val="0"/>
          <w:lang w:val="en-GB"/>
        </w:rPr>
        <w:t xml:space="preserve"> comply with the Academy</w:t>
      </w:r>
      <w:r>
        <w:rPr>
          <w:rFonts w:ascii="Arial" w:hAnsi="Arial"/>
          <w:b w:val="0"/>
          <w:i w:val="0"/>
          <w:lang w:val="en-GB"/>
        </w:rPr>
        <w:t xml:space="preserve"> Health and Safety rules and regulations and with Health and Safety legislation.</w:t>
      </w:r>
    </w:p>
    <w:p w:rsidR="003710AE" w:rsidRDefault="003710AE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>PERSON SPECIFICATION</w:t>
      </w:r>
    </w:p>
    <w:p w:rsidR="00954B7D" w:rsidRDefault="00954B7D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 xml:space="preserve">Person Specification for the Post of:  </w:t>
      </w:r>
      <w:r>
        <w:rPr>
          <w:rFonts w:ascii="Arial" w:hAnsi="Arial"/>
          <w:b w:val="0"/>
          <w:i w:val="0"/>
          <w:lang w:val="en-GB"/>
        </w:rPr>
        <w:t xml:space="preserve">Catering Assistant   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82"/>
        <w:gridCol w:w="3556"/>
      </w:tblGrid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Cs w:val="0"/>
                <w:i w:val="0"/>
                <w:lang w:val="en-GB"/>
              </w:rPr>
            </w:pPr>
            <w:r>
              <w:rPr>
                <w:rFonts w:ascii="Arial" w:hAnsi="Arial"/>
                <w:bCs w:val="0"/>
                <w:i w:val="0"/>
                <w:lang w:val="en-GB"/>
              </w:rPr>
              <w:t>Minimum Essential Requirements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Cs w:val="0"/>
                <w:i w:val="0"/>
                <w:lang w:val="en-GB"/>
              </w:rPr>
            </w:pPr>
            <w:r>
              <w:rPr>
                <w:rFonts w:ascii="Arial" w:hAnsi="Arial"/>
                <w:bCs w:val="0"/>
                <w:i w:val="0"/>
                <w:lang w:val="en-GB"/>
              </w:rPr>
              <w:t>Method of Assessment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Skills/Knowledge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Ability to communicate with people and work as part of a team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Interview / Reference / Application Form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Basic awareness of cooking and general cleaning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Application Form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Cs w:val="0"/>
                <w:i w:val="0"/>
                <w:lang w:val="en-GB"/>
              </w:rPr>
            </w:pPr>
            <w:r>
              <w:rPr>
                <w:rFonts w:ascii="Arial" w:hAnsi="Arial"/>
                <w:bCs w:val="0"/>
                <w:i w:val="0"/>
                <w:lang w:val="en-GB"/>
              </w:rPr>
              <w:t>Experience / Qualifications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Basic awareness of Health &amp; Safety and Food Hygiene procedure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Interview / Application Form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 w:rsidP="00A7458E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Cs w:val="0"/>
                <w:i w:val="0"/>
                <w:lang w:val="en-GB"/>
              </w:rPr>
            </w:pPr>
            <w:r>
              <w:rPr>
                <w:rFonts w:ascii="Arial" w:hAnsi="Arial"/>
                <w:bCs w:val="0"/>
                <w:i w:val="0"/>
                <w:lang w:val="en-GB"/>
              </w:rPr>
              <w:t>Work Related Circumstances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Able to promote and safeguard the welfare of the children and young people t</w:t>
            </w:r>
            <w:r w:rsidR="0067105C">
              <w:rPr>
                <w:rFonts w:ascii="Arial" w:hAnsi="Arial"/>
                <w:b w:val="0"/>
                <w:i w:val="0"/>
                <w:lang w:val="en-GB"/>
              </w:rPr>
              <w:t xml:space="preserve">hat you </w:t>
            </w:r>
            <w:r>
              <w:rPr>
                <w:rFonts w:ascii="Arial" w:hAnsi="Arial"/>
                <w:b w:val="0"/>
                <w:i w:val="0"/>
                <w:lang w:val="en-GB"/>
              </w:rPr>
              <w:t xml:space="preserve">come into contact with 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Willing to undertake training and development in the post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Interview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Commitment through a positive, proactive and caring        approach to provide a quality catering service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Interview</w:t>
            </w:r>
          </w:p>
        </w:tc>
      </w:tr>
      <w:tr w:rsidR="00954B7D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54B7D" w:rsidRDefault="00954B7D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Commitment to Equal Opportunities</w:t>
            </w:r>
          </w:p>
        </w:tc>
        <w:tc>
          <w:tcPr>
            <w:tcW w:w="3626" w:type="dxa"/>
          </w:tcPr>
          <w:p w:rsidR="00954B7D" w:rsidRDefault="00954B7D">
            <w:pPr>
              <w:pStyle w:val="Title"/>
              <w:jc w:val="left"/>
              <w:rPr>
                <w:rFonts w:ascii="Arial" w:hAnsi="Arial"/>
                <w:b w:val="0"/>
                <w:i w:val="0"/>
                <w:lang w:val="en-GB"/>
              </w:rPr>
            </w:pPr>
            <w:r>
              <w:rPr>
                <w:rFonts w:ascii="Arial" w:hAnsi="Arial"/>
                <w:b w:val="0"/>
                <w:i w:val="0"/>
                <w:lang w:val="en-GB"/>
              </w:rPr>
              <w:t>Interview</w:t>
            </w:r>
          </w:p>
        </w:tc>
      </w:tr>
    </w:tbl>
    <w:p w:rsidR="00954B7D" w:rsidRDefault="00954B7D">
      <w:pPr>
        <w:pStyle w:val="Title"/>
        <w:jc w:val="left"/>
        <w:rPr>
          <w:rFonts w:ascii="Arial" w:hAnsi="Arial"/>
          <w:b w:val="0"/>
          <w:i w:val="0"/>
          <w:sz w:val="22"/>
          <w:lang w:val="en-GB"/>
        </w:rPr>
      </w:pP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sz w:val="22"/>
          <w:lang w:val="en-GB"/>
        </w:rPr>
      </w:pPr>
      <w:r>
        <w:rPr>
          <w:rFonts w:ascii="Arial" w:hAnsi="Arial"/>
          <w:b w:val="0"/>
          <w:i w:val="0"/>
          <w:lang w:val="en-GB"/>
        </w:rPr>
        <w:t>Note to all Applicants:  Please show on your application form whether or not you meet the above requirements.</w:t>
      </w:r>
    </w:p>
    <w:p w:rsidR="00954B7D" w:rsidRDefault="00954B7D">
      <w:pPr>
        <w:pStyle w:val="Title"/>
        <w:jc w:val="left"/>
        <w:rPr>
          <w:rFonts w:ascii="Arial" w:hAnsi="Arial"/>
          <w:b w:val="0"/>
          <w:i w:val="0"/>
          <w:sz w:val="22"/>
          <w:lang w:val="en-GB"/>
        </w:rPr>
      </w:pPr>
    </w:p>
    <w:sectPr w:rsidR="00954B7D" w:rsidSect="003710AE">
      <w:headerReference w:type="default" r:id="rId8"/>
      <w:footerReference w:type="default" r:id="rId9"/>
      <w:pgSz w:w="11906" w:h="16838" w:code="9"/>
      <w:pgMar w:top="284" w:right="1134" w:bottom="567" w:left="1134" w:header="851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03" w:rsidRDefault="00191D03">
      <w:r>
        <w:separator/>
      </w:r>
    </w:p>
  </w:endnote>
  <w:endnote w:type="continuationSeparator" w:id="0">
    <w:p w:rsidR="00191D03" w:rsidRDefault="0019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D" w:rsidRDefault="00954B7D">
    <w:pPr>
      <w:pStyle w:val="Footer"/>
      <w:jc w:val="right"/>
      <w:rPr>
        <w:sz w:val="20"/>
      </w:rPr>
    </w:pPr>
  </w:p>
  <w:p w:rsidR="00954B7D" w:rsidRDefault="0095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03" w:rsidRDefault="00191D03">
      <w:r>
        <w:separator/>
      </w:r>
    </w:p>
  </w:footnote>
  <w:footnote w:type="continuationSeparator" w:id="0">
    <w:p w:rsidR="00191D03" w:rsidRDefault="0019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D" w:rsidRDefault="00954B7D">
    <w:pPr>
      <w:pStyle w:val="Header"/>
      <w:jc w:val="right"/>
      <w:rPr>
        <w:b/>
        <w:bCs/>
        <w:sz w:val="24"/>
      </w:rPr>
    </w:pPr>
  </w:p>
  <w:p w:rsidR="00954B7D" w:rsidRDefault="00954B7D">
    <w:pPr>
      <w:pStyle w:val="Header"/>
      <w:jc w:val="right"/>
      <w:rPr>
        <w:b/>
        <w:bCs/>
        <w:sz w:val="24"/>
      </w:rPr>
    </w:pPr>
  </w:p>
  <w:p w:rsidR="00954B7D" w:rsidRDefault="00954B7D">
    <w:pPr>
      <w:pStyle w:val="Header"/>
      <w:jc w:val="right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036"/>
    <w:multiLevelType w:val="hybridMultilevel"/>
    <w:tmpl w:val="1F36E406"/>
    <w:lvl w:ilvl="0" w:tplc="8F80CA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2A22D7"/>
    <w:multiLevelType w:val="hybridMultilevel"/>
    <w:tmpl w:val="7322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D156C6"/>
    <w:multiLevelType w:val="hybridMultilevel"/>
    <w:tmpl w:val="82625708"/>
    <w:lvl w:ilvl="0" w:tplc="8F80CA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1FDD"/>
    <w:multiLevelType w:val="hybridMultilevel"/>
    <w:tmpl w:val="38F0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4"/>
    <w:rsid w:val="0006633C"/>
    <w:rsid w:val="000A322B"/>
    <w:rsid w:val="000B547C"/>
    <w:rsid w:val="00105D13"/>
    <w:rsid w:val="00191D03"/>
    <w:rsid w:val="00313FCB"/>
    <w:rsid w:val="003331A3"/>
    <w:rsid w:val="003710AE"/>
    <w:rsid w:val="00383472"/>
    <w:rsid w:val="00655892"/>
    <w:rsid w:val="0067105C"/>
    <w:rsid w:val="00750D92"/>
    <w:rsid w:val="007D54A0"/>
    <w:rsid w:val="00827322"/>
    <w:rsid w:val="00867A2E"/>
    <w:rsid w:val="008D0D6C"/>
    <w:rsid w:val="008F0EFB"/>
    <w:rsid w:val="009454D7"/>
    <w:rsid w:val="00954B7D"/>
    <w:rsid w:val="00A7458E"/>
    <w:rsid w:val="00AE3367"/>
    <w:rsid w:val="00B669F8"/>
    <w:rsid w:val="00DF26AB"/>
    <w:rsid w:val="00E160F2"/>
    <w:rsid w:val="00E917DD"/>
    <w:rsid w:val="00ED2874"/>
    <w:rsid w:val="00EE536F"/>
    <w:rsid w:val="00EF3D15"/>
    <w:rsid w:val="00F10F7C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8DF0C0-70C5-4E78-B257-DA174B8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383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3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subject/>
  <dc:creator>Corporate Communications</dc:creator>
  <cp:keywords/>
  <cp:lastModifiedBy>Mrs L Fittes</cp:lastModifiedBy>
  <cp:revision>2</cp:revision>
  <cp:lastPrinted>2021-05-24T10:57:00Z</cp:lastPrinted>
  <dcterms:created xsi:type="dcterms:W3CDTF">2021-05-25T09:20:00Z</dcterms:created>
  <dcterms:modified xsi:type="dcterms:W3CDTF">2021-05-25T09:20:00Z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