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4451C" w14:textId="272207BD" w:rsidR="00A13DA8" w:rsidRDefault="00A13DA8" w:rsidP="00A13DA8">
      <w:pPr>
        <w:pStyle w:val="Head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ED562F6" wp14:editId="73A4E044">
            <wp:simplePos x="0" y="0"/>
            <wp:positionH relativeFrom="column">
              <wp:posOffset>-345440</wp:posOffset>
            </wp:positionH>
            <wp:positionV relativeFrom="paragraph">
              <wp:posOffset>0</wp:posOffset>
            </wp:positionV>
            <wp:extent cx="7055485" cy="1377315"/>
            <wp:effectExtent l="0" t="0" r="0" b="0"/>
            <wp:wrapTopAndBottom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48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C4CBD" w14:textId="77777777" w:rsidR="00A13DA8" w:rsidRPr="00CF068E" w:rsidRDefault="00A13DA8" w:rsidP="00A13DA8">
      <w:pPr>
        <w:jc w:val="center"/>
        <w:rPr>
          <w:rFonts w:ascii="Comic Sans MS" w:hAnsi="Comic Sans MS"/>
        </w:rPr>
      </w:pPr>
      <w:r w:rsidRPr="00CF068E">
        <w:rPr>
          <w:rFonts w:ascii="Comic Sans MS" w:hAnsi="Comic Sans MS"/>
          <w:b/>
        </w:rPr>
        <w:t>Headteacher: Mr. L. Duncan</w:t>
      </w:r>
      <w:r w:rsidRPr="00CF068E">
        <w:rPr>
          <w:rFonts w:ascii="Comic Sans MS" w:hAnsi="Comic Sans MS"/>
        </w:rPr>
        <w:t xml:space="preserve"> (MSc, BEng (Hons), PGCE)</w:t>
      </w:r>
    </w:p>
    <w:p w14:paraId="7C38DB61" w14:textId="77777777" w:rsidR="00A13DA8" w:rsidRPr="00CF068E" w:rsidRDefault="00A13DA8" w:rsidP="00A13DA8">
      <w:pPr>
        <w:jc w:val="center"/>
        <w:rPr>
          <w:rFonts w:ascii="Comic Sans MS" w:hAnsi="Comic Sans MS"/>
        </w:rPr>
      </w:pPr>
      <w:r w:rsidRPr="00CF068E">
        <w:rPr>
          <w:rFonts w:ascii="Comic Sans MS" w:hAnsi="Comic Sans MS"/>
        </w:rPr>
        <w:t xml:space="preserve">Dene House Rd. Seaham. SR7 7BJ.    Phone 0191 5813055    </w:t>
      </w:r>
    </w:p>
    <w:p w14:paraId="2C4507A8" w14:textId="77777777" w:rsidR="00A13DA8" w:rsidRPr="00CF068E" w:rsidRDefault="004B0541" w:rsidP="00A13DA8">
      <w:pPr>
        <w:jc w:val="center"/>
        <w:rPr>
          <w:rFonts w:ascii="Comic Sans MS" w:hAnsi="Comic Sans MS"/>
        </w:rPr>
      </w:pPr>
      <w:hyperlink r:id="rId8" w:history="1">
        <w:r w:rsidR="00A13DA8" w:rsidRPr="00CF068E">
          <w:rPr>
            <w:rStyle w:val="Hyperlink"/>
            <w:rFonts w:ascii="Comic Sans MS" w:hAnsi="Comic Sans MS"/>
          </w:rPr>
          <w:t>www.st-marymagdalen’s.durham.sch.uk</w:t>
        </w:r>
      </w:hyperlink>
    </w:p>
    <w:p w14:paraId="6F4395C4" w14:textId="77777777" w:rsidR="00A13DA8" w:rsidRPr="00CF068E" w:rsidRDefault="00A13DA8" w:rsidP="00A13DA8">
      <w:pPr>
        <w:pBdr>
          <w:bottom w:val="single" w:sz="12" w:space="1" w:color="auto"/>
        </w:pBdr>
        <w:jc w:val="center"/>
        <w:rPr>
          <w:rFonts w:ascii="Comic Sans MS" w:hAnsi="Comic Sans MS"/>
        </w:rPr>
      </w:pPr>
      <w:r w:rsidRPr="00CF068E">
        <w:rPr>
          <w:rFonts w:ascii="Comic Sans MS" w:hAnsi="Comic Sans MS"/>
        </w:rPr>
        <w:t>Email:seahamstmary@durhamlearning.net</w:t>
      </w:r>
    </w:p>
    <w:p w14:paraId="3C2A76D0" w14:textId="441CD4F1" w:rsidR="00C37782" w:rsidRDefault="00C37782">
      <w:pPr>
        <w:rPr>
          <w:rFonts w:ascii="Maiandra GD" w:hAnsi="Maiandra GD" w:cs="Tahoma"/>
          <w:snapToGrid w:val="0"/>
          <w:color w:val="000000"/>
          <w:sz w:val="22"/>
          <w:szCs w:val="22"/>
          <w:lang w:eastAsia="en-GB"/>
        </w:rPr>
      </w:pPr>
    </w:p>
    <w:p w14:paraId="398EC051" w14:textId="77777777" w:rsidR="00A13DA8" w:rsidRPr="00A13DA8" w:rsidRDefault="00A13DA8" w:rsidP="00A13DA8">
      <w:pPr>
        <w:jc w:val="both"/>
        <w:rPr>
          <w:rFonts w:ascii="Arial" w:hAnsi="Arial" w:cs="Arial"/>
          <w:sz w:val="24"/>
          <w:szCs w:val="24"/>
        </w:rPr>
      </w:pPr>
      <w:r w:rsidRPr="00A13DA8">
        <w:rPr>
          <w:rFonts w:ascii="Arial" w:hAnsi="Arial" w:cs="Arial"/>
          <w:sz w:val="24"/>
          <w:szCs w:val="24"/>
        </w:rPr>
        <w:t xml:space="preserve">Dear Applicant, </w:t>
      </w:r>
    </w:p>
    <w:p w14:paraId="3474AAC2" w14:textId="77777777" w:rsidR="00A13DA8" w:rsidRPr="00A13DA8" w:rsidRDefault="00A13DA8" w:rsidP="00A13DA8">
      <w:pPr>
        <w:jc w:val="both"/>
        <w:rPr>
          <w:rFonts w:ascii="Arial" w:hAnsi="Arial" w:cs="Arial"/>
          <w:sz w:val="24"/>
          <w:szCs w:val="24"/>
        </w:rPr>
      </w:pPr>
    </w:p>
    <w:p w14:paraId="7AC7B6C7" w14:textId="77777777" w:rsidR="00A13DA8" w:rsidRPr="00A13DA8" w:rsidRDefault="00A13DA8" w:rsidP="00A13DA8">
      <w:pPr>
        <w:jc w:val="both"/>
        <w:rPr>
          <w:rFonts w:ascii="Arial" w:hAnsi="Arial" w:cs="Arial"/>
          <w:b/>
          <w:sz w:val="24"/>
          <w:szCs w:val="24"/>
        </w:rPr>
      </w:pPr>
      <w:r w:rsidRPr="00A13DA8">
        <w:rPr>
          <w:rFonts w:ascii="Arial" w:hAnsi="Arial" w:cs="Arial"/>
          <w:b/>
          <w:bCs/>
          <w:sz w:val="24"/>
          <w:szCs w:val="24"/>
        </w:rPr>
        <w:t>P</w:t>
      </w:r>
      <w:r w:rsidRPr="00A13DA8">
        <w:rPr>
          <w:rFonts w:ascii="Arial" w:hAnsi="Arial" w:cs="Arial"/>
          <w:b/>
          <w:sz w:val="24"/>
          <w:szCs w:val="24"/>
        </w:rPr>
        <w:t>ost of Headteacher</w:t>
      </w:r>
      <w:r w:rsidRPr="00A13DA8">
        <w:rPr>
          <w:rFonts w:ascii="Arial" w:hAnsi="Arial" w:cs="Arial"/>
          <w:b/>
          <w:sz w:val="24"/>
          <w:szCs w:val="24"/>
        </w:rPr>
        <w:fldChar w:fldCharType="begin"/>
      </w:r>
      <w:r w:rsidRPr="00A13DA8">
        <w:rPr>
          <w:rFonts w:ascii="Arial" w:hAnsi="Arial" w:cs="Arial"/>
          <w:b/>
          <w:sz w:val="24"/>
          <w:szCs w:val="24"/>
        </w:rPr>
        <w:instrText xml:space="preserve">  </w:instrText>
      </w:r>
      <w:r w:rsidRPr="00A13DA8">
        <w:rPr>
          <w:rFonts w:ascii="Arial" w:hAnsi="Arial" w:cs="Arial"/>
          <w:b/>
          <w:sz w:val="24"/>
          <w:szCs w:val="24"/>
        </w:rPr>
        <w:fldChar w:fldCharType="end"/>
      </w:r>
    </w:p>
    <w:p w14:paraId="70FB29ED" w14:textId="0969BB5C" w:rsidR="00650748" w:rsidRDefault="00A13DA8" w:rsidP="00A13DA8">
      <w:pPr>
        <w:rPr>
          <w:rFonts w:ascii="Arial" w:hAnsi="Arial" w:cs="Arial"/>
          <w:sz w:val="24"/>
          <w:szCs w:val="24"/>
        </w:rPr>
      </w:pPr>
      <w:r w:rsidRPr="00A13DA8">
        <w:rPr>
          <w:rFonts w:ascii="Arial" w:hAnsi="Arial" w:cs="Arial"/>
          <w:sz w:val="24"/>
          <w:szCs w:val="24"/>
        </w:rPr>
        <w:t xml:space="preserve">I have pleasure in enclosing a standard application form which I would ask you to complete and return to the Corporate Director, Children and Young People’s  Services, Education Durham – Governance Services, County Hall, Durham, DH1 5UJ </w:t>
      </w:r>
      <w:r w:rsidR="003C7DDE">
        <w:rPr>
          <w:rFonts w:ascii="Arial" w:hAnsi="Arial" w:cs="Arial"/>
          <w:sz w:val="24"/>
          <w:szCs w:val="24"/>
        </w:rPr>
        <w:t>by</w:t>
      </w:r>
      <w:r w:rsidRPr="00A13DA8">
        <w:rPr>
          <w:rFonts w:ascii="Arial" w:hAnsi="Arial" w:cs="Arial"/>
          <w:sz w:val="24"/>
          <w:szCs w:val="24"/>
        </w:rPr>
        <w:t xml:space="preserve"> email </w:t>
      </w:r>
      <w:hyperlink r:id="rId9" w:history="1">
        <w:r w:rsidRPr="00A13DA8">
          <w:rPr>
            <w:rStyle w:val="Hyperlink"/>
            <w:rFonts w:ascii="Arial" w:hAnsi="Arial" w:cs="Arial"/>
            <w:sz w:val="24"/>
            <w:szCs w:val="24"/>
          </w:rPr>
          <w:t>EDGS.Administration@durham.gov.uk</w:t>
        </w:r>
      </w:hyperlink>
      <w:r w:rsidRPr="00A13DA8">
        <w:rPr>
          <w:rFonts w:ascii="Arial" w:hAnsi="Arial" w:cs="Arial"/>
          <w:sz w:val="24"/>
          <w:szCs w:val="24"/>
        </w:rPr>
        <w:t xml:space="preserve"> by no later than </w:t>
      </w:r>
      <w:r w:rsidR="00650748" w:rsidRPr="00650748">
        <w:rPr>
          <w:rFonts w:ascii="Arial" w:hAnsi="Arial" w:cs="Arial"/>
          <w:b/>
          <w:bCs/>
          <w:sz w:val="24"/>
          <w:szCs w:val="24"/>
        </w:rPr>
        <w:t>16 May 2021</w:t>
      </w:r>
      <w:r w:rsidR="00F403BC">
        <w:rPr>
          <w:rFonts w:ascii="Arial" w:hAnsi="Arial" w:cs="Arial"/>
          <w:b/>
          <w:bCs/>
          <w:sz w:val="24"/>
          <w:szCs w:val="24"/>
        </w:rPr>
        <w:t xml:space="preserve"> at 11.59pm</w:t>
      </w:r>
      <w:r w:rsidR="00650748">
        <w:rPr>
          <w:rFonts w:ascii="Arial" w:hAnsi="Arial" w:cs="Arial"/>
          <w:sz w:val="24"/>
          <w:szCs w:val="24"/>
        </w:rPr>
        <w:t>.</w:t>
      </w:r>
    </w:p>
    <w:p w14:paraId="78D1F530" w14:textId="016DEBC9" w:rsidR="00A13DA8" w:rsidRPr="00A13DA8" w:rsidRDefault="00A13DA8" w:rsidP="00A13DA8">
      <w:pPr>
        <w:rPr>
          <w:rFonts w:ascii="Arial" w:hAnsi="Arial" w:cs="Arial"/>
          <w:sz w:val="24"/>
          <w:szCs w:val="24"/>
        </w:rPr>
      </w:pPr>
      <w:r w:rsidRPr="00A13DA8">
        <w:rPr>
          <w:rFonts w:ascii="Arial" w:hAnsi="Arial" w:cs="Arial"/>
          <w:sz w:val="24"/>
          <w:szCs w:val="24"/>
        </w:rPr>
        <w:fldChar w:fldCharType="begin"/>
      </w:r>
      <w:r w:rsidRPr="00A13DA8">
        <w:rPr>
          <w:rFonts w:ascii="Arial" w:hAnsi="Arial" w:cs="Arial"/>
          <w:sz w:val="24"/>
          <w:szCs w:val="24"/>
        </w:rPr>
        <w:instrText xml:space="preserve">…………………………………………………  </w:instrText>
      </w:r>
      <w:r w:rsidRPr="00A13DA8">
        <w:rPr>
          <w:rFonts w:ascii="Arial" w:hAnsi="Arial" w:cs="Arial"/>
          <w:sz w:val="24"/>
          <w:szCs w:val="24"/>
        </w:rPr>
        <w:fldChar w:fldCharType="end"/>
      </w:r>
    </w:p>
    <w:p w14:paraId="29B831F8" w14:textId="58971BC1" w:rsidR="00A13DA8" w:rsidRPr="00A13DA8" w:rsidRDefault="00A13DA8" w:rsidP="003C7DDE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A13DA8">
        <w:rPr>
          <w:rFonts w:ascii="Arial" w:hAnsi="Arial" w:cs="Arial"/>
          <w:sz w:val="24"/>
          <w:szCs w:val="24"/>
        </w:rPr>
        <w:t xml:space="preserve">Governors anticipate that a shortlist of candidates will be drawn up </w:t>
      </w:r>
      <w:r w:rsidR="00F403BC">
        <w:rPr>
          <w:rFonts w:ascii="Arial" w:hAnsi="Arial" w:cs="Arial"/>
          <w:sz w:val="24"/>
          <w:szCs w:val="24"/>
        </w:rPr>
        <w:t>i</w:t>
      </w:r>
      <w:r w:rsidRPr="00A13DA8">
        <w:rPr>
          <w:rFonts w:ascii="Arial" w:hAnsi="Arial" w:cs="Arial"/>
          <w:sz w:val="24"/>
          <w:szCs w:val="24"/>
        </w:rPr>
        <w:t xml:space="preserve">n </w:t>
      </w:r>
      <w:r w:rsidR="00650748" w:rsidRPr="00650748">
        <w:rPr>
          <w:rFonts w:ascii="Arial" w:hAnsi="Arial" w:cs="Arial"/>
          <w:b/>
          <w:bCs/>
          <w:sz w:val="24"/>
          <w:szCs w:val="24"/>
        </w:rPr>
        <w:t>w/c 7 June 2021</w:t>
      </w:r>
      <w:r w:rsidRPr="00A13DA8">
        <w:rPr>
          <w:rFonts w:ascii="Arial" w:hAnsi="Arial" w:cs="Arial"/>
          <w:sz w:val="24"/>
          <w:szCs w:val="24"/>
        </w:rPr>
        <w:fldChar w:fldCharType="begin"/>
      </w:r>
      <w:r w:rsidRPr="00A13DA8">
        <w:rPr>
          <w:rFonts w:ascii="Arial" w:hAnsi="Arial" w:cs="Arial"/>
          <w:sz w:val="24"/>
          <w:szCs w:val="24"/>
        </w:rPr>
        <w:instrText xml:space="preserve">…………………………..  </w:instrText>
      </w:r>
      <w:r w:rsidRPr="00A13DA8">
        <w:rPr>
          <w:rFonts w:ascii="Arial" w:hAnsi="Arial" w:cs="Arial"/>
          <w:sz w:val="24"/>
          <w:szCs w:val="24"/>
        </w:rPr>
        <w:fldChar w:fldCharType="end"/>
      </w:r>
      <w:r w:rsidR="00650748">
        <w:rPr>
          <w:rFonts w:ascii="Arial" w:hAnsi="Arial" w:cs="Arial"/>
          <w:sz w:val="24"/>
          <w:szCs w:val="24"/>
        </w:rPr>
        <w:t xml:space="preserve"> </w:t>
      </w:r>
      <w:r w:rsidR="002F54B8" w:rsidRPr="00A13DA8">
        <w:rPr>
          <w:rFonts w:ascii="Arial" w:hAnsi="Arial" w:cs="Arial"/>
          <w:sz w:val="24"/>
          <w:szCs w:val="24"/>
        </w:rPr>
        <w:t>to</w:t>
      </w:r>
      <w:r w:rsidRPr="00A13DA8">
        <w:rPr>
          <w:rFonts w:ascii="Arial" w:hAnsi="Arial" w:cs="Arial"/>
          <w:sz w:val="24"/>
          <w:szCs w:val="24"/>
        </w:rPr>
        <w:t xml:space="preserve"> enable interviews for the post to take place on</w:t>
      </w:r>
      <w:r w:rsidR="00650748">
        <w:rPr>
          <w:rFonts w:ascii="Arial" w:hAnsi="Arial" w:cs="Arial"/>
          <w:sz w:val="24"/>
          <w:szCs w:val="24"/>
        </w:rPr>
        <w:t xml:space="preserve"> </w:t>
      </w:r>
      <w:r w:rsidR="00650748" w:rsidRPr="00650748">
        <w:rPr>
          <w:rFonts w:ascii="Arial" w:hAnsi="Arial" w:cs="Arial"/>
          <w:b/>
          <w:bCs/>
          <w:sz w:val="24"/>
          <w:szCs w:val="24"/>
        </w:rPr>
        <w:t>1</w:t>
      </w:r>
      <w:r w:rsidR="00650748">
        <w:rPr>
          <w:rFonts w:ascii="Arial" w:hAnsi="Arial" w:cs="Arial"/>
          <w:b/>
          <w:bCs/>
          <w:sz w:val="24"/>
          <w:szCs w:val="24"/>
        </w:rPr>
        <w:t>8</w:t>
      </w:r>
      <w:r w:rsidR="00650748" w:rsidRPr="00650748">
        <w:rPr>
          <w:rFonts w:ascii="Arial" w:hAnsi="Arial" w:cs="Arial"/>
          <w:b/>
          <w:bCs/>
          <w:sz w:val="24"/>
          <w:szCs w:val="24"/>
        </w:rPr>
        <w:t xml:space="preserve"> June 2021</w:t>
      </w:r>
      <w:r w:rsidRPr="00A13DA8">
        <w:rPr>
          <w:rFonts w:ascii="Arial" w:hAnsi="Arial" w:cs="Arial"/>
          <w:sz w:val="24"/>
          <w:szCs w:val="24"/>
        </w:rPr>
        <w:fldChar w:fldCharType="begin"/>
      </w:r>
      <w:r w:rsidRPr="00A13DA8">
        <w:rPr>
          <w:rFonts w:ascii="Arial" w:hAnsi="Arial" w:cs="Arial"/>
          <w:sz w:val="24"/>
          <w:szCs w:val="24"/>
        </w:rPr>
        <w:instrText xml:space="preserve"> ……………………………. </w:instrText>
      </w:r>
      <w:r w:rsidRPr="00A13DA8">
        <w:rPr>
          <w:rFonts w:ascii="Arial" w:hAnsi="Arial" w:cs="Arial"/>
          <w:sz w:val="24"/>
          <w:szCs w:val="24"/>
        </w:rPr>
        <w:fldChar w:fldCharType="end"/>
      </w:r>
      <w:r w:rsidR="00650748">
        <w:rPr>
          <w:rFonts w:ascii="Arial" w:hAnsi="Arial" w:cs="Arial"/>
          <w:sz w:val="24"/>
          <w:szCs w:val="24"/>
        </w:rPr>
        <w:t xml:space="preserve">.  </w:t>
      </w:r>
      <w:r w:rsidRPr="00A13DA8">
        <w:rPr>
          <w:rFonts w:ascii="Arial" w:hAnsi="Arial" w:cs="Arial"/>
          <w:sz w:val="24"/>
          <w:szCs w:val="24"/>
        </w:rPr>
        <w:t xml:space="preserve">It is anticipated that the successful candidate will take up duty on </w:t>
      </w:r>
      <w:r w:rsidR="00650748" w:rsidRPr="00650748">
        <w:rPr>
          <w:rFonts w:ascii="Arial" w:hAnsi="Arial" w:cs="Arial"/>
          <w:b/>
          <w:bCs/>
          <w:sz w:val="24"/>
          <w:szCs w:val="24"/>
        </w:rPr>
        <w:t>1 September 2021</w:t>
      </w:r>
      <w:r w:rsidR="00650748">
        <w:rPr>
          <w:rFonts w:ascii="Arial" w:hAnsi="Arial" w:cs="Arial"/>
          <w:sz w:val="24"/>
          <w:szCs w:val="24"/>
        </w:rPr>
        <w:t>, or the soon as possible thereafter.</w:t>
      </w:r>
      <w:r w:rsidRPr="00A13DA8">
        <w:rPr>
          <w:rFonts w:ascii="Arial" w:hAnsi="Arial" w:cs="Arial"/>
          <w:sz w:val="24"/>
          <w:szCs w:val="24"/>
        </w:rPr>
        <w:fldChar w:fldCharType="begin"/>
      </w:r>
      <w:r w:rsidRPr="00A13DA8">
        <w:rPr>
          <w:rFonts w:ascii="Arial" w:hAnsi="Arial" w:cs="Arial"/>
          <w:sz w:val="24"/>
          <w:szCs w:val="24"/>
        </w:rPr>
        <w:instrText xml:space="preserve">………………………………..  </w:instrText>
      </w:r>
      <w:r w:rsidRPr="00A13DA8">
        <w:rPr>
          <w:rFonts w:ascii="Arial" w:hAnsi="Arial" w:cs="Arial"/>
          <w:sz w:val="24"/>
          <w:szCs w:val="24"/>
        </w:rPr>
        <w:fldChar w:fldCharType="end"/>
      </w:r>
    </w:p>
    <w:p w14:paraId="1A61B091" w14:textId="77777777" w:rsidR="00A13DA8" w:rsidRPr="00A13DA8" w:rsidRDefault="00A13DA8" w:rsidP="00A13DA8">
      <w:pPr>
        <w:pStyle w:val="BodyText"/>
        <w:rPr>
          <w:rFonts w:ascii="Arial" w:hAnsi="Arial" w:cs="Arial"/>
          <w:sz w:val="24"/>
          <w:szCs w:val="24"/>
        </w:rPr>
      </w:pPr>
    </w:p>
    <w:p w14:paraId="3172AB66" w14:textId="76E906A9" w:rsidR="002F54B8" w:rsidRDefault="00A13DA8" w:rsidP="003C7DDE">
      <w:pPr>
        <w:pStyle w:val="BodyText"/>
        <w:jc w:val="left"/>
        <w:rPr>
          <w:rFonts w:ascii="Arial" w:hAnsi="Arial" w:cs="Arial"/>
          <w:i/>
          <w:iCs/>
          <w:sz w:val="24"/>
          <w:szCs w:val="24"/>
        </w:rPr>
      </w:pPr>
      <w:r w:rsidRPr="00A13DA8">
        <w:rPr>
          <w:rFonts w:ascii="Arial" w:hAnsi="Arial" w:cs="Arial"/>
          <w:i/>
          <w:iCs/>
          <w:sz w:val="24"/>
          <w:szCs w:val="24"/>
        </w:rPr>
        <w:t>Visits to the school are encouraged.  Please contact the school office</w:t>
      </w:r>
      <w:r w:rsidR="002F54B8">
        <w:rPr>
          <w:rFonts w:ascii="Arial" w:hAnsi="Arial" w:cs="Arial"/>
          <w:i/>
          <w:iCs/>
          <w:sz w:val="24"/>
          <w:szCs w:val="24"/>
        </w:rPr>
        <w:t xml:space="preserve"> (contact number listed at the top of the letter)</w:t>
      </w:r>
      <w:r w:rsidRPr="00A13DA8">
        <w:rPr>
          <w:rFonts w:ascii="Arial" w:hAnsi="Arial" w:cs="Arial"/>
          <w:i/>
          <w:iCs/>
          <w:sz w:val="24"/>
          <w:szCs w:val="24"/>
        </w:rPr>
        <w:t xml:space="preserve"> to make an appointment</w:t>
      </w:r>
      <w:r w:rsidR="002F54B8">
        <w:rPr>
          <w:rFonts w:ascii="Arial" w:hAnsi="Arial" w:cs="Arial"/>
          <w:i/>
          <w:iCs/>
          <w:sz w:val="24"/>
          <w:szCs w:val="24"/>
        </w:rPr>
        <w:t>, with all visits to the school requiring to be undertaken by following the school Covid-19 Guidance Document and Risk Assessment.</w:t>
      </w:r>
    </w:p>
    <w:p w14:paraId="3A605AC3" w14:textId="6C6D2007" w:rsidR="00A13DA8" w:rsidRPr="00A13DA8" w:rsidRDefault="00A13DA8" w:rsidP="003C7DDE">
      <w:pPr>
        <w:pStyle w:val="BodyText"/>
        <w:jc w:val="left"/>
        <w:rPr>
          <w:rFonts w:ascii="Arial" w:hAnsi="Arial" w:cs="Arial"/>
          <w:i/>
          <w:iCs/>
          <w:sz w:val="24"/>
          <w:szCs w:val="24"/>
        </w:rPr>
      </w:pPr>
      <w:r w:rsidRPr="00A13DA8">
        <w:rPr>
          <w:rFonts w:ascii="Arial" w:hAnsi="Arial" w:cs="Arial"/>
          <w:i/>
          <w:iCs/>
          <w:sz w:val="24"/>
          <w:szCs w:val="24"/>
          <w:highlight w:val="yellow"/>
        </w:rPr>
        <w:t xml:space="preserve"> </w:t>
      </w:r>
    </w:p>
    <w:p w14:paraId="53349B69" w14:textId="4872333B" w:rsidR="00A13DA8" w:rsidRPr="002F54B8" w:rsidRDefault="00A13DA8" w:rsidP="003C7DDE">
      <w:pPr>
        <w:pStyle w:val="BodyText"/>
        <w:jc w:val="left"/>
        <w:rPr>
          <w:rFonts w:ascii="Arial" w:hAnsi="Arial" w:cs="Arial"/>
          <w:b/>
          <w:bCs/>
          <w:i/>
          <w:iCs/>
          <w:sz w:val="24"/>
          <w:szCs w:val="24"/>
        </w:rPr>
      </w:pPr>
      <w:r w:rsidRPr="00A13DA8">
        <w:rPr>
          <w:rFonts w:ascii="Arial" w:hAnsi="Arial" w:cs="Arial"/>
          <w:i/>
          <w:iCs/>
          <w:sz w:val="24"/>
          <w:szCs w:val="24"/>
        </w:rPr>
        <w:t>For a discussion about the post, please contact</w:t>
      </w:r>
      <w:r w:rsidR="00650748">
        <w:rPr>
          <w:rFonts w:ascii="Arial" w:hAnsi="Arial" w:cs="Arial"/>
          <w:i/>
          <w:iCs/>
          <w:sz w:val="24"/>
          <w:szCs w:val="24"/>
        </w:rPr>
        <w:t xml:space="preserve"> </w:t>
      </w:r>
      <w:r w:rsidR="002F54B8">
        <w:rPr>
          <w:rFonts w:ascii="Arial" w:hAnsi="Arial" w:cs="Arial"/>
          <w:i/>
          <w:iCs/>
          <w:sz w:val="24"/>
          <w:szCs w:val="24"/>
        </w:rPr>
        <w:t xml:space="preserve">Lawrence Kerrigan (Chair of Governors) at: </w:t>
      </w:r>
      <w:r w:rsidR="002F54B8">
        <w:rPr>
          <w:rFonts w:ascii="Arial" w:hAnsi="Arial" w:cs="Arial"/>
          <w:b/>
          <w:bCs/>
          <w:i/>
          <w:iCs/>
          <w:sz w:val="24"/>
          <w:szCs w:val="24"/>
        </w:rPr>
        <w:t>L.Kerrigan600@durhamlearning.net</w:t>
      </w:r>
    </w:p>
    <w:p w14:paraId="243AFEB0" w14:textId="77777777" w:rsidR="00A13DA8" w:rsidRPr="00A13DA8" w:rsidRDefault="00A13DA8" w:rsidP="00A13DA8">
      <w:pPr>
        <w:pStyle w:val="BodyText"/>
        <w:rPr>
          <w:rFonts w:ascii="Arial" w:hAnsi="Arial" w:cs="Arial"/>
          <w:i/>
          <w:iCs/>
          <w:sz w:val="24"/>
          <w:szCs w:val="24"/>
        </w:rPr>
      </w:pPr>
    </w:p>
    <w:p w14:paraId="477C433B" w14:textId="77777777" w:rsidR="00A13DA8" w:rsidRPr="00A13DA8" w:rsidRDefault="00A13DA8" w:rsidP="00A13DA8">
      <w:pPr>
        <w:jc w:val="both"/>
        <w:rPr>
          <w:rFonts w:ascii="Arial" w:hAnsi="Arial" w:cs="Arial"/>
          <w:sz w:val="24"/>
          <w:szCs w:val="24"/>
        </w:rPr>
      </w:pPr>
      <w:r w:rsidRPr="00A13DA8">
        <w:rPr>
          <w:rFonts w:ascii="Arial" w:hAnsi="Arial" w:cs="Arial"/>
          <w:sz w:val="24"/>
          <w:szCs w:val="24"/>
        </w:rPr>
        <w:t>I have also enclosed the following information which I hope you will find helpful.</w:t>
      </w:r>
    </w:p>
    <w:p w14:paraId="052C0A13" w14:textId="77777777" w:rsidR="00A13DA8" w:rsidRPr="00A13DA8" w:rsidRDefault="00A13DA8" w:rsidP="00A13DA8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A13DA8">
        <w:rPr>
          <w:rFonts w:ascii="Arial" w:hAnsi="Arial" w:cs="Arial"/>
          <w:sz w:val="24"/>
          <w:szCs w:val="24"/>
        </w:rPr>
        <w:sym w:font="Symbol" w:char="F0B7"/>
      </w:r>
      <w:r w:rsidRPr="00A13DA8">
        <w:rPr>
          <w:rFonts w:ascii="Arial" w:hAnsi="Arial" w:cs="Arial"/>
          <w:sz w:val="24"/>
          <w:szCs w:val="24"/>
        </w:rPr>
        <w:tab/>
        <w:t>Job description</w:t>
      </w:r>
    </w:p>
    <w:p w14:paraId="058B3400" w14:textId="77777777" w:rsidR="00A13DA8" w:rsidRPr="00A13DA8" w:rsidRDefault="00A13DA8" w:rsidP="00A13DA8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A13DA8">
        <w:rPr>
          <w:rFonts w:ascii="Arial" w:hAnsi="Arial" w:cs="Arial"/>
          <w:sz w:val="24"/>
          <w:szCs w:val="24"/>
        </w:rPr>
        <w:sym w:font="Symbol" w:char="F0B7"/>
      </w:r>
      <w:r w:rsidRPr="00A13DA8">
        <w:rPr>
          <w:rFonts w:ascii="Arial" w:hAnsi="Arial" w:cs="Arial"/>
          <w:sz w:val="24"/>
          <w:szCs w:val="24"/>
        </w:rPr>
        <w:tab/>
        <w:t>Person specification and criteria for selection</w:t>
      </w:r>
    </w:p>
    <w:p w14:paraId="4856A736" w14:textId="77777777" w:rsidR="00A13DA8" w:rsidRPr="00A13DA8" w:rsidRDefault="00A13DA8" w:rsidP="00A13DA8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A13DA8">
        <w:rPr>
          <w:rFonts w:ascii="Arial" w:hAnsi="Arial" w:cs="Arial"/>
          <w:sz w:val="24"/>
          <w:szCs w:val="24"/>
        </w:rPr>
        <w:sym w:font="Symbol" w:char="F0B7"/>
      </w:r>
      <w:r w:rsidRPr="00A13DA8">
        <w:rPr>
          <w:rFonts w:ascii="Arial" w:hAnsi="Arial" w:cs="Arial"/>
          <w:sz w:val="24"/>
          <w:szCs w:val="24"/>
        </w:rPr>
        <w:tab/>
        <w:t>Job advert</w:t>
      </w:r>
    </w:p>
    <w:p w14:paraId="3F5999D6" w14:textId="77777777" w:rsidR="00A13DA8" w:rsidRPr="00A13DA8" w:rsidRDefault="00A13DA8" w:rsidP="00A13DA8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14:paraId="6B6F6AB3" w14:textId="77777777" w:rsidR="00A13DA8" w:rsidRPr="00A13DA8" w:rsidRDefault="00A13DA8" w:rsidP="00A13DA8">
      <w:pPr>
        <w:jc w:val="both"/>
        <w:rPr>
          <w:rFonts w:ascii="Arial" w:hAnsi="Arial" w:cs="Arial"/>
          <w:sz w:val="24"/>
          <w:szCs w:val="24"/>
        </w:rPr>
      </w:pPr>
      <w:r w:rsidRPr="00A13DA8">
        <w:rPr>
          <w:rFonts w:ascii="Arial" w:hAnsi="Arial" w:cs="Arial"/>
          <w:sz w:val="24"/>
          <w:szCs w:val="24"/>
        </w:rPr>
        <w:t>Further information about the school is available on our website.</w:t>
      </w:r>
    </w:p>
    <w:p w14:paraId="2C5D4B91" w14:textId="77777777" w:rsidR="00A13DA8" w:rsidRPr="00A13DA8" w:rsidRDefault="00A13DA8" w:rsidP="00A13DA8">
      <w:pPr>
        <w:jc w:val="both"/>
        <w:rPr>
          <w:rFonts w:ascii="Arial" w:hAnsi="Arial" w:cs="Arial"/>
          <w:sz w:val="24"/>
          <w:szCs w:val="24"/>
        </w:rPr>
      </w:pPr>
    </w:p>
    <w:p w14:paraId="1228BAF1" w14:textId="77777777" w:rsidR="00A13DA8" w:rsidRPr="00A13DA8" w:rsidRDefault="00A13DA8" w:rsidP="00A13DA8">
      <w:pPr>
        <w:jc w:val="both"/>
        <w:rPr>
          <w:rFonts w:ascii="Arial" w:hAnsi="Arial" w:cs="Arial"/>
          <w:sz w:val="24"/>
          <w:szCs w:val="24"/>
        </w:rPr>
      </w:pPr>
      <w:r w:rsidRPr="00A13DA8">
        <w:rPr>
          <w:rFonts w:ascii="Arial" w:hAnsi="Arial" w:cs="Arial"/>
          <w:sz w:val="24"/>
          <w:szCs w:val="24"/>
        </w:rPr>
        <w:t>I thank you for your interest in the post and wish you well should you decide to proceed with your application.</w:t>
      </w:r>
    </w:p>
    <w:p w14:paraId="3F986B0B" w14:textId="77777777" w:rsidR="00A13DA8" w:rsidRPr="00A13DA8" w:rsidRDefault="00A13DA8" w:rsidP="00A13DA8">
      <w:pPr>
        <w:jc w:val="both"/>
        <w:rPr>
          <w:rFonts w:ascii="Arial" w:hAnsi="Arial" w:cs="Arial"/>
          <w:sz w:val="24"/>
          <w:szCs w:val="24"/>
        </w:rPr>
      </w:pPr>
    </w:p>
    <w:p w14:paraId="554F6760" w14:textId="77777777" w:rsidR="00A13DA8" w:rsidRPr="00A13DA8" w:rsidRDefault="00A13DA8" w:rsidP="00A13DA8">
      <w:pPr>
        <w:rPr>
          <w:rFonts w:ascii="Arial" w:hAnsi="Arial" w:cs="Arial"/>
          <w:sz w:val="24"/>
          <w:szCs w:val="24"/>
        </w:rPr>
      </w:pPr>
      <w:r w:rsidRPr="00A13DA8">
        <w:rPr>
          <w:rFonts w:ascii="Arial" w:hAnsi="Arial" w:cs="Arial"/>
          <w:sz w:val="24"/>
          <w:szCs w:val="24"/>
        </w:rPr>
        <w:t>Yours faithfully</w:t>
      </w:r>
    </w:p>
    <w:p w14:paraId="2121F10D" w14:textId="60C70A42" w:rsidR="00C37782" w:rsidRDefault="00C37782">
      <w:pPr>
        <w:rPr>
          <w:rFonts w:ascii="Maiandra GD" w:hAnsi="Maiandra GD" w:cs="Tahoma"/>
          <w:snapToGrid w:val="0"/>
          <w:color w:val="000000"/>
          <w:sz w:val="22"/>
          <w:szCs w:val="22"/>
          <w:lang w:eastAsia="en-GB"/>
        </w:rPr>
      </w:pPr>
    </w:p>
    <w:p w14:paraId="4EE16DAD" w14:textId="7FD6AF77" w:rsidR="00A13DA8" w:rsidRDefault="003C7DDE">
      <w:pPr>
        <w:rPr>
          <w:rFonts w:ascii="Arial" w:hAnsi="Arial" w:cs="Arial"/>
          <w:snapToGrid w:val="0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napToGrid w:val="0"/>
          <w:color w:val="000000"/>
          <w:sz w:val="24"/>
          <w:szCs w:val="24"/>
          <w:lang w:eastAsia="en-GB"/>
        </w:rPr>
        <w:t>Mr L Kerrigan</w:t>
      </w:r>
    </w:p>
    <w:p w14:paraId="6A166608" w14:textId="78554035" w:rsidR="003C7DDE" w:rsidRDefault="003C7DDE">
      <w:pPr>
        <w:rPr>
          <w:rFonts w:ascii="Arial" w:hAnsi="Arial" w:cs="Arial"/>
          <w:snapToGrid w:val="0"/>
          <w:color w:val="000000"/>
          <w:sz w:val="24"/>
          <w:szCs w:val="24"/>
          <w:lang w:eastAsia="en-GB"/>
        </w:rPr>
      </w:pPr>
    </w:p>
    <w:p w14:paraId="78BC42AA" w14:textId="38109CF8" w:rsidR="00A13DA8" w:rsidRDefault="003C7DDE">
      <w:pPr>
        <w:rPr>
          <w:rFonts w:ascii="Maiandra GD" w:hAnsi="Maiandra GD" w:cs="Tahoma"/>
          <w:snapToGrid w:val="0"/>
          <w:color w:val="000000"/>
          <w:sz w:val="22"/>
          <w:szCs w:val="22"/>
          <w:lang w:eastAsia="en-GB"/>
        </w:rPr>
      </w:pPr>
      <w:r>
        <w:rPr>
          <w:rFonts w:ascii="Arial" w:hAnsi="Arial" w:cs="Arial"/>
          <w:snapToGrid w:val="0"/>
          <w:color w:val="000000"/>
          <w:sz w:val="24"/>
          <w:szCs w:val="24"/>
          <w:lang w:eastAsia="en-GB"/>
        </w:rPr>
        <w:t>Chair of Governors</w:t>
      </w:r>
    </w:p>
    <w:p w14:paraId="3F4F23EE" w14:textId="5A222858" w:rsidR="00A13DA8" w:rsidRDefault="00A13DA8">
      <w:pPr>
        <w:rPr>
          <w:rFonts w:ascii="Maiandra GD" w:hAnsi="Maiandra GD" w:cs="Tahoma"/>
          <w:snapToGrid w:val="0"/>
          <w:color w:val="000000"/>
          <w:sz w:val="22"/>
          <w:szCs w:val="22"/>
          <w:lang w:eastAsia="en-GB"/>
        </w:rPr>
      </w:pPr>
    </w:p>
    <w:p w14:paraId="6B728B5D" w14:textId="31AFA7AC" w:rsidR="00A13DA8" w:rsidRPr="00A13DA8" w:rsidRDefault="00A13DA8" w:rsidP="00A13DA8">
      <w:pPr>
        <w:pStyle w:val="Footer"/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13848CF" wp14:editId="374DDB35">
            <wp:simplePos x="0" y="0"/>
            <wp:positionH relativeFrom="column">
              <wp:posOffset>4381081</wp:posOffset>
            </wp:positionH>
            <wp:positionV relativeFrom="paragraph">
              <wp:posOffset>187723</wp:posOffset>
            </wp:positionV>
            <wp:extent cx="870585" cy="870585"/>
            <wp:effectExtent l="0" t="0" r="5715" b="571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0DF47F6" wp14:editId="50D87BB0">
            <wp:simplePos x="0" y="0"/>
            <wp:positionH relativeFrom="column">
              <wp:posOffset>-231775</wp:posOffset>
            </wp:positionH>
            <wp:positionV relativeFrom="paragraph">
              <wp:posOffset>232410</wp:posOffset>
            </wp:positionV>
            <wp:extent cx="1095375" cy="502285"/>
            <wp:effectExtent l="0" t="0" r="9525" b="0"/>
            <wp:wrapNone/>
            <wp:docPr id="32" name="Picture 32" descr="http://www.aycliffetoday.co.uk/wp-content/uploads/2012/01/durham-county-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ycliffetoday.co.uk/wp-content/uploads/2012/01/durham-county-council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1C0DE82E" wp14:editId="5C90ECFF">
            <wp:simplePos x="0" y="0"/>
            <wp:positionH relativeFrom="column">
              <wp:posOffset>5448300</wp:posOffset>
            </wp:positionH>
            <wp:positionV relativeFrom="paragraph">
              <wp:posOffset>226060</wp:posOffset>
            </wp:positionV>
            <wp:extent cx="914400" cy="657860"/>
            <wp:effectExtent l="0" t="0" r="0" b="889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EE0ECFF" wp14:editId="55F0BDDD">
            <wp:simplePos x="0" y="0"/>
            <wp:positionH relativeFrom="column">
              <wp:posOffset>3161030</wp:posOffset>
            </wp:positionH>
            <wp:positionV relativeFrom="paragraph">
              <wp:posOffset>244475</wp:posOffset>
            </wp:positionV>
            <wp:extent cx="1028700" cy="492125"/>
            <wp:effectExtent l="0" t="0" r="0" b="3175"/>
            <wp:wrapNone/>
            <wp:docPr id="35" name="Picture 35" descr="Healthy Schools  Logo Col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lthy Schools  Logo Col 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FB0AF37" wp14:editId="083E81FD">
            <wp:simplePos x="0" y="0"/>
            <wp:positionH relativeFrom="column">
              <wp:posOffset>2074545</wp:posOffset>
            </wp:positionH>
            <wp:positionV relativeFrom="paragraph">
              <wp:posOffset>95250</wp:posOffset>
            </wp:positionV>
            <wp:extent cx="707390" cy="875665"/>
            <wp:effectExtent l="0" t="0" r="0" b="635"/>
            <wp:wrapNone/>
            <wp:docPr id="36" name="Picture 36" descr="Image result for ofsted good rati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fsted good rati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0" r="11528" b="4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2336" behindDoc="0" locked="0" layoutInCell="1" allowOverlap="1" wp14:anchorId="610D7271" wp14:editId="5BEC4758">
            <wp:simplePos x="0" y="0"/>
            <wp:positionH relativeFrom="column">
              <wp:posOffset>864235</wp:posOffset>
            </wp:positionH>
            <wp:positionV relativeFrom="paragraph">
              <wp:posOffset>9180195</wp:posOffset>
            </wp:positionV>
            <wp:extent cx="1296035" cy="510540"/>
            <wp:effectExtent l="0" t="0" r="0" b="3810"/>
            <wp:wrapNone/>
            <wp:docPr id="37" name="Picture 37" descr="FMSiS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MSiS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1279E332" wp14:editId="690DC20A">
            <wp:simplePos x="0" y="0"/>
            <wp:positionH relativeFrom="column">
              <wp:posOffset>864235</wp:posOffset>
            </wp:positionH>
            <wp:positionV relativeFrom="paragraph">
              <wp:posOffset>9180195</wp:posOffset>
            </wp:positionV>
            <wp:extent cx="1296035" cy="510540"/>
            <wp:effectExtent l="0" t="0" r="0" b="3810"/>
            <wp:wrapNone/>
            <wp:docPr id="38" name="Picture 38" descr="FMSiS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MSiS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  <w:r>
        <w:rPr>
          <w:noProof/>
          <w:lang w:eastAsia="en-GB"/>
        </w:rPr>
        <w:drawing>
          <wp:inline distT="0" distB="0" distL="0" distR="0" wp14:anchorId="4FD9E168" wp14:editId="74A94292">
            <wp:extent cx="693420" cy="693420"/>
            <wp:effectExtent l="0" t="0" r="0" b="0"/>
            <wp:docPr id="39" name="Picture 39" descr="FMSiS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SiS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GB"/>
        </w:rPr>
        <w:t xml:space="preserve">                                                          </w:t>
      </w:r>
    </w:p>
    <w:sectPr w:rsidR="00A13DA8" w:rsidRPr="00A13DA8" w:rsidSect="00A06291">
      <w:headerReference w:type="default" r:id="rId19"/>
      <w:footerReference w:type="default" r:id="rId20"/>
      <w:type w:val="continuous"/>
      <w:pgSz w:w="11906" w:h="16838" w:code="9"/>
      <w:pgMar w:top="397" w:right="964" w:bottom="1134" w:left="964" w:header="0" w:footer="1134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6F717" w14:textId="77777777" w:rsidR="00E56771" w:rsidRDefault="00E56771">
      <w:r>
        <w:separator/>
      </w:r>
    </w:p>
  </w:endnote>
  <w:endnote w:type="continuationSeparator" w:id="0">
    <w:p w14:paraId="3D9E68BF" w14:textId="77777777" w:rsidR="00E56771" w:rsidRDefault="00E5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43E2B" w14:textId="183267DB" w:rsidR="0069161A" w:rsidRDefault="001A3D61">
    <w:pPr>
      <w:rPr>
        <w:rFonts w:ascii="Maiandra GD" w:hAnsi="Maiandra GD"/>
        <w:sz w:val="16"/>
        <w:szCs w:val="16"/>
      </w:rPr>
    </w:pPr>
    <w:r>
      <w:rPr>
        <w:rFonts w:ascii="Maiandra GD" w:hAnsi="Maiandra GD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FC52F" w14:textId="77777777" w:rsidR="00E56771" w:rsidRDefault="00E56771">
      <w:r>
        <w:separator/>
      </w:r>
    </w:p>
  </w:footnote>
  <w:footnote w:type="continuationSeparator" w:id="0">
    <w:p w14:paraId="040E63A1" w14:textId="77777777" w:rsidR="00E56771" w:rsidRDefault="00E56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52D7E" w14:textId="77777777" w:rsidR="0069161A" w:rsidRDefault="0069161A">
    <w:pPr>
      <w:pStyle w:val="Header"/>
    </w:pPr>
  </w:p>
  <w:p w14:paraId="5FEF0001" w14:textId="77777777" w:rsidR="0069161A" w:rsidRDefault="00691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A0993"/>
    <w:multiLevelType w:val="singleLevel"/>
    <w:tmpl w:val="4434CF4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426B5018"/>
    <w:multiLevelType w:val="hybridMultilevel"/>
    <w:tmpl w:val="F3DCC124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59B82BCC"/>
    <w:multiLevelType w:val="hybridMultilevel"/>
    <w:tmpl w:val="D4262E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B5489"/>
    <w:multiLevelType w:val="hybridMultilevel"/>
    <w:tmpl w:val="C632E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237AB"/>
    <w:multiLevelType w:val="hybridMultilevel"/>
    <w:tmpl w:val="D49E3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61A"/>
    <w:rsid w:val="000B689A"/>
    <w:rsid w:val="000C0308"/>
    <w:rsid w:val="00131446"/>
    <w:rsid w:val="00171D8A"/>
    <w:rsid w:val="001A3D61"/>
    <w:rsid w:val="001C41DF"/>
    <w:rsid w:val="00295651"/>
    <w:rsid w:val="002F54B8"/>
    <w:rsid w:val="0036387B"/>
    <w:rsid w:val="00365856"/>
    <w:rsid w:val="003C7DDE"/>
    <w:rsid w:val="0040529D"/>
    <w:rsid w:val="00424B33"/>
    <w:rsid w:val="00445504"/>
    <w:rsid w:val="004A7D32"/>
    <w:rsid w:val="004B0541"/>
    <w:rsid w:val="00563DE6"/>
    <w:rsid w:val="005826E0"/>
    <w:rsid w:val="0058775E"/>
    <w:rsid w:val="005A3CF1"/>
    <w:rsid w:val="00630D0A"/>
    <w:rsid w:val="00650748"/>
    <w:rsid w:val="0069161A"/>
    <w:rsid w:val="006C32B6"/>
    <w:rsid w:val="006E2C40"/>
    <w:rsid w:val="00750ADD"/>
    <w:rsid w:val="007F7566"/>
    <w:rsid w:val="008D07DD"/>
    <w:rsid w:val="008E52BC"/>
    <w:rsid w:val="009B4435"/>
    <w:rsid w:val="009C1A69"/>
    <w:rsid w:val="009E2F17"/>
    <w:rsid w:val="009E63BE"/>
    <w:rsid w:val="00A06291"/>
    <w:rsid w:val="00A13DA8"/>
    <w:rsid w:val="00A60DB7"/>
    <w:rsid w:val="00B705A8"/>
    <w:rsid w:val="00BB10F4"/>
    <w:rsid w:val="00C10683"/>
    <w:rsid w:val="00C37782"/>
    <w:rsid w:val="00C5171D"/>
    <w:rsid w:val="00C60407"/>
    <w:rsid w:val="00C8680B"/>
    <w:rsid w:val="00D50F0D"/>
    <w:rsid w:val="00D951DC"/>
    <w:rsid w:val="00DC6F20"/>
    <w:rsid w:val="00E16CD2"/>
    <w:rsid w:val="00E2402F"/>
    <w:rsid w:val="00E56771"/>
    <w:rsid w:val="00E94249"/>
    <w:rsid w:val="00EC539D"/>
    <w:rsid w:val="00F1259B"/>
    <w:rsid w:val="00F403BC"/>
    <w:rsid w:val="36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F2557D4"/>
  <w15:docId w15:val="{B8B3B6A7-2343-4243-B46D-D7CF23CE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6291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6291"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6291"/>
    <w:rPr>
      <w:color w:val="0000FF"/>
      <w:u w:val="single"/>
    </w:rPr>
  </w:style>
  <w:style w:type="paragraph" w:styleId="BodyText">
    <w:name w:val="Body Text"/>
    <w:basedOn w:val="Normal"/>
    <w:rsid w:val="00A06291"/>
    <w:pPr>
      <w:jc w:val="center"/>
    </w:pPr>
  </w:style>
  <w:style w:type="character" w:styleId="FollowedHyperlink">
    <w:name w:val="FollowedHyperlink"/>
    <w:basedOn w:val="DefaultParagraphFont"/>
    <w:rsid w:val="00A06291"/>
    <w:rPr>
      <w:color w:val="800080"/>
      <w:u w:val="single"/>
    </w:rPr>
  </w:style>
  <w:style w:type="paragraph" w:styleId="BalloonText">
    <w:name w:val="Balloon Text"/>
    <w:basedOn w:val="Normal"/>
    <w:semiHidden/>
    <w:rsid w:val="00A062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062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06291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A06291"/>
    <w:rPr>
      <w:rFonts w:ascii="Arial" w:hAnsi="Arial"/>
      <w:b/>
      <w:sz w:val="24"/>
      <w:lang w:eastAsia="en-US"/>
    </w:rPr>
  </w:style>
  <w:style w:type="table" w:styleId="TableGrid">
    <w:name w:val="Table Grid"/>
    <w:basedOn w:val="TableNormal"/>
    <w:rsid w:val="008E5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F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4435"/>
    <w:pPr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13DA8"/>
    <w:rPr>
      <w:lang w:eastAsia="en-US"/>
    </w:rPr>
  </w:style>
  <w:style w:type="character" w:customStyle="1" w:styleId="FooterChar">
    <w:name w:val="Footer Char"/>
    <w:basedOn w:val="DefaultParagraphFont"/>
    <w:link w:val="Footer"/>
    <w:rsid w:val="00A13DA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marymagdalen's.durham.sch.uk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http://www.aycliffetoday.co.uk/wp-content/uploads/2012/01/durham-county-council.jp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google.co.uk/url?sa=i&amp;rct=j&amp;q=&amp;esrc=s&amp;source=images&amp;cd=&amp;cad=rja&amp;uact=8&amp;ved=0ahUKEwim5MvJ8uDXAhXBQBQKHdmGC44QjRwIBw&amp;url=https://www.lomeshaye.lancsngfl.ac.uk/news/latest/2017-06-08-good-ofsted-rating&amp;psig=AOvVaw34BIl35DmgLV_jPZf1quX6&amp;ust=1511945629372711" TargetMode="External"/><Relationship Id="rId10" Type="http://schemas.openxmlformats.org/officeDocument/2006/relationships/image" Target="media/image2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DGS.Administration@durham.gov.uk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Beamish Primary School,</vt:lpstr>
    </vt:vector>
  </TitlesOfParts>
  <Company>BECTA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Beamish Primary School,</dc:title>
  <dc:creator>BECTA</dc:creator>
  <cp:lastModifiedBy>Lynn Fenwick</cp:lastModifiedBy>
  <cp:revision>2</cp:revision>
  <cp:lastPrinted>2013-09-11T08:47:00Z</cp:lastPrinted>
  <dcterms:created xsi:type="dcterms:W3CDTF">2021-04-30T12:16:00Z</dcterms:created>
  <dcterms:modified xsi:type="dcterms:W3CDTF">2021-04-30T12:16:00Z</dcterms:modified>
</cp:coreProperties>
</file>