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8B712C">
        <w:rPr>
          <w:rFonts w:ascii="Arial" w:hAnsi="Arial" w:cs="Arial"/>
          <w:b/>
          <w:sz w:val="24"/>
        </w:rPr>
        <w:t xml:space="preserve">: </w:t>
      </w:r>
      <w:r w:rsidRPr="008A5233">
        <w:rPr>
          <w:rFonts w:ascii="Arial" w:hAnsi="Arial" w:cs="Arial"/>
          <w:b/>
          <w:sz w:val="24"/>
        </w:rPr>
        <w:t xml:space="preserve"> </w:t>
      </w:r>
      <w:r w:rsidR="008B712C" w:rsidRPr="006F5222">
        <w:rPr>
          <w:rFonts w:ascii="Arial" w:hAnsi="Arial" w:cs="Arial"/>
          <w:b/>
          <w:sz w:val="24"/>
        </w:rPr>
        <w:t>SOCIAL WORKER (Through Care Team)</w:t>
      </w:r>
      <w:r w:rsidR="008B712C" w:rsidRPr="00447424">
        <w:rPr>
          <w:rFonts w:cs="Arial"/>
          <w:b/>
        </w:rPr>
        <w:t xml:space="preserve">          </w:t>
      </w:r>
      <w:r w:rsidR="00A911A8" w:rsidRPr="008A5233">
        <w:rPr>
          <w:rFonts w:ascii="Arial" w:hAnsi="Arial" w:cs="Arial"/>
          <w:b/>
          <w:sz w:val="24"/>
        </w:rPr>
        <w:t xml:space="preserve">            </w:t>
      </w:r>
      <w:r w:rsidR="00AF5ED8">
        <w:rPr>
          <w:rFonts w:ascii="Arial" w:hAnsi="Arial" w:cs="Arial"/>
          <w:b/>
          <w:sz w:val="24"/>
        </w:rPr>
        <w:t xml:space="preserve">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01640" w:rsidRPr="00201640">
        <w:rPr>
          <w:rFonts w:ascii="Arial" w:hAnsi="Arial" w:cs="Arial"/>
          <w:b/>
          <w:bCs/>
          <w:sz w:val="24"/>
        </w:rPr>
        <w:t>102131</w:t>
      </w:r>
    </w:p>
    <w:p w:rsidR="00830996" w:rsidRPr="003F698E" w:rsidRDefault="00830996" w:rsidP="00A911A8">
      <w:pPr>
        <w:pStyle w:val="Heading1"/>
        <w:ind w:left="0"/>
        <w:rPr>
          <w:rFonts w:ascii="Arial" w:hAnsi="Arial" w:cs="Arial"/>
          <w:b/>
          <w:sz w:val="22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9"/>
        <w:gridCol w:w="5375"/>
        <w:gridCol w:w="18"/>
      </w:tblGrid>
      <w:tr w:rsidR="00005DCB" w:rsidRPr="002872C2" w:rsidTr="003F698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</w:t>
            </w:r>
            <w:r w:rsidR="00303C07">
              <w:rPr>
                <w:rFonts w:ascii="Arial" w:hAnsi="Arial" w:cs="Arial"/>
                <w:sz w:val="20"/>
              </w:rPr>
              <w:t>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(R) </w:t>
            </w:r>
          </w:p>
        </w:tc>
        <w:tc>
          <w:tcPr>
            <w:tcW w:w="5393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</w:t>
            </w:r>
            <w:r w:rsidR="00303C07">
              <w:rPr>
                <w:rFonts w:ascii="Arial" w:hAnsi="Arial" w:cs="Arial"/>
                <w:sz w:val="20"/>
              </w:rPr>
              <w:t xml:space="preserve"> 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 (R)</w:t>
            </w:r>
          </w:p>
        </w:tc>
      </w:tr>
      <w:tr w:rsidR="00005DCB" w:rsidRPr="002872C2" w:rsidTr="003F698E">
        <w:tc>
          <w:tcPr>
            <w:tcW w:w="3298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D337C0" w:rsidRPr="003F698E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8B712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9" w:type="dxa"/>
          </w:tcPr>
          <w:p w:rsidR="00D337C0" w:rsidRPr="00AF5ED8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CSS/CQSW/</w:t>
            </w: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DipSW</w:t>
            </w:r>
            <w:proofErr w:type="spellEnd"/>
            <w:r w:rsidRPr="00AF5ED8">
              <w:rPr>
                <w:rFonts w:ascii="Arial" w:hAnsi="Arial" w:cs="Arial"/>
                <w:sz w:val="22"/>
                <w:szCs w:val="22"/>
              </w:rPr>
              <w:t xml:space="preserve">/Social Work Degree 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AF5ED8">
              <w:rPr>
                <w:rFonts w:ascii="Arial" w:hAnsi="Arial" w:cs="Arial"/>
                <w:sz w:val="22"/>
                <w:szCs w:val="22"/>
              </w:rPr>
              <w:t xml:space="preserve">any other Social Work qualification that permits registration with </w:t>
            </w:r>
            <w:r w:rsidR="00E743FE">
              <w:rPr>
                <w:rFonts w:ascii="Arial" w:hAnsi="Arial" w:cs="Arial"/>
                <w:sz w:val="22"/>
                <w:szCs w:val="22"/>
              </w:rPr>
              <w:t>Social Work England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E74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Regis</w:t>
            </w:r>
            <w:r w:rsidR="00C644A3" w:rsidRPr="00AF5ED8">
              <w:rPr>
                <w:rFonts w:ascii="Arial" w:hAnsi="Arial" w:cs="Arial"/>
                <w:sz w:val="22"/>
                <w:szCs w:val="22"/>
              </w:rPr>
              <w:t xml:space="preserve">tered with </w:t>
            </w:r>
            <w:r w:rsidR="00E743FE">
              <w:rPr>
                <w:rFonts w:ascii="Arial" w:hAnsi="Arial" w:cs="Arial"/>
                <w:sz w:val="22"/>
                <w:szCs w:val="22"/>
              </w:rPr>
              <w:t>Social Work England</w:t>
            </w:r>
            <w:r w:rsidRPr="00AF5ED8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</w:tc>
        <w:tc>
          <w:tcPr>
            <w:tcW w:w="5393" w:type="dxa"/>
            <w:gridSpan w:val="2"/>
          </w:tcPr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1B2894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Child Care Award or equivalent PQ Award (F)</w:t>
            </w:r>
          </w:p>
        </w:tc>
      </w:tr>
      <w:tr w:rsidR="00005DCB" w:rsidRPr="002872C2" w:rsidTr="003F698E">
        <w:tc>
          <w:tcPr>
            <w:tcW w:w="3298" w:type="dxa"/>
          </w:tcPr>
          <w:p w:rsidR="00D337C0" w:rsidRPr="002872C2" w:rsidRDefault="00D337C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Experience of children and families work either in previo</w:t>
            </w:r>
            <w:r w:rsidR="001B2894">
              <w:rPr>
                <w:rFonts w:ascii="Arial" w:hAnsi="Arial" w:cs="Arial"/>
                <w:sz w:val="22"/>
                <w:szCs w:val="22"/>
              </w:rPr>
              <w:t>us employment or placements (F)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experience and working knowledge of Looked After Children and Care Leavers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and working knowledge of Child protect</w:t>
            </w:r>
            <w:r w:rsidR="00303C07">
              <w:rPr>
                <w:rFonts w:ascii="Arial" w:hAnsi="Arial" w:cs="Arial"/>
                <w:sz w:val="22"/>
                <w:szCs w:val="22"/>
              </w:rPr>
              <w:t>ion issues</w:t>
            </w:r>
            <w:r w:rsidR="00AA60A8">
              <w:rPr>
                <w:rFonts w:ascii="Arial" w:hAnsi="Arial" w:cs="Arial"/>
                <w:sz w:val="22"/>
                <w:szCs w:val="22"/>
              </w:rPr>
              <w:t>/</w:t>
            </w:r>
            <w:r w:rsidR="00303C07">
              <w:rPr>
                <w:rFonts w:ascii="Arial" w:hAnsi="Arial" w:cs="Arial"/>
                <w:sz w:val="22"/>
                <w:szCs w:val="22"/>
              </w:rPr>
              <w:t>procedure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in Court processes and procedures. (F) (I)</w:t>
            </w:r>
          </w:p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of multi-agency working (F) (I)</w:t>
            </w:r>
            <w:r w:rsidR="00303C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8B712C" w:rsidP="008B712C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lastRenderedPageBreak/>
              <w:t>Experience in using an I.C.S. Social Care Record. (F) (I)</w:t>
            </w:r>
          </w:p>
          <w:p w:rsidR="00D337C0" w:rsidRPr="00AF5ED8" w:rsidRDefault="00D337C0" w:rsidP="008B7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of: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Legislation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Child Matters Agenda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Policies, procedures and practice </w:t>
            </w:r>
            <w:r w:rsidR="00AA60A8">
              <w:rPr>
                <w:rFonts w:ascii="Arial" w:hAnsi="Arial" w:cs="Arial"/>
                <w:sz w:val="22"/>
                <w:szCs w:val="22"/>
              </w:rPr>
              <w:t xml:space="preserve">guidance </w:t>
            </w:r>
            <w:r>
              <w:rPr>
                <w:rFonts w:ascii="Arial" w:hAnsi="Arial" w:cs="Arial"/>
                <w:sz w:val="22"/>
                <w:szCs w:val="22"/>
              </w:rPr>
              <w:t>in relation to looked after children and those leaving care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Policies, procedures and practice guidance in relation to children’s social care and safeguarding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005DCB" w:rsidRPr="00AF5ED8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005DCB" w:rsidRDefault="00303C07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looked after children and care leavers (F) (I)</w:t>
            </w: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5B" w:rsidRDefault="00E60A5B" w:rsidP="00E6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Unaccompanied Asylum Seeking Children (UASC) and former UASC (F) (I)</w:t>
            </w:r>
          </w:p>
          <w:p w:rsidR="00E60A5B" w:rsidRDefault="00E60A5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use in practice of the Pledge and the Care Leavers Charter (F) (I) </w:t>
            </w:r>
          </w:p>
          <w:p w:rsidR="009D70E2" w:rsidRPr="00AF5ED8" w:rsidRDefault="009D70E2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Able to demonstrate developed written and ver</w:t>
            </w:r>
            <w:r w:rsidR="00303C07">
              <w:rPr>
                <w:rFonts w:ascii="Arial" w:hAnsi="Arial" w:cs="Arial"/>
                <w:sz w:val="22"/>
                <w:szCs w:val="22"/>
              </w:rPr>
              <w:t>bal communication skills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Commitment to equal opportunities and ability to promote anti</w:t>
            </w:r>
            <w:r w:rsidR="00303C07">
              <w:rPr>
                <w:rFonts w:ascii="Arial" w:hAnsi="Arial" w:cs="Arial"/>
                <w:sz w:val="22"/>
                <w:szCs w:val="22"/>
              </w:rPr>
              <w:t xml:space="preserve"> discriminatory practice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Evidence of ability to work effectively in partnership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CC531B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A201F">
              <w:rPr>
                <w:rFonts w:ascii="Arial" w:hAnsi="Arial" w:cs="Arial"/>
                <w:sz w:val="22"/>
              </w:rPr>
              <w:t>Driving licence (F) (I)</w:t>
            </w:r>
            <w:r w:rsidR="008F1F29" w:rsidRPr="00DA201F">
              <w:rPr>
                <w:rFonts w:ascii="Arial" w:hAnsi="Arial" w:cs="Arial"/>
                <w:sz w:val="22"/>
              </w:rPr>
              <w:t xml:space="preserve"> </w:t>
            </w:r>
          </w:p>
          <w:p w:rsidR="003F3803" w:rsidRPr="00AF5ED8" w:rsidRDefault="003F3803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303C07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R = REFERENCE(S)</w:t>
            </w:r>
          </w:p>
        </w:tc>
      </w:tr>
    </w:tbl>
    <w:p w:rsidR="00D2705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</w:p>
    <w:p w:rsidR="00D27053" w:rsidRDefault="00D27053" w:rsidP="00D2705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D27053" w:rsidRDefault="00D27053" w:rsidP="00D2705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The post holder will be required to undertake the following mandatory/essential training at the frequency indicated.</w:t>
      </w:r>
    </w:p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D27053" w:rsidTr="009E42EE">
        <w:tc>
          <w:tcPr>
            <w:tcW w:w="7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D27053" w:rsidTr="009E42EE">
              <w:trPr>
                <w:trHeight w:val="494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27053" w:rsidTr="009E42EE">
              <w:trPr>
                <w:trHeight w:val="494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27053" w:rsidTr="009E42EE">
              <w:trPr>
                <w:trHeight w:val="348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27053" w:rsidTr="009E42EE">
              <w:trPr>
                <w:trHeight w:val="494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27053" w:rsidTr="009E42EE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D27053" w:rsidRDefault="00D27053" w:rsidP="009E42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D27053" w:rsidTr="009E42EE">
              <w:trPr>
                <w:trHeight w:val="349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D27053" w:rsidRDefault="00D27053" w:rsidP="009E42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D27053" w:rsidTr="009E42EE">
              <w:trPr>
                <w:trHeight w:val="248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D27053" w:rsidRDefault="00D27053" w:rsidP="009E42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D27053" w:rsidTr="009E42EE">
              <w:trPr>
                <w:trHeight w:val="1091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7053" w:rsidRDefault="00D27053" w:rsidP="009E42E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D27053" w:rsidTr="009E42EE">
              <w:trPr>
                <w:trHeight w:val="103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1"/>
            </w:tblGrid>
            <w:tr w:rsidR="00D27053" w:rsidTr="009E42EE">
              <w:trPr>
                <w:trHeight w:val="248"/>
              </w:trPr>
              <w:tc>
                <w:tcPr>
                  <w:tcW w:w="0" w:type="auto"/>
                </w:tcPr>
                <w:p w:rsidR="00D27053" w:rsidRDefault="00D27053" w:rsidP="009E42E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D27053" w:rsidRDefault="00D27053" w:rsidP="009E42E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</w:tc>
      </w:tr>
    </w:tbl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D27053" w:rsidRDefault="00D2705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B83028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</w:t>
      </w:r>
      <w:r w:rsidR="008F1C57"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="008F1C57"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="008F1C57"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C9" w:rsidRDefault="00D124C9">
      <w:r>
        <w:separator/>
      </w:r>
    </w:p>
  </w:endnote>
  <w:endnote w:type="continuationSeparator" w:id="0">
    <w:p w:rsidR="00D124C9" w:rsidRDefault="00D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4420D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C07" w:rsidRDefault="00303C07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303C07" w:rsidRDefault="00303C07" w:rsidP="006639B2"/>
                </w:txbxContent>
              </v:textbox>
            </v:shape>
          </w:pict>
        </mc:Fallback>
      </mc:AlternateContent>
    </w:r>
    <w:r w:rsidR="00303C07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C9" w:rsidRDefault="00D124C9">
      <w:r>
        <w:separator/>
      </w:r>
    </w:p>
  </w:footnote>
  <w:footnote w:type="continuationSeparator" w:id="0">
    <w:p w:rsidR="00D124C9" w:rsidRDefault="00D1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303C07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B5598"/>
    <w:rsid w:val="000D5AD8"/>
    <w:rsid w:val="000E284F"/>
    <w:rsid w:val="00100616"/>
    <w:rsid w:val="00120369"/>
    <w:rsid w:val="00170187"/>
    <w:rsid w:val="00185BE1"/>
    <w:rsid w:val="00197A10"/>
    <w:rsid w:val="001B2894"/>
    <w:rsid w:val="00201640"/>
    <w:rsid w:val="00252B58"/>
    <w:rsid w:val="00263A88"/>
    <w:rsid w:val="00266162"/>
    <w:rsid w:val="002872C2"/>
    <w:rsid w:val="00290394"/>
    <w:rsid w:val="002D4E24"/>
    <w:rsid w:val="00303C07"/>
    <w:rsid w:val="00316439"/>
    <w:rsid w:val="00327732"/>
    <w:rsid w:val="00332A81"/>
    <w:rsid w:val="00356A00"/>
    <w:rsid w:val="0036588E"/>
    <w:rsid w:val="003A735A"/>
    <w:rsid w:val="003D3ECC"/>
    <w:rsid w:val="003F3803"/>
    <w:rsid w:val="003F698E"/>
    <w:rsid w:val="004420DD"/>
    <w:rsid w:val="004710A4"/>
    <w:rsid w:val="00481283"/>
    <w:rsid w:val="00490A29"/>
    <w:rsid w:val="00586982"/>
    <w:rsid w:val="005D5E3F"/>
    <w:rsid w:val="005F0405"/>
    <w:rsid w:val="00613ED3"/>
    <w:rsid w:val="006141F4"/>
    <w:rsid w:val="0061770D"/>
    <w:rsid w:val="006336EA"/>
    <w:rsid w:val="006639B2"/>
    <w:rsid w:val="00676830"/>
    <w:rsid w:val="006A2CAD"/>
    <w:rsid w:val="006F5222"/>
    <w:rsid w:val="006F5B1E"/>
    <w:rsid w:val="0075570D"/>
    <w:rsid w:val="00771A97"/>
    <w:rsid w:val="0079464B"/>
    <w:rsid w:val="007B79F4"/>
    <w:rsid w:val="007E138C"/>
    <w:rsid w:val="007E5DEE"/>
    <w:rsid w:val="007F3B20"/>
    <w:rsid w:val="00805EEB"/>
    <w:rsid w:val="00830996"/>
    <w:rsid w:val="008448F7"/>
    <w:rsid w:val="008A5233"/>
    <w:rsid w:val="008B5116"/>
    <w:rsid w:val="008B712C"/>
    <w:rsid w:val="008C235A"/>
    <w:rsid w:val="008F1C57"/>
    <w:rsid w:val="008F1F29"/>
    <w:rsid w:val="008F473A"/>
    <w:rsid w:val="00950233"/>
    <w:rsid w:val="00955DBF"/>
    <w:rsid w:val="009833FC"/>
    <w:rsid w:val="009C43F4"/>
    <w:rsid w:val="009D70E2"/>
    <w:rsid w:val="009D7DE0"/>
    <w:rsid w:val="00A215BB"/>
    <w:rsid w:val="00A2496C"/>
    <w:rsid w:val="00A5751A"/>
    <w:rsid w:val="00A644BF"/>
    <w:rsid w:val="00A84F6A"/>
    <w:rsid w:val="00A911A8"/>
    <w:rsid w:val="00AA60A8"/>
    <w:rsid w:val="00AC122D"/>
    <w:rsid w:val="00AD38CF"/>
    <w:rsid w:val="00AF5ED8"/>
    <w:rsid w:val="00B02F2D"/>
    <w:rsid w:val="00B15BDA"/>
    <w:rsid w:val="00B22DFF"/>
    <w:rsid w:val="00B43902"/>
    <w:rsid w:val="00B460D2"/>
    <w:rsid w:val="00B465D6"/>
    <w:rsid w:val="00B5502C"/>
    <w:rsid w:val="00B618C0"/>
    <w:rsid w:val="00B83028"/>
    <w:rsid w:val="00B97E54"/>
    <w:rsid w:val="00BA2597"/>
    <w:rsid w:val="00BD5825"/>
    <w:rsid w:val="00C400CD"/>
    <w:rsid w:val="00C43551"/>
    <w:rsid w:val="00C644A3"/>
    <w:rsid w:val="00C71531"/>
    <w:rsid w:val="00C81377"/>
    <w:rsid w:val="00CC531B"/>
    <w:rsid w:val="00CD575C"/>
    <w:rsid w:val="00CF3140"/>
    <w:rsid w:val="00D124C9"/>
    <w:rsid w:val="00D27053"/>
    <w:rsid w:val="00D337C0"/>
    <w:rsid w:val="00D97B67"/>
    <w:rsid w:val="00DA201F"/>
    <w:rsid w:val="00DB2D3A"/>
    <w:rsid w:val="00DC527E"/>
    <w:rsid w:val="00DD47C1"/>
    <w:rsid w:val="00E15026"/>
    <w:rsid w:val="00E34323"/>
    <w:rsid w:val="00E60A5B"/>
    <w:rsid w:val="00E64A00"/>
    <w:rsid w:val="00E743FE"/>
    <w:rsid w:val="00E93309"/>
    <w:rsid w:val="00EC3141"/>
    <w:rsid w:val="00F0593A"/>
    <w:rsid w:val="00F34057"/>
    <w:rsid w:val="00F519A2"/>
    <w:rsid w:val="00F66F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6333C6E-D990-46CE-8E5E-A3B17F1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F5222"/>
    <w:rPr>
      <w:sz w:val="24"/>
    </w:rPr>
  </w:style>
  <w:style w:type="paragraph" w:customStyle="1" w:styleId="Default">
    <w:name w:val="Default"/>
    <w:rsid w:val="00D2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Lisa Cushlow</cp:lastModifiedBy>
  <cp:revision>3</cp:revision>
  <cp:lastPrinted>2010-07-13T09:50:00Z</cp:lastPrinted>
  <dcterms:created xsi:type="dcterms:W3CDTF">2021-03-23T15:40:00Z</dcterms:created>
  <dcterms:modified xsi:type="dcterms:W3CDTF">2021-03-23T16:01:00Z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1394294979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Mark.Gwilt@hartlepool.gov.uk</vt:lpwstr>
  </property>
  <property fmtid="{D5CDD505-2E9C-101B-9397-08002B2CF9AE}" pid="6" name="_AuthorEmailDisplayName">
    <vt:lpwstr>Mark Gwilt</vt:lpwstr>
  </property>
  <property fmtid="{D5CDD505-2E9C-101B-9397-08002B2CF9AE}" pid="7" name="_PreviousAdHocReviewCycleID">
    <vt:i4>1916555550</vt:i4>
  </property>
  <property fmtid="{D5CDD505-2E9C-101B-9397-08002B2CF9AE}" pid="8" name="_ReviewingToolsShownOnce">
    <vt:lpwstr/>
  </property>
</Properties>
</file>