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8E683" w14:textId="77777777" w:rsidR="003842B9" w:rsidRDefault="003842B9" w:rsidP="00597E54">
      <w:pPr>
        <w:ind w:left="4320" w:firstLine="720"/>
        <w:rPr>
          <w:rFonts w:ascii="Arial" w:hAnsi="Arial" w:cs="Arial"/>
          <w:b/>
          <w:sz w:val="28"/>
          <w:szCs w:val="28"/>
        </w:rPr>
      </w:pPr>
    </w:p>
    <w:p w14:paraId="198FF1AE" w14:textId="77777777" w:rsidR="00597E54" w:rsidRDefault="00597E54" w:rsidP="00597E54">
      <w:pPr>
        <w:ind w:left="4320" w:firstLine="720"/>
        <w:rPr>
          <w:rFonts w:ascii="Arial" w:hAnsi="Arial" w:cs="Arial"/>
          <w:b/>
          <w:sz w:val="28"/>
          <w:szCs w:val="28"/>
        </w:rPr>
      </w:pPr>
      <w:r>
        <w:rPr>
          <w:b/>
          <w:noProof/>
          <w:sz w:val="40"/>
          <w:szCs w:val="40"/>
          <w:lang w:eastAsia="en-GB"/>
        </w:rPr>
        <w:drawing>
          <wp:inline distT="0" distB="0" distL="0" distR="0" wp14:anchorId="7FD363D6" wp14:editId="6BA9FAB5">
            <wp:extent cx="2489835" cy="581025"/>
            <wp:effectExtent l="0" t="0" r="571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375BA1" w14:textId="77777777" w:rsidR="004C45CF" w:rsidRPr="00D45C28" w:rsidRDefault="00927A07" w:rsidP="008D39A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Job </w:t>
      </w:r>
      <w:r w:rsidR="004C45CF">
        <w:rPr>
          <w:rFonts w:ascii="Arial" w:hAnsi="Arial" w:cs="Arial"/>
          <w:b/>
          <w:sz w:val="28"/>
          <w:szCs w:val="28"/>
        </w:rPr>
        <w:t>Description</w:t>
      </w:r>
      <w:r w:rsidR="00597E54">
        <w:rPr>
          <w:rFonts w:ascii="Arial" w:hAnsi="Arial" w:cs="Arial"/>
          <w:b/>
          <w:sz w:val="28"/>
          <w:szCs w:val="28"/>
        </w:rPr>
        <w:t xml:space="preserve"> </w:t>
      </w:r>
    </w:p>
    <w:p w14:paraId="60C30AE6" w14:textId="77777777" w:rsidR="00D45C28" w:rsidRPr="00FC37BE" w:rsidRDefault="00D45C28" w:rsidP="008D39A0">
      <w:pPr>
        <w:rPr>
          <w:rFonts w:ascii="Arial" w:hAnsi="Arial" w:cs="Arial"/>
          <w:sz w:val="24"/>
          <w:szCs w:val="24"/>
        </w:rPr>
      </w:pPr>
      <w:r w:rsidRPr="00BF1892">
        <w:rPr>
          <w:rFonts w:ascii="Arial" w:hAnsi="Arial" w:cs="Arial"/>
          <w:b/>
          <w:sz w:val="28"/>
          <w:szCs w:val="28"/>
        </w:rPr>
        <w:t>Job Titl</w:t>
      </w:r>
      <w:r w:rsidR="00FC37BE">
        <w:rPr>
          <w:rFonts w:ascii="Arial" w:hAnsi="Arial" w:cs="Arial"/>
          <w:b/>
          <w:sz w:val="28"/>
          <w:szCs w:val="28"/>
        </w:rPr>
        <w:t xml:space="preserve">e:  </w:t>
      </w:r>
      <w:r w:rsidRPr="00035D33">
        <w:rPr>
          <w:rFonts w:ascii="Arial" w:hAnsi="Arial" w:cs="Arial"/>
          <w:sz w:val="28"/>
          <w:szCs w:val="28"/>
        </w:rPr>
        <w:t xml:space="preserve">Support </w:t>
      </w:r>
      <w:r w:rsidR="00DA34C8" w:rsidRPr="00035D33">
        <w:rPr>
          <w:rFonts w:ascii="Arial" w:hAnsi="Arial" w:cs="Arial"/>
          <w:sz w:val="28"/>
          <w:szCs w:val="28"/>
        </w:rPr>
        <w:t>Worker</w:t>
      </w:r>
      <w:r w:rsidR="00DA34C8" w:rsidRPr="00DA34C8">
        <w:rPr>
          <w:rFonts w:ascii="Arial" w:hAnsi="Arial" w:cs="Arial"/>
          <w:sz w:val="28"/>
          <w:szCs w:val="28"/>
        </w:rPr>
        <w:t xml:space="preserve">  </w:t>
      </w:r>
    </w:p>
    <w:p w14:paraId="35860A79" w14:textId="77777777" w:rsidR="00DA34C8" w:rsidRDefault="003842B9" w:rsidP="008D39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Company </w:t>
      </w:r>
      <w:r w:rsidR="00F722D7">
        <w:rPr>
          <w:rFonts w:ascii="Arial" w:hAnsi="Arial" w:cs="Arial"/>
          <w:b/>
          <w:sz w:val="28"/>
          <w:szCs w:val="28"/>
        </w:rPr>
        <w:t>Role</w:t>
      </w:r>
      <w:r w:rsidR="003C3063">
        <w:rPr>
          <w:rFonts w:ascii="Arial" w:hAnsi="Arial" w:cs="Arial"/>
          <w:b/>
          <w:sz w:val="28"/>
          <w:szCs w:val="28"/>
        </w:rPr>
        <w:t xml:space="preserve"> Profile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3C3063" w:rsidRPr="00035D33">
        <w:rPr>
          <w:rFonts w:ascii="Arial" w:hAnsi="Arial" w:cs="Arial"/>
          <w:sz w:val="28"/>
          <w:szCs w:val="28"/>
        </w:rPr>
        <w:t>PC</w:t>
      </w:r>
      <w:r w:rsidR="00FC37BE">
        <w:rPr>
          <w:rFonts w:ascii="Arial" w:hAnsi="Arial" w:cs="Arial"/>
          <w:sz w:val="28"/>
          <w:szCs w:val="28"/>
        </w:rPr>
        <w:t>1/</w:t>
      </w:r>
      <w:r w:rsidR="003C3063" w:rsidRPr="00035D33">
        <w:rPr>
          <w:rFonts w:ascii="Arial" w:hAnsi="Arial" w:cs="Arial"/>
          <w:sz w:val="28"/>
          <w:szCs w:val="28"/>
        </w:rPr>
        <w:t>1</w:t>
      </w:r>
      <w:r w:rsidR="00A90BB7">
        <w:rPr>
          <w:rFonts w:ascii="Arial" w:hAnsi="Arial" w:cs="Arial"/>
          <w:sz w:val="28"/>
          <w:szCs w:val="28"/>
        </w:rPr>
        <w:t>.5</w:t>
      </w:r>
      <w:r w:rsidR="00DA34C8">
        <w:rPr>
          <w:rFonts w:ascii="Arial" w:hAnsi="Arial" w:cs="Arial"/>
          <w:sz w:val="28"/>
          <w:szCs w:val="28"/>
        </w:rPr>
        <w:t xml:space="preserve"> </w:t>
      </w:r>
    </w:p>
    <w:p w14:paraId="724C9387" w14:textId="77777777" w:rsidR="00F722D7" w:rsidRPr="00DA6A40" w:rsidRDefault="00F722D7" w:rsidP="008D39A0">
      <w:pPr>
        <w:rPr>
          <w:rFonts w:ascii="Arial" w:hAnsi="Arial" w:cs="Arial"/>
          <w:b/>
          <w:sz w:val="28"/>
          <w:szCs w:val="28"/>
        </w:rPr>
      </w:pPr>
      <w:r w:rsidRPr="00DA6A40">
        <w:rPr>
          <w:rFonts w:ascii="Arial" w:hAnsi="Arial" w:cs="Arial"/>
          <w:b/>
          <w:sz w:val="28"/>
          <w:szCs w:val="28"/>
        </w:rPr>
        <w:t>Grade</w:t>
      </w:r>
      <w:r w:rsidR="00044BAA">
        <w:rPr>
          <w:rFonts w:ascii="Arial" w:hAnsi="Arial" w:cs="Arial"/>
          <w:b/>
          <w:sz w:val="28"/>
          <w:szCs w:val="28"/>
        </w:rPr>
        <w:t>:</w:t>
      </w:r>
      <w:r w:rsidR="00FC37BE">
        <w:rPr>
          <w:rFonts w:ascii="Arial" w:hAnsi="Arial" w:cs="Arial"/>
          <w:b/>
          <w:sz w:val="28"/>
          <w:szCs w:val="28"/>
        </w:rPr>
        <w:t xml:space="preserve">  </w:t>
      </w:r>
      <w:r w:rsidR="00FC37BE" w:rsidRPr="00FC37BE">
        <w:rPr>
          <w:rFonts w:ascii="Arial" w:hAnsi="Arial" w:cs="Arial"/>
          <w:bCs/>
          <w:sz w:val="28"/>
          <w:szCs w:val="28"/>
        </w:rPr>
        <w:t>1/</w:t>
      </w:r>
      <w:r w:rsidR="00DA34C8" w:rsidRPr="00FC37BE">
        <w:rPr>
          <w:rFonts w:ascii="Arial" w:hAnsi="Arial" w:cs="Arial"/>
          <w:bCs/>
          <w:sz w:val="28"/>
          <w:szCs w:val="28"/>
        </w:rPr>
        <w:t>2</w:t>
      </w:r>
    </w:p>
    <w:p w14:paraId="7EC49E7F" w14:textId="77777777" w:rsidR="004C45CF" w:rsidRPr="00035D33" w:rsidRDefault="00D45C28" w:rsidP="006C3A46">
      <w:pPr>
        <w:rPr>
          <w:rFonts w:ascii="Arial" w:hAnsi="Arial" w:cs="Arial"/>
          <w:sz w:val="28"/>
          <w:szCs w:val="28"/>
        </w:rPr>
      </w:pPr>
      <w:r w:rsidRPr="00BF1892">
        <w:rPr>
          <w:rFonts w:ascii="Arial" w:hAnsi="Arial" w:cs="Arial"/>
          <w:b/>
          <w:sz w:val="28"/>
          <w:szCs w:val="28"/>
        </w:rPr>
        <w:t>Responsible to</w:t>
      </w:r>
      <w:r w:rsidR="00FC37BE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  <w:r w:rsidR="004925E1" w:rsidRPr="004925E1">
        <w:rPr>
          <w:rFonts w:ascii="Arial" w:hAnsi="Arial" w:cs="Arial"/>
          <w:sz w:val="28"/>
          <w:szCs w:val="28"/>
        </w:rPr>
        <w:t xml:space="preserve">Team Leader </w:t>
      </w:r>
    </w:p>
    <w:p w14:paraId="58016319" w14:textId="77777777" w:rsidR="006C3A46" w:rsidRPr="00BF1892" w:rsidRDefault="006C3A46" w:rsidP="006C3A46">
      <w:pPr>
        <w:rPr>
          <w:rFonts w:ascii="Arial" w:hAnsi="Arial" w:cs="Arial"/>
          <w:b/>
          <w:sz w:val="28"/>
          <w:szCs w:val="28"/>
        </w:rPr>
      </w:pPr>
      <w:r w:rsidRPr="00BF1892">
        <w:rPr>
          <w:rFonts w:ascii="Arial" w:hAnsi="Arial" w:cs="Arial"/>
          <w:b/>
          <w:sz w:val="28"/>
          <w:szCs w:val="28"/>
        </w:rPr>
        <w:t>Purpose</w:t>
      </w:r>
      <w:r w:rsidR="00F44C96">
        <w:rPr>
          <w:rFonts w:ascii="Arial" w:hAnsi="Arial" w:cs="Arial"/>
          <w:b/>
          <w:sz w:val="28"/>
          <w:szCs w:val="28"/>
        </w:rPr>
        <w:t xml:space="preserve"> of Role</w:t>
      </w:r>
    </w:p>
    <w:p w14:paraId="4843A4C0" w14:textId="77777777" w:rsidR="009C258F" w:rsidRPr="009C258F" w:rsidRDefault="009C258F" w:rsidP="009C258F">
      <w:pPr>
        <w:rPr>
          <w:rFonts w:ascii="Arial" w:hAnsi="Arial"/>
          <w:sz w:val="24"/>
          <w:szCs w:val="24"/>
        </w:rPr>
      </w:pPr>
      <w:r w:rsidRPr="009C258F">
        <w:rPr>
          <w:rFonts w:ascii="Arial" w:hAnsi="Arial"/>
          <w:sz w:val="24"/>
          <w:szCs w:val="24"/>
        </w:rPr>
        <w:t>To provide and promote person-centred care and support to vulnerable customers including people who have a range of mental health needs, learning and physical disabilities,</w:t>
      </w:r>
      <w:r w:rsidR="00DA6A40">
        <w:rPr>
          <w:rFonts w:ascii="Arial" w:hAnsi="Arial"/>
          <w:sz w:val="24"/>
          <w:szCs w:val="24"/>
        </w:rPr>
        <w:t xml:space="preserve"> behaviours that might challenge</w:t>
      </w:r>
      <w:r w:rsidRPr="009C258F">
        <w:rPr>
          <w:rFonts w:ascii="Arial" w:hAnsi="Arial"/>
          <w:sz w:val="24"/>
          <w:szCs w:val="24"/>
        </w:rPr>
        <w:t xml:space="preserve"> and require differing levels of support; to meet a range of complex social and health needs. </w:t>
      </w:r>
    </w:p>
    <w:p w14:paraId="66143E74" w14:textId="77777777" w:rsidR="00044BAA" w:rsidRDefault="009C258F" w:rsidP="009C258F">
      <w:pPr>
        <w:rPr>
          <w:rFonts w:ascii="Arial" w:hAnsi="Arial"/>
          <w:sz w:val="24"/>
          <w:szCs w:val="24"/>
        </w:rPr>
      </w:pPr>
      <w:r w:rsidRPr="009C258F">
        <w:rPr>
          <w:rFonts w:ascii="Arial" w:hAnsi="Arial"/>
          <w:sz w:val="24"/>
          <w:szCs w:val="24"/>
        </w:rPr>
        <w:t xml:space="preserve">To work effectively as part of a team, </w:t>
      </w:r>
      <w:r w:rsidR="00035D33">
        <w:rPr>
          <w:rFonts w:ascii="Arial" w:hAnsi="Arial"/>
          <w:sz w:val="24"/>
          <w:szCs w:val="24"/>
        </w:rPr>
        <w:t xml:space="preserve">undertaking tasks as detailed within a </w:t>
      </w:r>
      <w:r w:rsidR="00044BAA">
        <w:rPr>
          <w:rFonts w:ascii="Arial" w:hAnsi="Arial"/>
          <w:sz w:val="24"/>
          <w:szCs w:val="24"/>
        </w:rPr>
        <w:t>person’s</w:t>
      </w:r>
      <w:r w:rsidR="00035D33">
        <w:rPr>
          <w:rFonts w:ascii="Arial" w:hAnsi="Arial"/>
          <w:sz w:val="24"/>
          <w:szCs w:val="24"/>
        </w:rPr>
        <w:t xml:space="preserve"> care plan</w:t>
      </w:r>
      <w:r w:rsidRPr="009C258F">
        <w:rPr>
          <w:rFonts w:ascii="Arial" w:hAnsi="Arial"/>
          <w:sz w:val="24"/>
          <w:szCs w:val="24"/>
        </w:rPr>
        <w:t>, providing care and support to enable people to achieve their maximum level of independence through appropriate physical, emotional and psychological support including: intimate personal care, practical tasks, appropriate communication and community involvement.</w:t>
      </w:r>
      <w:r w:rsidR="00A90BB7">
        <w:rPr>
          <w:rFonts w:ascii="Arial" w:hAnsi="Arial"/>
          <w:sz w:val="24"/>
          <w:szCs w:val="24"/>
        </w:rPr>
        <w:t xml:space="preserve"> </w:t>
      </w:r>
    </w:p>
    <w:p w14:paraId="31ACC6C7" w14:textId="77777777" w:rsidR="00044BAA" w:rsidRPr="009C258F" w:rsidRDefault="00044BAA" w:rsidP="00044BAA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Contributes to care plans and</w:t>
      </w:r>
      <w:r w:rsidRPr="009C258F">
        <w:rPr>
          <w:rFonts w:ascii="Arial" w:hAnsi="Arial"/>
          <w:sz w:val="24"/>
          <w:szCs w:val="24"/>
        </w:rPr>
        <w:t xml:space="preserve"> support planning and </w:t>
      </w:r>
      <w:r>
        <w:rPr>
          <w:rFonts w:ascii="Arial" w:hAnsi="Arial"/>
          <w:sz w:val="24"/>
          <w:szCs w:val="24"/>
        </w:rPr>
        <w:t>supports the communication process</w:t>
      </w:r>
      <w:r w:rsidRPr="009C258F">
        <w:rPr>
          <w:rFonts w:ascii="Arial" w:hAnsi="Arial"/>
          <w:sz w:val="24"/>
          <w:szCs w:val="24"/>
        </w:rPr>
        <w:t xml:space="preserve"> with famil</w:t>
      </w:r>
      <w:r>
        <w:rPr>
          <w:rFonts w:ascii="Arial" w:hAnsi="Arial"/>
          <w:sz w:val="24"/>
          <w:szCs w:val="24"/>
        </w:rPr>
        <w:t>ies</w:t>
      </w:r>
      <w:r w:rsidRPr="009C258F">
        <w:rPr>
          <w:rFonts w:ascii="Arial" w:hAnsi="Arial"/>
          <w:sz w:val="24"/>
          <w:szCs w:val="24"/>
        </w:rPr>
        <w:t xml:space="preserve"> and health and social care professionals.</w:t>
      </w:r>
    </w:p>
    <w:p w14:paraId="4C528394" w14:textId="77777777" w:rsidR="00366021" w:rsidRDefault="00366021" w:rsidP="00666F3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666F3F">
        <w:rPr>
          <w:rFonts w:ascii="Arial" w:hAnsi="Arial" w:cs="Arial"/>
          <w:b/>
          <w:sz w:val="24"/>
          <w:szCs w:val="24"/>
        </w:rPr>
        <w:t>Practical Assistance</w:t>
      </w:r>
    </w:p>
    <w:p w14:paraId="148EA2F4" w14:textId="77777777" w:rsidR="00356871" w:rsidRDefault="00356871" w:rsidP="00356871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3F0E2A7B" w14:textId="77777777" w:rsidR="00DA6A40" w:rsidRDefault="00DA6A40" w:rsidP="00356871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 line with the agreed Care and Support plan:- </w:t>
      </w:r>
    </w:p>
    <w:p w14:paraId="1D80813C" w14:textId="77777777" w:rsidR="00DA6A40" w:rsidRPr="00666F3F" w:rsidRDefault="00DA6A40" w:rsidP="00356871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65EA9863" w14:textId="77777777" w:rsidR="00377F77" w:rsidRDefault="00DA6A40" w:rsidP="00356871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356871">
        <w:rPr>
          <w:rFonts w:ascii="Arial" w:hAnsi="Arial" w:cs="Arial"/>
          <w:sz w:val="24"/>
          <w:szCs w:val="24"/>
        </w:rPr>
        <w:t>E</w:t>
      </w:r>
      <w:r w:rsidR="00356871" w:rsidRPr="00356871">
        <w:rPr>
          <w:rFonts w:ascii="Arial" w:hAnsi="Arial" w:cs="Arial"/>
          <w:sz w:val="24"/>
          <w:szCs w:val="24"/>
        </w:rPr>
        <w:t>ncourage</w:t>
      </w:r>
      <w:r>
        <w:rPr>
          <w:rFonts w:ascii="Arial" w:hAnsi="Arial" w:cs="Arial"/>
          <w:sz w:val="24"/>
          <w:szCs w:val="24"/>
        </w:rPr>
        <w:t xml:space="preserve"> and </w:t>
      </w:r>
      <w:r w:rsidR="00C8370F">
        <w:rPr>
          <w:rFonts w:ascii="Arial" w:hAnsi="Arial" w:cs="Arial"/>
          <w:sz w:val="24"/>
          <w:szCs w:val="24"/>
        </w:rPr>
        <w:t xml:space="preserve">support </w:t>
      </w:r>
      <w:r w:rsidR="00C8370F" w:rsidRPr="00356871">
        <w:rPr>
          <w:rFonts w:ascii="Arial" w:hAnsi="Arial" w:cs="Arial"/>
          <w:sz w:val="24"/>
          <w:szCs w:val="24"/>
        </w:rPr>
        <w:t>people</w:t>
      </w:r>
      <w:r w:rsidRPr="00356871">
        <w:rPr>
          <w:rFonts w:ascii="Arial" w:hAnsi="Arial" w:cs="Arial"/>
          <w:sz w:val="24"/>
          <w:szCs w:val="24"/>
        </w:rPr>
        <w:t xml:space="preserve"> </w:t>
      </w:r>
      <w:r w:rsidR="00356871" w:rsidRPr="00356871">
        <w:rPr>
          <w:rFonts w:ascii="Arial" w:hAnsi="Arial" w:cs="Arial"/>
          <w:sz w:val="24"/>
          <w:szCs w:val="24"/>
        </w:rPr>
        <w:t>to be independent and to exercise choice and control</w:t>
      </w:r>
      <w:r w:rsidR="00356871">
        <w:rPr>
          <w:rFonts w:ascii="Arial" w:hAnsi="Arial" w:cs="Arial"/>
          <w:sz w:val="24"/>
          <w:szCs w:val="24"/>
        </w:rPr>
        <w:t xml:space="preserve"> over the support they receive.</w:t>
      </w:r>
    </w:p>
    <w:p w14:paraId="73E4F3A4" w14:textId="77777777" w:rsidR="00935E15" w:rsidRDefault="00935E15" w:rsidP="00935E15">
      <w:pPr>
        <w:pStyle w:val="ListParagraph"/>
        <w:rPr>
          <w:rFonts w:ascii="Arial" w:hAnsi="Arial" w:cs="Arial"/>
          <w:sz w:val="24"/>
          <w:szCs w:val="24"/>
        </w:rPr>
      </w:pPr>
    </w:p>
    <w:p w14:paraId="3163C713" w14:textId="77777777" w:rsidR="003C3063" w:rsidRDefault="00935E15" w:rsidP="003C306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 appropriate language and support customers to communicate in their preferred way.</w:t>
      </w:r>
      <w:r w:rsidR="003C3063">
        <w:rPr>
          <w:rFonts w:ascii="Arial" w:hAnsi="Arial" w:cs="Arial"/>
          <w:sz w:val="24"/>
          <w:szCs w:val="24"/>
        </w:rPr>
        <w:t xml:space="preserve"> </w:t>
      </w:r>
      <w:r w:rsidRPr="003C3063">
        <w:rPr>
          <w:rFonts w:ascii="Arial" w:hAnsi="Arial" w:cs="Arial"/>
          <w:sz w:val="24"/>
          <w:szCs w:val="24"/>
        </w:rPr>
        <w:t xml:space="preserve">For example: </w:t>
      </w:r>
    </w:p>
    <w:p w14:paraId="5BD8FE57" w14:textId="77777777" w:rsidR="003C3063" w:rsidRPr="003C3063" w:rsidRDefault="003C3063" w:rsidP="003C3063">
      <w:pPr>
        <w:pStyle w:val="ListParagraph"/>
        <w:rPr>
          <w:rFonts w:ascii="Arial" w:hAnsi="Arial" w:cs="Arial"/>
          <w:sz w:val="24"/>
          <w:szCs w:val="24"/>
        </w:rPr>
      </w:pPr>
    </w:p>
    <w:p w14:paraId="2EA232A9" w14:textId="77777777" w:rsidR="003C3063" w:rsidRDefault="00935E15" w:rsidP="003C306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C3063">
        <w:rPr>
          <w:rFonts w:ascii="Arial" w:hAnsi="Arial" w:cs="Arial"/>
          <w:sz w:val="24"/>
          <w:szCs w:val="24"/>
        </w:rPr>
        <w:t xml:space="preserve">communication passport, </w:t>
      </w:r>
    </w:p>
    <w:p w14:paraId="1F7E5C2E" w14:textId="77777777" w:rsidR="003C3063" w:rsidRDefault="00935E15" w:rsidP="003C306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proofErr w:type="spellStart"/>
      <w:r w:rsidRPr="003C3063">
        <w:rPr>
          <w:rFonts w:ascii="Arial" w:hAnsi="Arial" w:cs="Arial"/>
          <w:sz w:val="24"/>
          <w:szCs w:val="24"/>
        </w:rPr>
        <w:t>makaton</w:t>
      </w:r>
      <w:proofErr w:type="spellEnd"/>
      <w:r w:rsidRPr="003C3063">
        <w:rPr>
          <w:rFonts w:ascii="Arial" w:hAnsi="Arial" w:cs="Arial"/>
          <w:sz w:val="24"/>
          <w:szCs w:val="24"/>
        </w:rPr>
        <w:t xml:space="preserve">, </w:t>
      </w:r>
    </w:p>
    <w:p w14:paraId="4DA321EF" w14:textId="77777777" w:rsidR="003C3063" w:rsidRDefault="00935E15" w:rsidP="003C306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C3063">
        <w:rPr>
          <w:rFonts w:ascii="Arial" w:hAnsi="Arial" w:cs="Arial"/>
          <w:sz w:val="24"/>
          <w:szCs w:val="24"/>
        </w:rPr>
        <w:t xml:space="preserve">BSL sign language, </w:t>
      </w:r>
    </w:p>
    <w:p w14:paraId="0659A3C5" w14:textId="77777777" w:rsidR="00427E4A" w:rsidRPr="003C3063" w:rsidRDefault="00935E15" w:rsidP="003C306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C3063">
        <w:rPr>
          <w:rFonts w:ascii="Arial" w:hAnsi="Arial" w:cs="Arial"/>
          <w:sz w:val="24"/>
          <w:szCs w:val="24"/>
        </w:rPr>
        <w:t>accessible information.</w:t>
      </w:r>
    </w:p>
    <w:p w14:paraId="37EC7D28" w14:textId="77777777" w:rsidR="003C3063" w:rsidRPr="003C3063" w:rsidRDefault="003C3063" w:rsidP="003C3063">
      <w:pPr>
        <w:pStyle w:val="ListParagraph"/>
        <w:rPr>
          <w:rFonts w:ascii="Arial" w:hAnsi="Arial" w:cs="Arial"/>
          <w:sz w:val="24"/>
          <w:szCs w:val="24"/>
        </w:rPr>
      </w:pPr>
    </w:p>
    <w:p w14:paraId="068A310A" w14:textId="77777777" w:rsidR="003C3063" w:rsidRPr="003C3063" w:rsidRDefault="00427E4A" w:rsidP="003C306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Maximise the independence and functional ability of customers to enhance their quality of life, </w:t>
      </w:r>
      <w:r w:rsidR="005950F6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develop and maintain life skills.</w:t>
      </w:r>
      <w:r w:rsidR="003C3063">
        <w:rPr>
          <w:rFonts w:ascii="Arial" w:hAnsi="Arial" w:cs="Arial"/>
          <w:sz w:val="24"/>
          <w:szCs w:val="24"/>
        </w:rPr>
        <w:t xml:space="preserve"> </w:t>
      </w:r>
      <w:r w:rsidRPr="003C3063">
        <w:rPr>
          <w:rFonts w:ascii="Arial" w:hAnsi="Arial" w:cs="Arial"/>
          <w:sz w:val="24"/>
          <w:szCs w:val="24"/>
        </w:rPr>
        <w:t>For example:</w:t>
      </w:r>
      <w:r w:rsidR="003C3063" w:rsidRPr="003C3063">
        <w:t xml:space="preserve"> </w:t>
      </w:r>
    </w:p>
    <w:p w14:paraId="7E880760" w14:textId="77777777" w:rsidR="003C3063" w:rsidRPr="003C3063" w:rsidRDefault="003C3063" w:rsidP="003C3063">
      <w:pPr>
        <w:pStyle w:val="ListParagraph"/>
        <w:rPr>
          <w:rFonts w:ascii="Arial" w:hAnsi="Arial" w:cs="Arial"/>
          <w:sz w:val="24"/>
          <w:szCs w:val="24"/>
        </w:rPr>
      </w:pPr>
    </w:p>
    <w:p w14:paraId="438FD74D" w14:textId="77777777" w:rsidR="003C3063" w:rsidRDefault="003C3063" w:rsidP="003C306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C3063">
        <w:rPr>
          <w:rFonts w:ascii="Arial" w:hAnsi="Arial" w:cs="Arial"/>
          <w:sz w:val="24"/>
          <w:szCs w:val="24"/>
        </w:rPr>
        <w:t xml:space="preserve">Encourage </w:t>
      </w:r>
      <w:r>
        <w:rPr>
          <w:rFonts w:ascii="Arial" w:hAnsi="Arial" w:cs="Arial"/>
          <w:sz w:val="24"/>
          <w:szCs w:val="24"/>
        </w:rPr>
        <w:t>customers</w:t>
      </w:r>
      <w:r w:rsidRPr="003C3063">
        <w:rPr>
          <w:rFonts w:ascii="Arial" w:hAnsi="Arial" w:cs="Arial"/>
          <w:sz w:val="24"/>
          <w:szCs w:val="24"/>
        </w:rPr>
        <w:t xml:space="preserve"> to participate in a program of recreational and social activities.</w:t>
      </w:r>
    </w:p>
    <w:p w14:paraId="00436E55" w14:textId="77777777" w:rsidR="00C8370F" w:rsidRDefault="00C8370F" w:rsidP="003C306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customer’s to develop or relearn basic life skills</w:t>
      </w:r>
    </w:p>
    <w:p w14:paraId="35EC5FB0" w14:textId="77777777" w:rsidR="003C3063" w:rsidRDefault="003C3063" w:rsidP="003C306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C3063">
        <w:rPr>
          <w:rFonts w:ascii="Arial" w:hAnsi="Arial" w:cs="Arial"/>
          <w:sz w:val="24"/>
          <w:szCs w:val="24"/>
        </w:rPr>
        <w:t xml:space="preserve">Assist and support </w:t>
      </w:r>
      <w:r>
        <w:rPr>
          <w:rFonts w:ascii="Arial" w:hAnsi="Arial" w:cs="Arial"/>
          <w:sz w:val="24"/>
          <w:szCs w:val="24"/>
        </w:rPr>
        <w:t>customers</w:t>
      </w:r>
      <w:r w:rsidRPr="003C3063">
        <w:rPr>
          <w:rFonts w:ascii="Arial" w:hAnsi="Arial" w:cs="Arial"/>
          <w:sz w:val="24"/>
          <w:szCs w:val="24"/>
        </w:rPr>
        <w:t xml:space="preserve"> in maintaining links with their friends and other groups in the community.</w:t>
      </w:r>
    </w:p>
    <w:p w14:paraId="481FAE3E" w14:textId="77777777" w:rsidR="00427E4A" w:rsidRDefault="003C3063" w:rsidP="003C306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customers, where appropriate,</w:t>
      </w:r>
      <w:r w:rsidRPr="003C3063">
        <w:rPr>
          <w:rFonts w:ascii="Arial" w:hAnsi="Arial" w:cs="Arial"/>
          <w:sz w:val="24"/>
          <w:szCs w:val="24"/>
        </w:rPr>
        <w:t xml:space="preserve"> on outings including accompanying to hospital for appointments at times when emergency hospital treatment is required</w:t>
      </w:r>
    </w:p>
    <w:p w14:paraId="026C5772" w14:textId="77777777" w:rsidR="00071DFD" w:rsidRDefault="00071DFD" w:rsidP="003C306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Travel training for customers</w:t>
      </w:r>
    </w:p>
    <w:p w14:paraId="11635881" w14:textId="77777777" w:rsidR="00071DFD" w:rsidRDefault="00071DFD" w:rsidP="003C306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Demonstrating/coaching and communicating any additional aids</w:t>
      </w:r>
      <w:r w:rsidR="00C8370F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8370F">
        <w:rPr>
          <w:rFonts w:ascii="Arial" w:hAnsi="Arial" w:cs="Arial"/>
          <w:sz w:val="24"/>
          <w:szCs w:val="24"/>
        </w:rPr>
        <w:t>e.g</w:t>
      </w:r>
      <w:proofErr w:type="spellEnd"/>
      <w:r>
        <w:rPr>
          <w:rFonts w:ascii="Arial" w:hAnsi="Arial" w:cs="Arial"/>
          <w:sz w:val="24"/>
          <w:szCs w:val="24"/>
        </w:rPr>
        <w:t xml:space="preserve"> cutlery/crockery to assist eating and drinking.</w:t>
      </w:r>
    </w:p>
    <w:p w14:paraId="2B470729" w14:textId="77777777" w:rsidR="00035D33" w:rsidRDefault="00035D33" w:rsidP="003C306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Carry out an enabling role in line with the agreed care plan in order to maximise the independence of the person</w:t>
      </w:r>
    </w:p>
    <w:p w14:paraId="5EEA8683" w14:textId="77777777" w:rsidR="00035D33" w:rsidRPr="003C3063" w:rsidRDefault="00035D33" w:rsidP="003C306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Deal with immediate emergency situations in accordance with prescribed procedures</w:t>
      </w:r>
    </w:p>
    <w:p w14:paraId="66372887" w14:textId="77777777" w:rsidR="00356871" w:rsidRDefault="00356871" w:rsidP="00356871">
      <w:pPr>
        <w:pStyle w:val="ListParagraph"/>
        <w:rPr>
          <w:rFonts w:ascii="Arial" w:hAnsi="Arial" w:cs="Arial"/>
          <w:sz w:val="24"/>
          <w:szCs w:val="24"/>
        </w:rPr>
      </w:pPr>
    </w:p>
    <w:p w14:paraId="6D1AB42F" w14:textId="77777777" w:rsidR="00356871" w:rsidRDefault="00356871" w:rsidP="00356871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Encourage and support community involvement, ensuring people gain fair access and maximum benefit from all available services,</w:t>
      </w:r>
      <w:r w:rsidR="001F2881">
        <w:rPr>
          <w:rFonts w:ascii="Arial" w:hAnsi="Arial" w:cs="Arial"/>
          <w:sz w:val="24"/>
          <w:szCs w:val="24"/>
        </w:rPr>
        <w:t xml:space="preserve"> community</w:t>
      </w:r>
      <w:r>
        <w:rPr>
          <w:rFonts w:ascii="Arial" w:hAnsi="Arial" w:cs="Arial"/>
          <w:sz w:val="24"/>
          <w:szCs w:val="24"/>
        </w:rPr>
        <w:t xml:space="preserve"> facilities and resources.</w:t>
      </w:r>
    </w:p>
    <w:p w14:paraId="347F538E" w14:textId="77777777" w:rsidR="001F2881" w:rsidRDefault="001F2881" w:rsidP="001F2881">
      <w:pPr>
        <w:pStyle w:val="ListParagraph"/>
        <w:rPr>
          <w:rFonts w:ascii="Arial" w:hAnsi="Arial" w:cs="Arial"/>
          <w:sz w:val="24"/>
          <w:szCs w:val="24"/>
        </w:rPr>
      </w:pPr>
    </w:p>
    <w:p w14:paraId="13B53865" w14:textId="77777777" w:rsidR="005950F6" w:rsidRDefault="00CC48B3" w:rsidP="005950F6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CC48B3">
        <w:rPr>
          <w:rFonts w:ascii="Arial" w:hAnsi="Arial" w:cs="Arial"/>
          <w:sz w:val="24"/>
          <w:szCs w:val="24"/>
        </w:rPr>
        <w:t>Provide assistance</w:t>
      </w:r>
      <w:r>
        <w:rPr>
          <w:rFonts w:ascii="Arial" w:hAnsi="Arial" w:cs="Arial"/>
          <w:sz w:val="24"/>
          <w:szCs w:val="24"/>
        </w:rPr>
        <w:t xml:space="preserve"> and support </w:t>
      </w:r>
      <w:r w:rsidRPr="00CC48B3">
        <w:rPr>
          <w:rFonts w:ascii="Arial" w:hAnsi="Arial" w:cs="Arial"/>
          <w:sz w:val="24"/>
          <w:szCs w:val="24"/>
        </w:rPr>
        <w:t xml:space="preserve">with household and domestic tasks, e.g. laundry, shopping, cleaning, and Support </w:t>
      </w:r>
      <w:r>
        <w:rPr>
          <w:rFonts w:ascii="Arial" w:hAnsi="Arial" w:cs="Arial"/>
          <w:sz w:val="24"/>
          <w:szCs w:val="24"/>
        </w:rPr>
        <w:t>customers with</w:t>
      </w:r>
      <w:r w:rsidRPr="00CC48B3">
        <w:rPr>
          <w:rFonts w:ascii="Arial" w:hAnsi="Arial" w:cs="Arial"/>
          <w:sz w:val="24"/>
          <w:szCs w:val="24"/>
        </w:rPr>
        <w:t xml:space="preserve"> financial transactions such as paying bills</w:t>
      </w:r>
      <w:r>
        <w:rPr>
          <w:rFonts w:ascii="Arial" w:hAnsi="Arial" w:cs="Arial"/>
          <w:sz w:val="24"/>
          <w:szCs w:val="24"/>
        </w:rPr>
        <w:t>,</w:t>
      </w:r>
      <w:r w:rsidRPr="00CC48B3">
        <w:t xml:space="preserve"> </w:t>
      </w:r>
      <w:r w:rsidRPr="00CC48B3">
        <w:rPr>
          <w:rFonts w:ascii="Arial" w:hAnsi="Arial" w:cs="Arial"/>
          <w:sz w:val="24"/>
          <w:szCs w:val="24"/>
        </w:rPr>
        <w:t xml:space="preserve">to manage their finances and personal </w:t>
      </w:r>
      <w:r w:rsidR="0039256E">
        <w:rPr>
          <w:rFonts w:ascii="Arial" w:hAnsi="Arial" w:cs="Arial"/>
          <w:sz w:val="24"/>
          <w:szCs w:val="24"/>
        </w:rPr>
        <w:t>a</w:t>
      </w:r>
      <w:r w:rsidRPr="00CC48B3">
        <w:rPr>
          <w:rFonts w:ascii="Arial" w:hAnsi="Arial" w:cs="Arial"/>
          <w:sz w:val="24"/>
          <w:szCs w:val="24"/>
        </w:rPr>
        <w:t>ffects.</w:t>
      </w:r>
    </w:p>
    <w:p w14:paraId="21195EDB" w14:textId="77777777" w:rsidR="00227A66" w:rsidRPr="00FC37BE" w:rsidRDefault="00227A66" w:rsidP="00FC37BE">
      <w:pPr>
        <w:rPr>
          <w:rFonts w:ascii="Arial" w:hAnsi="Arial" w:cs="Arial"/>
          <w:sz w:val="24"/>
          <w:szCs w:val="24"/>
        </w:rPr>
      </w:pPr>
    </w:p>
    <w:p w14:paraId="6558C256" w14:textId="77777777" w:rsidR="00366021" w:rsidRDefault="00366021" w:rsidP="00666F3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666F3F">
        <w:rPr>
          <w:rFonts w:ascii="Arial" w:hAnsi="Arial" w:cs="Arial"/>
          <w:b/>
          <w:sz w:val="24"/>
          <w:szCs w:val="24"/>
        </w:rPr>
        <w:t>Personal Assistance</w:t>
      </w:r>
    </w:p>
    <w:p w14:paraId="192441B9" w14:textId="77777777" w:rsidR="00666F3F" w:rsidRPr="00666F3F" w:rsidRDefault="00666F3F" w:rsidP="00666F3F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1EFA1FF0" w14:textId="77777777" w:rsidR="003C3063" w:rsidRDefault="00377F77" w:rsidP="003C3063">
      <w:pPr>
        <w:pStyle w:val="ListParagraph"/>
        <w:numPr>
          <w:ilvl w:val="1"/>
          <w:numId w:val="5"/>
        </w:numPr>
        <w:rPr>
          <w:rFonts w:ascii="Arial" w:hAnsi="Arial"/>
          <w:sz w:val="24"/>
          <w:szCs w:val="24"/>
        </w:rPr>
      </w:pPr>
      <w:r w:rsidRPr="00666F3F">
        <w:rPr>
          <w:rFonts w:ascii="Arial" w:hAnsi="Arial"/>
          <w:sz w:val="24"/>
          <w:szCs w:val="24"/>
        </w:rPr>
        <w:t>Provide appropriate, intimate personal care</w:t>
      </w:r>
      <w:r w:rsidR="00666F3F">
        <w:rPr>
          <w:rFonts w:ascii="Arial" w:hAnsi="Arial"/>
          <w:sz w:val="24"/>
          <w:szCs w:val="24"/>
        </w:rPr>
        <w:t>, which respects the privacy and dignity of the person,</w:t>
      </w:r>
      <w:r w:rsidRPr="00666F3F">
        <w:rPr>
          <w:rFonts w:ascii="Arial" w:hAnsi="Arial"/>
          <w:sz w:val="24"/>
          <w:szCs w:val="24"/>
        </w:rPr>
        <w:t xml:space="preserve"> </w:t>
      </w:r>
      <w:r w:rsidR="003C3063" w:rsidRPr="003C3063">
        <w:rPr>
          <w:rFonts w:ascii="Arial" w:hAnsi="Arial"/>
          <w:sz w:val="24"/>
          <w:szCs w:val="24"/>
        </w:rPr>
        <w:t>for people with a wide range of illnesses and</w:t>
      </w:r>
      <w:r w:rsidR="003C3063">
        <w:rPr>
          <w:rFonts w:ascii="Arial" w:hAnsi="Arial"/>
          <w:sz w:val="24"/>
          <w:szCs w:val="24"/>
        </w:rPr>
        <w:t xml:space="preserve"> disabilities, </w:t>
      </w:r>
      <w:r w:rsidRPr="003C3063">
        <w:rPr>
          <w:rFonts w:ascii="Arial" w:hAnsi="Arial"/>
          <w:sz w:val="24"/>
          <w:szCs w:val="24"/>
        </w:rPr>
        <w:t xml:space="preserve">when required. </w:t>
      </w:r>
      <w:r w:rsidR="000A2683" w:rsidRPr="003C3063">
        <w:rPr>
          <w:rFonts w:ascii="Arial" w:hAnsi="Arial"/>
          <w:sz w:val="24"/>
          <w:szCs w:val="24"/>
        </w:rPr>
        <w:t xml:space="preserve">For example: </w:t>
      </w:r>
    </w:p>
    <w:p w14:paraId="7CA809D5" w14:textId="77777777" w:rsidR="00477F2A" w:rsidRPr="003C3063" w:rsidRDefault="00477F2A" w:rsidP="00477F2A">
      <w:pPr>
        <w:pStyle w:val="ListParagraph"/>
        <w:rPr>
          <w:rFonts w:ascii="Arial" w:hAnsi="Arial"/>
          <w:sz w:val="24"/>
          <w:szCs w:val="24"/>
        </w:rPr>
      </w:pPr>
    </w:p>
    <w:p w14:paraId="558E33CD" w14:textId="77777777" w:rsidR="005950F6" w:rsidRPr="003C3063" w:rsidRDefault="005950F6" w:rsidP="005950F6">
      <w:pPr>
        <w:pStyle w:val="ListParagraph"/>
        <w:numPr>
          <w:ilvl w:val="0"/>
          <w:numId w:val="12"/>
        </w:numPr>
        <w:rPr>
          <w:rFonts w:ascii="Arial" w:hAnsi="Arial"/>
          <w:sz w:val="24"/>
          <w:szCs w:val="24"/>
        </w:rPr>
      </w:pPr>
      <w:r w:rsidRPr="003C3063">
        <w:rPr>
          <w:rFonts w:ascii="Arial" w:hAnsi="Arial"/>
          <w:sz w:val="24"/>
          <w:szCs w:val="24"/>
        </w:rPr>
        <w:t xml:space="preserve">To assist </w:t>
      </w:r>
      <w:r>
        <w:rPr>
          <w:rFonts w:ascii="Arial" w:hAnsi="Arial"/>
          <w:sz w:val="24"/>
          <w:szCs w:val="24"/>
        </w:rPr>
        <w:t>customers</w:t>
      </w:r>
      <w:r w:rsidRPr="003C3063">
        <w:rPr>
          <w:rFonts w:ascii="Arial" w:hAnsi="Arial"/>
          <w:sz w:val="24"/>
          <w:szCs w:val="24"/>
        </w:rPr>
        <w:t xml:space="preserve"> with getting up in the morning, dressing, undressing, washing,</w:t>
      </w:r>
      <w:r>
        <w:rPr>
          <w:rFonts w:ascii="Arial" w:hAnsi="Arial"/>
          <w:sz w:val="24"/>
          <w:szCs w:val="24"/>
        </w:rPr>
        <w:t xml:space="preserve"> </w:t>
      </w:r>
      <w:r w:rsidRPr="003C3063">
        <w:rPr>
          <w:rFonts w:ascii="Arial" w:hAnsi="Arial"/>
          <w:sz w:val="24"/>
          <w:szCs w:val="24"/>
        </w:rPr>
        <w:t>bathing</w:t>
      </w:r>
      <w:r>
        <w:rPr>
          <w:rFonts w:ascii="Arial" w:hAnsi="Arial"/>
          <w:sz w:val="24"/>
          <w:szCs w:val="24"/>
        </w:rPr>
        <w:t>,</w:t>
      </w:r>
      <w:r w:rsidRPr="003C3063">
        <w:rPr>
          <w:rFonts w:ascii="Arial" w:hAnsi="Arial"/>
          <w:sz w:val="24"/>
          <w:szCs w:val="24"/>
        </w:rPr>
        <w:t xml:space="preserve"> shav</w:t>
      </w:r>
      <w:r>
        <w:rPr>
          <w:rFonts w:ascii="Arial" w:hAnsi="Arial"/>
          <w:sz w:val="24"/>
          <w:szCs w:val="24"/>
        </w:rPr>
        <w:t>ing</w:t>
      </w:r>
      <w:r w:rsidRPr="003C3063"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 xml:space="preserve">eating </w:t>
      </w:r>
      <w:r w:rsidRPr="003C3063">
        <w:rPr>
          <w:rFonts w:ascii="Arial" w:hAnsi="Arial"/>
          <w:sz w:val="24"/>
          <w:szCs w:val="24"/>
        </w:rPr>
        <w:t>and drink</w:t>
      </w:r>
      <w:r>
        <w:rPr>
          <w:rFonts w:ascii="Arial" w:hAnsi="Arial"/>
          <w:sz w:val="24"/>
          <w:szCs w:val="24"/>
        </w:rPr>
        <w:t>ing,</w:t>
      </w:r>
      <w:r w:rsidRPr="003C3063">
        <w:rPr>
          <w:rFonts w:ascii="Arial" w:hAnsi="Arial"/>
          <w:sz w:val="24"/>
          <w:szCs w:val="24"/>
        </w:rPr>
        <w:t xml:space="preserve"> and </w:t>
      </w:r>
      <w:r>
        <w:rPr>
          <w:rFonts w:ascii="Arial" w:hAnsi="Arial"/>
          <w:sz w:val="24"/>
          <w:szCs w:val="24"/>
        </w:rPr>
        <w:t xml:space="preserve">using </w:t>
      </w:r>
      <w:r w:rsidRPr="003C3063">
        <w:rPr>
          <w:rFonts w:ascii="Arial" w:hAnsi="Arial"/>
          <w:sz w:val="24"/>
          <w:szCs w:val="24"/>
        </w:rPr>
        <w:t>the toilet.</w:t>
      </w:r>
    </w:p>
    <w:p w14:paraId="4B663064" w14:textId="77777777" w:rsidR="005950F6" w:rsidRPr="003C3063" w:rsidRDefault="005950F6" w:rsidP="005950F6">
      <w:pPr>
        <w:pStyle w:val="ListParagraph"/>
        <w:numPr>
          <w:ilvl w:val="0"/>
          <w:numId w:val="12"/>
        </w:numPr>
        <w:rPr>
          <w:rFonts w:ascii="Arial" w:hAnsi="Arial"/>
          <w:sz w:val="24"/>
          <w:szCs w:val="24"/>
        </w:rPr>
      </w:pPr>
      <w:r w:rsidRPr="003C3063">
        <w:rPr>
          <w:rFonts w:ascii="Arial" w:hAnsi="Arial"/>
          <w:sz w:val="24"/>
          <w:szCs w:val="24"/>
        </w:rPr>
        <w:t xml:space="preserve">To help </w:t>
      </w:r>
      <w:r>
        <w:rPr>
          <w:rFonts w:ascii="Arial" w:hAnsi="Arial"/>
          <w:sz w:val="24"/>
          <w:szCs w:val="24"/>
        </w:rPr>
        <w:t>customers</w:t>
      </w:r>
      <w:r w:rsidRPr="003C3063">
        <w:rPr>
          <w:rFonts w:ascii="Arial" w:hAnsi="Arial"/>
          <w:sz w:val="24"/>
          <w:szCs w:val="24"/>
        </w:rPr>
        <w:t xml:space="preserve"> with mobility problems and other physical disabilities, including</w:t>
      </w:r>
      <w:r>
        <w:rPr>
          <w:rFonts w:ascii="Arial" w:hAnsi="Arial"/>
          <w:sz w:val="24"/>
          <w:szCs w:val="24"/>
        </w:rPr>
        <w:t xml:space="preserve"> </w:t>
      </w:r>
      <w:r w:rsidRPr="003C3063">
        <w:rPr>
          <w:rFonts w:ascii="Arial" w:hAnsi="Arial"/>
          <w:sz w:val="24"/>
          <w:szCs w:val="24"/>
        </w:rPr>
        <w:t xml:space="preserve">continence </w:t>
      </w:r>
      <w:r>
        <w:rPr>
          <w:rFonts w:ascii="Arial" w:hAnsi="Arial"/>
          <w:sz w:val="24"/>
          <w:szCs w:val="24"/>
        </w:rPr>
        <w:t xml:space="preserve">management </w:t>
      </w:r>
      <w:r w:rsidRPr="003C3063">
        <w:rPr>
          <w:rFonts w:ascii="Arial" w:hAnsi="Arial"/>
          <w:sz w:val="24"/>
          <w:szCs w:val="24"/>
        </w:rPr>
        <w:t xml:space="preserve">and help in </w:t>
      </w:r>
      <w:r>
        <w:rPr>
          <w:rFonts w:ascii="Arial" w:hAnsi="Arial"/>
          <w:sz w:val="24"/>
          <w:szCs w:val="24"/>
        </w:rPr>
        <w:t xml:space="preserve">the </w:t>
      </w:r>
      <w:r w:rsidRPr="003C3063">
        <w:rPr>
          <w:rFonts w:ascii="Arial" w:hAnsi="Arial"/>
          <w:sz w:val="24"/>
          <w:szCs w:val="24"/>
        </w:rPr>
        <w:t>use and care of aids and personal equipment.</w:t>
      </w:r>
    </w:p>
    <w:p w14:paraId="2A5B3BE7" w14:textId="77777777" w:rsidR="005950F6" w:rsidRPr="00FD03EA" w:rsidRDefault="005950F6" w:rsidP="005950F6">
      <w:pPr>
        <w:pStyle w:val="ListParagraph"/>
        <w:numPr>
          <w:ilvl w:val="0"/>
          <w:numId w:val="12"/>
        </w:numPr>
        <w:rPr>
          <w:rFonts w:ascii="Arial" w:hAnsi="Arial"/>
          <w:sz w:val="24"/>
          <w:szCs w:val="24"/>
        </w:rPr>
      </w:pPr>
      <w:r w:rsidRPr="00FD03EA">
        <w:rPr>
          <w:rFonts w:ascii="Arial" w:hAnsi="Arial"/>
          <w:sz w:val="24"/>
          <w:szCs w:val="24"/>
        </w:rPr>
        <w:t>To help care</w:t>
      </w:r>
      <w:r>
        <w:rPr>
          <w:rFonts w:ascii="Arial" w:hAnsi="Arial"/>
          <w:sz w:val="24"/>
          <w:szCs w:val="24"/>
        </w:rPr>
        <w:t xml:space="preserve"> for</w:t>
      </w:r>
      <w:r w:rsidRPr="00FD03EA">
        <w:rPr>
          <w:rFonts w:ascii="Arial" w:hAnsi="Arial"/>
          <w:sz w:val="24"/>
          <w:szCs w:val="24"/>
        </w:rPr>
        <w:t>/support customers who are at the end of their life.</w:t>
      </w:r>
    </w:p>
    <w:p w14:paraId="0915E304" w14:textId="77777777" w:rsidR="000A2683" w:rsidRDefault="003C3063" w:rsidP="003C3063">
      <w:pPr>
        <w:pStyle w:val="ListParagraph"/>
        <w:ind w:left="14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27B2B89E" w14:textId="77777777" w:rsidR="000A2683" w:rsidRDefault="000A2683" w:rsidP="00666F3F">
      <w:pPr>
        <w:pStyle w:val="ListParagraph"/>
        <w:numPr>
          <w:ilvl w:val="1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Safeguard people’s human rights at all times and ensure that the care and support provided, protects people and ensures their safety and well-being.</w:t>
      </w:r>
    </w:p>
    <w:p w14:paraId="0E6146AA" w14:textId="77777777" w:rsidR="00666F3F" w:rsidRPr="00666F3F" w:rsidRDefault="00666F3F" w:rsidP="00666F3F">
      <w:pPr>
        <w:pStyle w:val="ListParagraph"/>
        <w:rPr>
          <w:rFonts w:ascii="Arial" w:hAnsi="Arial"/>
          <w:sz w:val="24"/>
          <w:szCs w:val="24"/>
        </w:rPr>
      </w:pPr>
    </w:p>
    <w:p w14:paraId="44E0A340" w14:textId="77777777" w:rsidR="00377F77" w:rsidRDefault="00666F3F" w:rsidP="00666F3F">
      <w:pPr>
        <w:pStyle w:val="ListParagraph"/>
        <w:numPr>
          <w:ilvl w:val="1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Work</w:t>
      </w:r>
      <w:r w:rsidR="00377F77" w:rsidRPr="00666F3F">
        <w:rPr>
          <w:rFonts w:ascii="Arial" w:hAnsi="Arial"/>
          <w:sz w:val="24"/>
          <w:szCs w:val="24"/>
        </w:rPr>
        <w:t xml:space="preserve"> as part of a team,</w:t>
      </w:r>
      <w:r>
        <w:rPr>
          <w:rFonts w:ascii="Arial" w:hAnsi="Arial"/>
          <w:sz w:val="24"/>
          <w:szCs w:val="24"/>
        </w:rPr>
        <w:t xml:space="preserve"> to</w:t>
      </w:r>
      <w:r w:rsidR="00377F77" w:rsidRPr="00666F3F">
        <w:rPr>
          <w:rFonts w:ascii="Arial" w:hAnsi="Arial"/>
          <w:sz w:val="24"/>
          <w:szCs w:val="24"/>
        </w:rPr>
        <w:t xml:space="preserve"> provide practical, emotional and flexible care and support</w:t>
      </w:r>
      <w:r w:rsidR="00356871">
        <w:rPr>
          <w:rFonts w:ascii="Arial" w:hAnsi="Arial"/>
          <w:sz w:val="24"/>
          <w:szCs w:val="24"/>
        </w:rPr>
        <w:t>,</w:t>
      </w:r>
      <w:r w:rsidR="00377F77" w:rsidRPr="00666F3F">
        <w:rPr>
          <w:rFonts w:ascii="Arial" w:hAnsi="Arial"/>
          <w:sz w:val="24"/>
          <w:szCs w:val="24"/>
        </w:rPr>
        <w:t xml:space="preserve"> geared to the needs and goals</w:t>
      </w:r>
      <w:r w:rsidR="00356871">
        <w:rPr>
          <w:rFonts w:ascii="Arial" w:hAnsi="Arial"/>
          <w:sz w:val="24"/>
          <w:szCs w:val="24"/>
        </w:rPr>
        <w:t xml:space="preserve"> of the individual, as</w:t>
      </w:r>
      <w:r w:rsidR="00377F77" w:rsidRPr="00666F3F">
        <w:rPr>
          <w:rFonts w:ascii="Arial" w:hAnsi="Arial"/>
          <w:sz w:val="24"/>
          <w:szCs w:val="24"/>
        </w:rPr>
        <w:t xml:space="preserve"> identified within the</w:t>
      </w:r>
      <w:r w:rsidR="00356871">
        <w:rPr>
          <w:rFonts w:ascii="Arial" w:hAnsi="Arial"/>
          <w:sz w:val="24"/>
          <w:szCs w:val="24"/>
        </w:rPr>
        <w:t xml:space="preserve">ir </w:t>
      </w:r>
      <w:r w:rsidR="00035D33">
        <w:rPr>
          <w:rFonts w:ascii="Arial" w:hAnsi="Arial"/>
          <w:sz w:val="24"/>
          <w:szCs w:val="24"/>
        </w:rPr>
        <w:t>Care</w:t>
      </w:r>
      <w:r w:rsidR="00377F77" w:rsidRPr="00666F3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</w:t>
      </w:r>
      <w:r w:rsidR="00377F77" w:rsidRPr="00666F3F">
        <w:rPr>
          <w:rFonts w:ascii="Arial" w:hAnsi="Arial"/>
          <w:sz w:val="24"/>
          <w:szCs w:val="24"/>
        </w:rPr>
        <w:t>lan.</w:t>
      </w:r>
    </w:p>
    <w:p w14:paraId="78E3B0A1" w14:textId="77777777" w:rsidR="001F2881" w:rsidRPr="001F2881" w:rsidRDefault="001F2881" w:rsidP="001F2881">
      <w:pPr>
        <w:pStyle w:val="ListParagraph"/>
        <w:rPr>
          <w:rFonts w:ascii="Arial" w:hAnsi="Arial"/>
          <w:sz w:val="24"/>
          <w:szCs w:val="24"/>
        </w:rPr>
      </w:pPr>
    </w:p>
    <w:p w14:paraId="51FBFD49" w14:textId="77777777" w:rsidR="001F2881" w:rsidRDefault="001F2881" w:rsidP="00666F3F">
      <w:pPr>
        <w:pStyle w:val="ListParagraph"/>
        <w:numPr>
          <w:ilvl w:val="1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Support people with the administration of their medication in line with SCAS policy and procedures.</w:t>
      </w:r>
    </w:p>
    <w:p w14:paraId="4B30A978" w14:textId="77777777" w:rsidR="00356871" w:rsidRDefault="00356871" w:rsidP="00356871">
      <w:pPr>
        <w:pStyle w:val="ListParagraph"/>
        <w:rPr>
          <w:rFonts w:ascii="Arial" w:hAnsi="Arial"/>
          <w:sz w:val="24"/>
          <w:szCs w:val="24"/>
        </w:rPr>
      </w:pPr>
    </w:p>
    <w:p w14:paraId="24E2332B" w14:textId="77777777" w:rsidR="00477F2A" w:rsidRDefault="00666F3F" w:rsidP="00477F2A">
      <w:pPr>
        <w:pStyle w:val="ListParagraph"/>
        <w:numPr>
          <w:ilvl w:val="1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Provide </w:t>
      </w:r>
      <w:r w:rsidR="00035D33">
        <w:rPr>
          <w:rFonts w:ascii="Arial" w:hAnsi="Arial"/>
          <w:sz w:val="24"/>
          <w:szCs w:val="24"/>
        </w:rPr>
        <w:t>personal care to prescribed quality, safety and hygiene standards to meet demands of daily living in line with the care plan</w:t>
      </w:r>
      <w:r>
        <w:rPr>
          <w:rFonts w:ascii="Arial" w:hAnsi="Arial"/>
          <w:sz w:val="24"/>
          <w:szCs w:val="24"/>
        </w:rPr>
        <w:t>, following guidance and training</w:t>
      </w:r>
      <w:r w:rsidR="001F2881">
        <w:rPr>
          <w:rFonts w:ascii="Arial" w:hAnsi="Arial"/>
          <w:sz w:val="24"/>
          <w:szCs w:val="24"/>
        </w:rPr>
        <w:t>.</w:t>
      </w:r>
      <w:r w:rsidR="00CC48B3">
        <w:rPr>
          <w:rFonts w:ascii="Arial" w:hAnsi="Arial"/>
          <w:sz w:val="24"/>
          <w:szCs w:val="24"/>
        </w:rPr>
        <w:t xml:space="preserve"> </w:t>
      </w:r>
      <w:r w:rsidR="00935E15" w:rsidRPr="00477F2A">
        <w:rPr>
          <w:rFonts w:ascii="Arial" w:hAnsi="Arial"/>
          <w:sz w:val="24"/>
          <w:szCs w:val="24"/>
        </w:rPr>
        <w:t xml:space="preserve">For example: </w:t>
      </w:r>
    </w:p>
    <w:p w14:paraId="14D1B28B" w14:textId="77777777" w:rsidR="00477F2A" w:rsidRPr="00477F2A" w:rsidRDefault="00477F2A" w:rsidP="00477F2A">
      <w:pPr>
        <w:pStyle w:val="ListParagraph"/>
        <w:rPr>
          <w:rFonts w:ascii="Arial" w:hAnsi="Arial"/>
          <w:sz w:val="24"/>
          <w:szCs w:val="24"/>
        </w:rPr>
      </w:pPr>
    </w:p>
    <w:p w14:paraId="4BBB41A2" w14:textId="77777777" w:rsidR="00477F2A" w:rsidRDefault="001F2881" w:rsidP="00477F2A">
      <w:pPr>
        <w:pStyle w:val="ListParagraph"/>
        <w:numPr>
          <w:ilvl w:val="0"/>
          <w:numId w:val="17"/>
        </w:numPr>
        <w:rPr>
          <w:rFonts w:ascii="Arial" w:hAnsi="Arial"/>
          <w:sz w:val="24"/>
          <w:szCs w:val="24"/>
        </w:rPr>
      </w:pPr>
      <w:r w:rsidRPr="00477F2A">
        <w:rPr>
          <w:rFonts w:ascii="Arial" w:hAnsi="Arial"/>
          <w:sz w:val="24"/>
          <w:szCs w:val="24"/>
        </w:rPr>
        <w:t xml:space="preserve">Peg feed, </w:t>
      </w:r>
    </w:p>
    <w:p w14:paraId="69D1B419" w14:textId="77777777" w:rsidR="00477F2A" w:rsidRDefault="001F2881" w:rsidP="00477F2A">
      <w:pPr>
        <w:pStyle w:val="ListParagraph"/>
        <w:numPr>
          <w:ilvl w:val="0"/>
          <w:numId w:val="17"/>
        </w:numPr>
        <w:rPr>
          <w:rFonts w:ascii="Arial" w:hAnsi="Arial"/>
          <w:sz w:val="24"/>
          <w:szCs w:val="24"/>
        </w:rPr>
      </w:pPr>
      <w:r w:rsidRPr="00477F2A">
        <w:rPr>
          <w:rFonts w:ascii="Arial" w:hAnsi="Arial"/>
          <w:sz w:val="24"/>
          <w:szCs w:val="24"/>
        </w:rPr>
        <w:t xml:space="preserve">stoma care, </w:t>
      </w:r>
    </w:p>
    <w:p w14:paraId="2CF71187" w14:textId="77777777" w:rsidR="00477F2A" w:rsidRDefault="001F2881" w:rsidP="00477F2A">
      <w:pPr>
        <w:pStyle w:val="ListParagraph"/>
        <w:numPr>
          <w:ilvl w:val="0"/>
          <w:numId w:val="17"/>
        </w:numPr>
        <w:rPr>
          <w:rFonts w:ascii="Arial" w:hAnsi="Arial"/>
          <w:sz w:val="24"/>
          <w:szCs w:val="24"/>
        </w:rPr>
      </w:pPr>
      <w:r w:rsidRPr="00477F2A">
        <w:rPr>
          <w:rFonts w:ascii="Arial" w:hAnsi="Arial"/>
          <w:sz w:val="24"/>
          <w:szCs w:val="24"/>
        </w:rPr>
        <w:t xml:space="preserve">catheter care, </w:t>
      </w:r>
    </w:p>
    <w:p w14:paraId="1D6837D8" w14:textId="77777777" w:rsidR="00477F2A" w:rsidRPr="00477F2A" w:rsidRDefault="001F2881" w:rsidP="00477F2A">
      <w:pPr>
        <w:pStyle w:val="ListParagraph"/>
        <w:numPr>
          <w:ilvl w:val="0"/>
          <w:numId w:val="17"/>
        </w:numPr>
        <w:rPr>
          <w:rFonts w:ascii="Arial" w:hAnsi="Arial"/>
          <w:sz w:val="24"/>
          <w:szCs w:val="24"/>
        </w:rPr>
      </w:pPr>
      <w:r w:rsidRPr="00477F2A">
        <w:rPr>
          <w:rFonts w:ascii="Arial" w:hAnsi="Arial"/>
          <w:sz w:val="24"/>
          <w:szCs w:val="24"/>
        </w:rPr>
        <w:t>simple dressings</w:t>
      </w:r>
    </w:p>
    <w:p w14:paraId="42331E1A" w14:textId="77777777" w:rsidR="00935E15" w:rsidRPr="00935E15" w:rsidRDefault="00935E15" w:rsidP="00935E15">
      <w:pPr>
        <w:pStyle w:val="ListParagraph"/>
        <w:rPr>
          <w:rFonts w:ascii="Arial" w:hAnsi="Arial"/>
          <w:sz w:val="24"/>
          <w:szCs w:val="24"/>
        </w:rPr>
      </w:pPr>
    </w:p>
    <w:p w14:paraId="3E16B3F9" w14:textId="77777777" w:rsidR="00A90BB7" w:rsidRDefault="00A90BB7" w:rsidP="00935E15">
      <w:pPr>
        <w:pStyle w:val="ListParagraph"/>
        <w:numPr>
          <w:ilvl w:val="1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Undertake Health Related tasks as directed by appropriate health service staff</w:t>
      </w:r>
    </w:p>
    <w:p w14:paraId="080319D9" w14:textId="77777777" w:rsidR="00A90BB7" w:rsidRDefault="00A90BB7" w:rsidP="00A90BB7">
      <w:pPr>
        <w:pStyle w:val="ListParagraph"/>
        <w:rPr>
          <w:rFonts w:ascii="Arial" w:hAnsi="Arial"/>
          <w:sz w:val="24"/>
          <w:szCs w:val="24"/>
        </w:rPr>
      </w:pPr>
    </w:p>
    <w:p w14:paraId="7A034AC2" w14:textId="77777777" w:rsidR="00477F2A" w:rsidRDefault="00935E15" w:rsidP="00935E15">
      <w:pPr>
        <w:pStyle w:val="ListParagraph"/>
        <w:numPr>
          <w:ilvl w:val="1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Use and operate a range of tools and equipment associated with the provision of care and support to vulnerable customers.</w:t>
      </w:r>
      <w:r w:rsidR="00477F2A">
        <w:rPr>
          <w:rFonts w:ascii="Arial" w:hAnsi="Arial"/>
          <w:sz w:val="24"/>
          <w:szCs w:val="24"/>
        </w:rPr>
        <w:t xml:space="preserve"> </w:t>
      </w:r>
      <w:r w:rsidRPr="00477F2A">
        <w:rPr>
          <w:rFonts w:ascii="Arial" w:hAnsi="Arial"/>
          <w:sz w:val="24"/>
          <w:szCs w:val="24"/>
        </w:rPr>
        <w:t xml:space="preserve">For example: </w:t>
      </w:r>
    </w:p>
    <w:p w14:paraId="6B57E5C4" w14:textId="77777777" w:rsidR="00F029F6" w:rsidRDefault="00F029F6" w:rsidP="00F029F6">
      <w:pPr>
        <w:pStyle w:val="ListParagraph"/>
        <w:rPr>
          <w:rFonts w:ascii="Arial" w:hAnsi="Arial"/>
          <w:sz w:val="24"/>
          <w:szCs w:val="24"/>
        </w:rPr>
      </w:pPr>
    </w:p>
    <w:p w14:paraId="2616829F" w14:textId="77777777" w:rsidR="00477F2A" w:rsidRDefault="00935E15" w:rsidP="00477F2A">
      <w:pPr>
        <w:pStyle w:val="ListParagraph"/>
        <w:numPr>
          <w:ilvl w:val="0"/>
          <w:numId w:val="18"/>
        </w:numPr>
        <w:rPr>
          <w:rFonts w:ascii="Arial" w:hAnsi="Arial"/>
          <w:sz w:val="24"/>
          <w:szCs w:val="24"/>
        </w:rPr>
      </w:pPr>
      <w:r w:rsidRPr="00477F2A">
        <w:rPr>
          <w:rFonts w:ascii="Arial" w:hAnsi="Arial"/>
          <w:sz w:val="24"/>
          <w:szCs w:val="24"/>
        </w:rPr>
        <w:t xml:space="preserve">hoist, </w:t>
      </w:r>
    </w:p>
    <w:p w14:paraId="489DCF53" w14:textId="77777777" w:rsidR="00477F2A" w:rsidRDefault="00935E15" w:rsidP="00477F2A">
      <w:pPr>
        <w:pStyle w:val="ListParagraph"/>
        <w:numPr>
          <w:ilvl w:val="0"/>
          <w:numId w:val="18"/>
        </w:numPr>
        <w:rPr>
          <w:rFonts w:ascii="Arial" w:hAnsi="Arial"/>
          <w:sz w:val="24"/>
          <w:szCs w:val="24"/>
        </w:rPr>
      </w:pPr>
      <w:r w:rsidRPr="00477F2A">
        <w:rPr>
          <w:rFonts w:ascii="Arial" w:hAnsi="Arial"/>
          <w:sz w:val="24"/>
          <w:szCs w:val="24"/>
        </w:rPr>
        <w:t>bath aids,</w:t>
      </w:r>
      <w:r w:rsidR="001F2881" w:rsidRPr="00477F2A">
        <w:rPr>
          <w:rFonts w:ascii="Arial" w:hAnsi="Arial"/>
          <w:sz w:val="24"/>
          <w:szCs w:val="24"/>
        </w:rPr>
        <w:t xml:space="preserve"> </w:t>
      </w:r>
    </w:p>
    <w:p w14:paraId="69277A84" w14:textId="77777777" w:rsidR="00935E15" w:rsidRPr="00477F2A" w:rsidRDefault="001F2881" w:rsidP="00477F2A">
      <w:pPr>
        <w:pStyle w:val="ListParagraph"/>
        <w:numPr>
          <w:ilvl w:val="0"/>
          <w:numId w:val="18"/>
        </w:numPr>
        <w:rPr>
          <w:rFonts w:ascii="Arial" w:hAnsi="Arial"/>
          <w:sz w:val="24"/>
          <w:szCs w:val="24"/>
        </w:rPr>
      </w:pPr>
      <w:r w:rsidRPr="00477F2A">
        <w:rPr>
          <w:rFonts w:ascii="Arial" w:hAnsi="Arial"/>
          <w:sz w:val="24"/>
          <w:szCs w:val="24"/>
        </w:rPr>
        <w:t>wheelchairs</w:t>
      </w:r>
    </w:p>
    <w:p w14:paraId="2A941237" w14:textId="77777777" w:rsidR="00356871" w:rsidRPr="00356871" w:rsidRDefault="00356871" w:rsidP="00356871">
      <w:pPr>
        <w:pStyle w:val="ListParagraph"/>
        <w:rPr>
          <w:rFonts w:ascii="Arial" w:hAnsi="Arial"/>
          <w:sz w:val="24"/>
          <w:szCs w:val="24"/>
        </w:rPr>
      </w:pPr>
    </w:p>
    <w:p w14:paraId="0D8B8FEA" w14:textId="77777777" w:rsidR="00356871" w:rsidRDefault="00356871" w:rsidP="00356871">
      <w:pPr>
        <w:pStyle w:val="ListParagraph"/>
        <w:numPr>
          <w:ilvl w:val="1"/>
          <w:numId w:val="5"/>
        </w:numPr>
        <w:rPr>
          <w:rFonts w:ascii="Arial" w:hAnsi="Arial"/>
          <w:sz w:val="24"/>
          <w:szCs w:val="24"/>
        </w:rPr>
      </w:pPr>
      <w:r w:rsidRPr="00FF20B2">
        <w:rPr>
          <w:rFonts w:ascii="Arial" w:hAnsi="Arial"/>
          <w:sz w:val="24"/>
          <w:szCs w:val="24"/>
        </w:rPr>
        <w:t>Work with other professionals</w:t>
      </w:r>
      <w:r w:rsidR="00935E15" w:rsidRPr="00FF20B2">
        <w:rPr>
          <w:rFonts w:ascii="Arial" w:hAnsi="Arial"/>
          <w:sz w:val="24"/>
          <w:szCs w:val="24"/>
        </w:rPr>
        <w:t xml:space="preserve"> to ensure the health, </w:t>
      </w:r>
      <w:r w:rsidRPr="00FF20B2">
        <w:rPr>
          <w:rFonts w:ascii="Arial" w:hAnsi="Arial"/>
          <w:sz w:val="24"/>
          <w:szCs w:val="24"/>
        </w:rPr>
        <w:t>safety</w:t>
      </w:r>
      <w:r w:rsidR="00935E15" w:rsidRPr="00FF20B2">
        <w:rPr>
          <w:rFonts w:ascii="Arial" w:hAnsi="Arial"/>
          <w:sz w:val="24"/>
          <w:szCs w:val="24"/>
        </w:rPr>
        <w:t xml:space="preserve"> and comfort</w:t>
      </w:r>
      <w:r w:rsidRPr="00FF20B2">
        <w:rPr>
          <w:rFonts w:ascii="Arial" w:hAnsi="Arial"/>
          <w:sz w:val="24"/>
          <w:szCs w:val="24"/>
        </w:rPr>
        <w:t xml:space="preserve"> of customers and to maximise their potential to be independent.</w:t>
      </w:r>
      <w:r w:rsidR="00477F2A" w:rsidRPr="00FF20B2">
        <w:rPr>
          <w:rFonts w:ascii="Arial" w:hAnsi="Arial"/>
          <w:sz w:val="24"/>
          <w:szCs w:val="24"/>
        </w:rPr>
        <w:t xml:space="preserve"> </w:t>
      </w:r>
    </w:p>
    <w:p w14:paraId="3E1CC5DF" w14:textId="77777777" w:rsidR="00FF20B2" w:rsidRPr="00FF20B2" w:rsidRDefault="00FF20B2" w:rsidP="00FF20B2">
      <w:pPr>
        <w:pStyle w:val="ListParagraph"/>
        <w:rPr>
          <w:rFonts w:ascii="Arial" w:hAnsi="Arial"/>
          <w:sz w:val="24"/>
          <w:szCs w:val="24"/>
        </w:rPr>
      </w:pPr>
    </w:p>
    <w:p w14:paraId="70DFC8E3" w14:textId="77777777" w:rsidR="00356871" w:rsidRDefault="00356871" w:rsidP="00356871">
      <w:pPr>
        <w:pStyle w:val="ListParagraph"/>
        <w:numPr>
          <w:ilvl w:val="1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Respect people’s culture, beliefs and preferences in all aspects of their daily life and within the care service that is delivered.</w:t>
      </w:r>
    </w:p>
    <w:p w14:paraId="542A943D" w14:textId="77777777" w:rsidR="00035D33" w:rsidRDefault="00035D33" w:rsidP="003C3063">
      <w:pPr>
        <w:pStyle w:val="ListParagraph"/>
        <w:rPr>
          <w:rFonts w:ascii="Arial" w:hAnsi="Arial"/>
          <w:sz w:val="24"/>
          <w:szCs w:val="24"/>
        </w:rPr>
      </w:pPr>
    </w:p>
    <w:p w14:paraId="0085D808" w14:textId="77777777" w:rsidR="00C8370F" w:rsidRDefault="001F2881" w:rsidP="004925E1">
      <w:pPr>
        <w:pStyle w:val="ListParagrap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For example: Menu planning and food preparation, personal care routines and religious practices. </w:t>
      </w:r>
    </w:p>
    <w:p w14:paraId="29BD65A7" w14:textId="77777777" w:rsidR="004925E1" w:rsidRPr="004925E1" w:rsidRDefault="004925E1" w:rsidP="004925E1">
      <w:pPr>
        <w:pStyle w:val="ListParagraph"/>
        <w:rPr>
          <w:rFonts w:ascii="Arial" w:hAnsi="Arial"/>
          <w:sz w:val="24"/>
          <w:szCs w:val="24"/>
        </w:rPr>
      </w:pPr>
    </w:p>
    <w:p w14:paraId="61F17ABA" w14:textId="77777777" w:rsidR="00366021" w:rsidRDefault="00035D33" w:rsidP="00666F3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Planning requirement</w:t>
      </w:r>
    </w:p>
    <w:p w14:paraId="07FE2CB8" w14:textId="77777777" w:rsidR="00356871" w:rsidRPr="00666F3F" w:rsidRDefault="00356871" w:rsidP="00356871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3D06434B" w14:textId="77777777" w:rsidR="00377F77" w:rsidRDefault="00035D33" w:rsidP="00356871">
      <w:pPr>
        <w:pStyle w:val="ListParagraph"/>
        <w:numPr>
          <w:ilvl w:val="1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Record information into care plans </w:t>
      </w:r>
    </w:p>
    <w:p w14:paraId="345073C8" w14:textId="77777777" w:rsidR="00356871" w:rsidRPr="00356871" w:rsidRDefault="00356871" w:rsidP="00356871">
      <w:pPr>
        <w:pStyle w:val="ListParagraph"/>
        <w:rPr>
          <w:rFonts w:ascii="Arial" w:hAnsi="Arial"/>
          <w:sz w:val="24"/>
          <w:szCs w:val="24"/>
        </w:rPr>
      </w:pPr>
    </w:p>
    <w:p w14:paraId="0D7689D7" w14:textId="77777777" w:rsidR="00400F32" w:rsidRDefault="00377F77" w:rsidP="00356871">
      <w:pPr>
        <w:pStyle w:val="ListParagraph"/>
        <w:numPr>
          <w:ilvl w:val="1"/>
          <w:numId w:val="5"/>
        </w:numPr>
        <w:rPr>
          <w:rFonts w:ascii="Arial" w:hAnsi="Arial"/>
          <w:sz w:val="24"/>
          <w:szCs w:val="24"/>
        </w:rPr>
      </w:pPr>
      <w:r w:rsidRPr="00356871">
        <w:rPr>
          <w:rFonts w:ascii="Arial" w:hAnsi="Arial"/>
          <w:sz w:val="24"/>
          <w:szCs w:val="24"/>
        </w:rPr>
        <w:t xml:space="preserve">Work to individual </w:t>
      </w:r>
      <w:r w:rsidR="00035D33">
        <w:rPr>
          <w:rFonts w:ascii="Arial" w:hAnsi="Arial"/>
          <w:sz w:val="24"/>
          <w:szCs w:val="24"/>
        </w:rPr>
        <w:t>Care</w:t>
      </w:r>
      <w:r w:rsidRPr="00356871">
        <w:rPr>
          <w:rFonts w:ascii="Arial" w:hAnsi="Arial"/>
          <w:sz w:val="24"/>
          <w:szCs w:val="24"/>
        </w:rPr>
        <w:t xml:space="preserve"> Plans, </w:t>
      </w:r>
      <w:r w:rsidR="00400F32">
        <w:rPr>
          <w:rFonts w:ascii="Arial" w:hAnsi="Arial"/>
          <w:sz w:val="24"/>
          <w:szCs w:val="24"/>
        </w:rPr>
        <w:t>ensuring the persons requirements are reported to the appropriate person or service in a timely manner</w:t>
      </w:r>
    </w:p>
    <w:p w14:paraId="1792A9D7" w14:textId="77777777" w:rsidR="00400F32" w:rsidRPr="00400F32" w:rsidRDefault="00400F32" w:rsidP="00400F32">
      <w:pPr>
        <w:pStyle w:val="ListParagraph"/>
        <w:rPr>
          <w:rFonts w:ascii="Arial" w:hAnsi="Arial"/>
          <w:sz w:val="24"/>
          <w:szCs w:val="24"/>
        </w:rPr>
      </w:pPr>
    </w:p>
    <w:p w14:paraId="708A6170" w14:textId="77777777" w:rsidR="00400F32" w:rsidRDefault="00400F32" w:rsidP="00356871">
      <w:pPr>
        <w:pStyle w:val="ListParagraph"/>
        <w:numPr>
          <w:ilvl w:val="1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Ensure customer needs are reviewed and managed</w:t>
      </w:r>
    </w:p>
    <w:p w14:paraId="07C8F8B5" w14:textId="77777777" w:rsidR="00A90BB7" w:rsidRPr="00A90BB7" w:rsidRDefault="00A90BB7" w:rsidP="00A90BB7">
      <w:pPr>
        <w:pStyle w:val="ListParagraph"/>
        <w:rPr>
          <w:rFonts w:ascii="Arial" w:hAnsi="Arial"/>
          <w:sz w:val="24"/>
          <w:szCs w:val="24"/>
        </w:rPr>
      </w:pPr>
    </w:p>
    <w:p w14:paraId="43F9E456" w14:textId="77777777" w:rsidR="00DA6A40" w:rsidRDefault="00A90BB7" w:rsidP="00DA6A40">
      <w:pPr>
        <w:pStyle w:val="ListParagraph"/>
        <w:numPr>
          <w:ilvl w:val="1"/>
          <w:numId w:val="5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Engage with </w:t>
      </w:r>
      <w:proofErr w:type="spellStart"/>
      <w:r>
        <w:rPr>
          <w:rFonts w:ascii="Arial" w:hAnsi="Arial"/>
          <w:sz w:val="24"/>
          <w:szCs w:val="24"/>
        </w:rPr>
        <w:t>muti</w:t>
      </w:r>
      <w:proofErr w:type="spellEnd"/>
      <w:r>
        <w:rPr>
          <w:rFonts w:ascii="Arial" w:hAnsi="Arial"/>
          <w:sz w:val="24"/>
          <w:szCs w:val="24"/>
        </w:rPr>
        <w:t>-agency /partners to provide an integrated service to customers and to ensure any planned interventions are managed in an effective manner.</w:t>
      </w:r>
    </w:p>
    <w:p w14:paraId="64B99400" w14:textId="77777777" w:rsidR="00C8370F" w:rsidRPr="00C8370F" w:rsidRDefault="00C8370F" w:rsidP="00C8370F">
      <w:pPr>
        <w:pStyle w:val="ListParagraph"/>
        <w:rPr>
          <w:rFonts w:ascii="Arial" w:hAnsi="Arial"/>
          <w:sz w:val="24"/>
          <w:szCs w:val="24"/>
        </w:rPr>
      </w:pPr>
    </w:p>
    <w:p w14:paraId="3E6FBF42" w14:textId="77777777" w:rsidR="00C8370F" w:rsidRPr="00C8370F" w:rsidRDefault="00C8370F" w:rsidP="00C8370F">
      <w:pPr>
        <w:pStyle w:val="ListParagraph"/>
        <w:rPr>
          <w:rFonts w:ascii="Arial" w:hAnsi="Arial"/>
          <w:sz w:val="24"/>
          <w:szCs w:val="24"/>
        </w:rPr>
      </w:pPr>
    </w:p>
    <w:p w14:paraId="60091919" w14:textId="77777777" w:rsidR="00366021" w:rsidRDefault="00366021" w:rsidP="00666F3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666F3F">
        <w:rPr>
          <w:rFonts w:ascii="Arial" w:hAnsi="Arial" w:cs="Arial"/>
          <w:b/>
          <w:sz w:val="24"/>
          <w:szCs w:val="24"/>
        </w:rPr>
        <w:t>Records and Reports</w:t>
      </w:r>
    </w:p>
    <w:p w14:paraId="5814B0EB" w14:textId="77777777" w:rsidR="00427E4A" w:rsidRDefault="00427E4A" w:rsidP="00427E4A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2CD4033C" w14:textId="77777777" w:rsidR="00427E4A" w:rsidRDefault="000A2683" w:rsidP="00427E4A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 people’s right to</w:t>
      </w:r>
      <w:r w:rsidR="00427E4A" w:rsidRPr="00427E4A">
        <w:rPr>
          <w:rFonts w:ascii="Arial" w:hAnsi="Arial" w:cs="Arial"/>
          <w:sz w:val="24"/>
          <w:szCs w:val="24"/>
        </w:rPr>
        <w:t xml:space="preserve"> the confidentiality of information </w:t>
      </w:r>
      <w:r>
        <w:rPr>
          <w:rFonts w:ascii="Arial" w:hAnsi="Arial" w:cs="Arial"/>
          <w:sz w:val="24"/>
          <w:szCs w:val="24"/>
        </w:rPr>
        <w:t xml:space="preserve">within legal and </w:t>
      </w:r>
      <w:r w:rsidR="00427E4A" w:rsidRPr="00427E4A">
        <w:rPr>
          <w:rFonts w:ascii="Arial" w:hAnsi="Arial" w:cs="Arial"/>
          <w:sz w:val="24"/>
          <w:szCs w:val="24"/>
        </w:rPr>
        <w:t>SCAS governance</w:t>
      </w:r>
      <w:r>
        <w:rPr>
          <w:rFonts w:ascii="Arial" w:hAnsi="Arial" w:cs="Arial"/>
          <w:sz w:val="24"/>
          <w:szCs w:val="24"/>
        </w:rPr>
        <w:t xml:space="preserve"> arrangements, policies</w:t>
      </w:r>
      <w:r w:rsidR="00D91A80">
        <w:rPr>
          <w:rFonts w:ascii="Arial" w:hAnsi="Arial" w:cs="Arial"/>
          <w:sz w:val="24"/>
          <w:szCs w:val="24"/>
        </w:rPr>
        <w:t xml:space="preserve"> and procedures.</w:t>
      </w:r>
    </w:p>
    <w:p w14:paraId="5C8CE2CC" w14:textId="77777777" w:rsidR="00427E4A" w:rsidRDefault="00427E4A" w:rsidP="00427E4A">
      <w:pPr>
        <w:pStyle w:val="ListParagraph"/>
        <w:rPr>
          <w:rFonts w:ascii="Arial" w:hAnsi="Arial" w:cs="Arial"/>
          <w:sz w:val="24"/>
          <w:szCs w:val="24"/>
        </w:rPr>
      </w:pPr>
    </w:p>
    <w:p w14:paraId="23E58952" w14:textId="77777777" w:rsidR="00427E4A" w:rsidRDefault="00427E4A" w:rsidP="00427E4A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all records are accurate, legible, complete and up to date.</w:t>
      </w:r>
    </w:p>
    <w:p w14:paraId="37D1E721" w14:textId="77777777" w:rsidR="00935E15" w:rsidRPr="00935E15" w:rsidRDefault="00935E15" w:rsidP="00935E15">
      <w:pPr>
        <w:pStyle w:val="ListParagraph"/>
        <w:rPr>
          <w:rFonts w:ascii="Arial" w:hAnsi="Arial" w:cs="Arial"/>
          <w:sz w:val="24"/>
          <w:szCs w:val="24"/>
        </w:rPr>
      </w:pPr>
    </w:p>
    <w:p w14:paraId="0A9CBCC0" w14:textId="77777777" w:rsidR="00400F32" w:rsidRDefault="00935E15" w:rsidP="00400F32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Comply with data protection principles and respect the privacy of personal and customer information.</w:t>
      </w:r>
    </w:p>
    <w:p w14:paraId="3A01CA79" w14:textId="77777777" w:rsidR="00400F32" w:rsidRPr="00400F32" w:rsidRDefault="00400F32" w:rsidP="00400F32">
      <w:pPr>
        <w:pStyle w:val="ListParagraph"/>
        <w:rPr>
          <w:rFonts w:ascii="Arial" w:hAnsi="Arial" w:cs="Arial"/>
          <w:sz w:val="24"/>
          <w:szCs w:val="24"/>
        </w:rPr>
      </w:pPr>
    </w:p>
    <w:p w14:paraId="71C14AB0" w14:textId="77777777" w:rsidR="00DA6A40" w:rsidRPr="00400F32" w:rsidRDefault="000A2683" w:rsidP="00400F32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400F32">
        <w:rPr>
          <w:rFonts w:ascii="Arial" w:hAnsi="Arial" w:cs="Arial"/>
          <w:sz w:val="24"/>
          <w:szCs w:val="24"/>
        </w:rPr>
        <w:t>Support people’s right to complain</w:t>
      </w:r>
      <w:r w:rsidR="00AA446B" w:rsidRPr="00400F32">
        <w:rPr>
          <w:rFonts w:ascii="Arial" w:hAnsi="Arial" w:cs="Arial"/>
          <w:sz w:val="24"/>
          <w:szCs w:val="24"/>
        </w:rPr>
        <w:t xml:space="preserve"> and respond positively to informal concerns</w:t>
      </w:r>
      <w:r w:rsidRPr="00400F32">
        <w:rPr>
          <w:rFonts w:ascii="Arial" w:hAnsi="Arial" w:cs="Arial"/>
          <w:sz w:val="24"/>
          <w:szCs w:val="24"/>
        </w:rPr>
        <w:t>.</w:t>
      </w:r>
    </w:p>
    <w:p w14:paraId="1F5B2DC3" w14:textId="77777777" w:rsidR="00DA6A40" w:rsidRPr="00DA6A40" w:rsidRDefault="00DA6A40" w:rsidP="00DA6A40">
      <w:pPr>
        <w:pStyle w:val="ListParagraph"/>
        <w:rPr>
          <w:rFonts w:ascii="Arial" w:hAnsi="Arial" w:cs="Arial"/>
          <w:sz w:val="24"/>
          <w:szCs w:val="24"/>
        </w:rPr>
      </w:pPr>
    </w:p>
    <w:p w14:paraId="07F75401" w14:textId="77777777" w:rsidR="00366021" w:rsidRDefault="00935E15" w:rsidP="00666F3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Professional </w:t>
      </w:r>
      <w:r w:rsidR="00366021" w:rsidRPr="00666F3F">
        <w:rPr>
          <w:rFonts w:ascii="Arial" w:hAnsi="Arial" w:cs="Arial"/>
          <w:b/>
          <w:sz w:val="24"/>
          <w:szCs w:val="24"/>
        </w:rPr>
        <w:t>Contacts and Relationships</w:t>
      </w:r>
    </w:p>
    <w:p w14:paraId="365E6CC0" w14:textId="77777777" w:rsidR="00356871" w:rsidRPr="00666F3F" w:rsidRDefault="00356871" w:rsidP="00356871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5F7ED90A" w14:textId="77777777" w:rsidR="00935E15" w:rsidRDefault="00935E15" w:rsidP="00935E15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356871">
        <w:rPr>
          <w:rFonts w:ascii="Arial" w:hAnsi="Arial" w:cs="Arial"/>
          <w:sz w:val="24"/>
          <w:szCs w:val="24"/>
        </w:rPr>
        <w:t>Establish and maintain the trust and confidence of customers, their family and carers</w:t>
      </w:r>
      <w:r>
        <w:rPr>
          <w:rFonts w:ascii="Arial" w:hAnsi="Arial" w:cs="Arial"/>
          <w:sz w:val="24"/>
          <w:szCs w:val="24"/>
        </w:rPr>
        <w:t>.</w:t>
      </w:r>
    </w:p>
    <w:p w14:paraId="205945ED" w14:textId="77777777" w:rsidR="00935E15" w:rsidRDefault="00935E15" w:rsidP="00935E15">
      <w:pPr>
        <w:pStyle w:val="ListParagraph"/>
        <w:rPr>
          <w:rFonts w:ascii="Arial" w:hAnsi="Arial"/>
          <w:sz w:val="24"/>
          <w:szCs w:val="24"/>
        </w:rPr>
      </w:pPr>
    </w:p>
    <w:p w14:paraId="1BDC6127" w14:textId="77777777" w:rsidR="00377F77" w:rsidRDefault="00377F77" w:rsidP="00356871">
      <w:pPr>
        <w:pStyle w:val="ListParagraph"/>
        <w:numPr>
          <w:ilvl w:val="1"/>
          <w:numId w:val="5"/>
        </w:numPr>
        <w:rPr>
          <w:rFonts w:ascii="Arial" w:hAnsi="Arial"/>
          <w:sz w:val="24"/>
          <w:szCs w:val="24"/>
        </w:rPr>
      </w:pPr>
      <w:r w:rsidRPr="00356871">
        <w:rPr>
          <w:rFonts w:ascii="Arial" w:hAnsi="Arial"/>
          <w:sz w:val="24"/>
          <w:szCs w:val="24"/>
        </w:rPr>
        <w:t xml:space="preserve">Work as part of a support team, </w:t>
      </w:r>
      <w:r w:rsidR="00427E4A">
        <w:rPr>
          <w:rFonts w:ascii="Arial" w:hAnsi="Arial"/>
          <w:sz w:val="24"/>
          <w:szCs w:val="24"/>
        </w:rPr>
        <w:t xml:space="preserve">within a multi-agency framework, </w:t>
      </w:r>
      <w:r w:rsidRPr="00356871">
        <w:rPr>
          <w:rFonts w:ascii="Arial" w:hAnsi="Arial"/>
          <w:sz w:val="24"/>
          <w:szCs w:val="24"/>
        </w:rPr>
        <w:t xml:space="preserve">to ensure that the aims and objectives </w:t>
      </w:r>
      <w:r w:rsidR="00427E4A">
        <w:rPr>
          <w:rFonts w:ascii="Arial" w:hAnsi="Arial"/>
          <w:sz w:val="24"/>
          <w:szCs w:val="24"/>
        </w:rPr>
        <w:t xml:space="preserve">of </w:t>
      </w:r>
      <w:r w:rsidR="00356871" w:rsidRPr="00356871">
        <w:rPr>
          <w:rFonts w:ascii="Arial" w:hAnsi="Arial"/>
          <w:sz w:val="24"/>
          <w:szCs w:val="24"/>
        </w:rPr>
        <w:t xml:space="preserve">the </w:t>
      </w:r>
      <w:r w:rsidRPr="00356871">
        <w:rPr>
          <w:rFonts w:ascii="Arial" w:hAnsi="Arial"/>
          <w:sz w:val="24"/>
          <w:szCs w:val="24"/>
        </w:rPr>
        <w:t xml:space="preserve">service </w:t>
      </w:r>
      <w:r w:rsidR="00427E4A">
        <w:rPr>
          <w:rFonts w:ascii="Arial" w:hAnsi="Arial"/>
          <w:sz w:val="24"/>
          <w:szCs w:val="24"/>
        </w:rPr>
        <w:t xml:space="preserve">and the needs of the </w:t>
      </w:r>
      <w:r w:rsidR="00400F32">
        <w:rPr>
          <w:rFonts w:ascii="Arial" w:hAnsi="Arial"/>
          <w:sz w:val="24"/>
          <w:szCs w:val="24"/>
        </w:rPr>
        <w:t>person</w:t>
      </w:r>
      <w:r w:rsidR="00427E4A">
        <w:rPr>
          <w:rFonts w:ascii="Arial" w:hAnsi="Arial"/>
          <w:sz w:val="24"/>
          <w:szCs w:val="24"/>
        </w:rPr>
        <w:t xml:space="preserve"> </w:t>
      </w:r>
      <w:r w:rsidRPr="00356871">
        <w:rPr>
          <w:rFonts w:ascii="Arial" w:hAnsi="Arial"/>
          <w:sz w:val="24"/>
          <w:szCs w:val="24"/>
        </w:rPr>
        <w:t>are met</w:t>
      </w:r>
      <w:r w:rsidR="00400F32">
        <w:rPr>
          <w:rFonts w:ascii="Arial" w:hAnsi="Arial"/>
          <w:sz w:val="24"/>
          <w:szCs w:val="24"/>
        </w:rPr>
        <w:t xml:space="preserve"> within in line with the care plan</w:t>
      </w:r>
      <w:r w:rsidRPr="00356871">
        <w:rPr>
          <w:rFonts w:ascii="Arial" w:hAnsi="Arial"/>
          <w:sz w:val="24"/>
          <w:szCs w:val="24"/>
        </w:rPr>
        <w:t>.</w:t>
      </w:r>
    </w:p>
    <w:p w14:paraId="7087D6A7" w14:textId="77777777" w:rsidR="00427E4A" w:rsidRDefault="00427E4A" w:rsidP="00427E4A">
      <w:pPr>
        <w:pStyle w:val="ListParagraph"/>
        <w:rPr>
          <w:rFonts w:ascii="Arial" w:hAnsi="Arial"/>
          <w:sz w:val="24"/>
          <w:szCs w:val="24"/>
        </w:rPr>
      </w:pPr>
    </w:p>
    <w:p w14:paraId="2642BB6E" w14:textId="77777777" w:rsidR="00427E4A" w:rsidRDefault="00427E4A" w:rsidP="000107BC">
      <w:pPr>
        <w:pStyle w:val="ListParagraph"/>
        <w:numPr>
          <w:ilvl w:val="1"/>
          <w:numId w:val="5"/>
        </w:numPr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Participate in partnership work with other professionals</w:t>
      </w:r>
      <w:r w:rsidR="00400F32">
        <w:rPr>
          <w:rFonts w:ascii="Arial" w:hAnsi="Arial"/>
          <w:sz w:val="24"/>
          <w:szCs w:val="24"/>
        </w:rPr>
        <w:t xml:space="preserve"> to ensure the needs of the person are reviewed</w:t>
      </w:r>
      <w:r>
        <w:rPr>
          <w:rFonts w:ascii="Arial" w:hAnsi="Arial"/>
          <w:sz w:val="24"/>
          <w:szCs w:val="24"/>
        </w:rPr>
        <w:t xml:space="preserve">. </w:t>
      </w:r>
    </w:p>
    <w:p w14:paraId="691D410D" w14:textId="77777777" w:rsidR="00D91A80" w:rsidRPr="00D91A80" w:rsidRDefault="00D91A80" w:rsidP="005E5C32">
      <w:pPr>
        <w:pStyle w:val="ListParagraph"/>
        <w:spacing w:line="240" w:lineRule="auto"/>
        <w:rPr>
          <w:rFonts w:ascii="Arial" w:hAnsi="Arial"/>
          <w:sz w:val="24"/>
          <w:szCs w:val="24"/>
        </w:rPr>
      </w:pPr>
    </w:p>
    <w:p w14:paraId="2255849D" w14:textId="77777777" w:rsidR="000107BC" w:rsidRDefault="00D91A80" w:rsidP="005E5C32">
      <w:pPr>
        <w:pStyle w:val="ListParagraph"/>
        <w:numPr>
          <w:ilvl w:val="1"/>
          <w:numId w:val="5"/>
        </w:numPr>
        <w:spacing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Work independently and be able to make sound judgements in relation to emergency situations and customer requirements</w:t>
      </w:r>
      <w:r w:rsidR="00400F32">
        <w:rPr>
          <w:rFonts w:ascii="Arial" w:hAnsi="Arial"/>
          <w:sz w:val="24"/>
          <w:szCs w:val="24"/>
        </w:rPr>
        <w:t xml:space="preserve"> in line with policies and procedures</w:t>
      </w:r>
      <w:r>
        <w:rPr>
          <w:rFonts w:ascii="Arial" w:hAnsi="Arial"/>
          <w:sz w:val="24"/>
          <w:szCs w:val="24"/>
        </w:rPr>
        <w:t>.</w:t>
      </w:r>
    </w:p>
    <w:p w14:paraId="45CD3C4C" w14:textId="77777777" w:rsidR="005E5C32" w:rsidRPr="005E5C32" w:rsidRDefault="005E5C32" w:rsidP="005E5C32">
      <w:pPr>
        <w:pStyle w:val="ListParagraph"/>
        <w:rPr>
          <w:rFonts w:ascii="Arial" w:hAnsi="Arial"/>
          <w:sz w:val="24"/>
          <w:szCs w:val="24"/>
        </w:rPr>
      </w:pPr>
    </w:p>
    <w:p w14:paraId="6D8F1177" w14:textId="77777777" w:rsidR="005E5C32" w:rsidRPr="005E5C32" w:rsidRDefault="005E5C32" w:rsidP="005E5C32">
      <w:pPr>
        <w:pStyle w:val="ListParagraph"/>
        <w:spacing w:line="240" w:lineRule="auto"/>
        <w:rPr>
          <w:rFonts w:ascii="Arial" w:hAnsi="Arial"/>
          <w:sz w:val="24"/>
          <w:szCs w:val="24"/>
        </w:rPr>
      </w:pPr>
    </w:p>
    <w:p w14:paraId="249DE49D" w14:textId="77777777" w:rsidR="00597E54" w:rsidRPr="003C3063" w:rsidRDefault="00427E4A" w:rsidP="005E5C32">
      <w:pPr>
        <w:pStyle w:val="ListParagraph"/>
        <w:numPr>
          <w:ilvl w:val="1"/>
          <w:numId w:val="5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427E4A">
        <w:rPr>
          <w:rFonts w:ascii="Arial" w:hAnsi="Arial"/>
          <w:sz w:val="24"/>
          <w:szCs w:val="24"/>
        </w:rPr>
        <w:t xml:space="preserve">Involve customers, their family and carers to review the service so that SCAS </w:t>
      </w:r>
      <w:r>
        <w:rPr>
          <w:rFonts w:ascii="Arial" w:hAnsi="Arial"/>
          <w:sz w:val="24"/>
          <w:szCs w:val="24"/>
        </w:rPr>
        <w:t xml:space="preserve">can continue to meet </w:t>
      </w:r>
      <w:r w:rsidRPr="00427E4A">
        <w:rPr>
          <w:rFonts w:ascii="Arial" w:hAnsi="Arial"/>
          <w:sz w:val="24"/>
          <w:szCs w:val="24"/>
        </w:rPr>
        <w:t>customer demand</w:t>
      </w:r>
      <w:r>
        <w:rPr>
          <w:rFonts w:ascii="Arial" w:hAnsi="Arial"/>
          <w:sz w:val="24"/>
          <w:szCs w:val="24"/>
        </w:rPr>
        <w:t>, provide excellent care</w:t>
      </w:r>
      <w:r w:rsidRPr="00427E4A">
        <w:rPr>
          <w:rFonts w:ascii="Arial" w:hAnsi="Arial"/>
          <w:sz w:val="24"/>
          <w:szCs w:val="24"/>
        </w:rPr>
        <w:t xml:space="preserve"> and embrace innovation and change.</w:t>
      </w:r>
    </w:p>
    <w:p w14:paraId="5858218B" w14:textId="77777777" w:rsidR="00597E54" w:rsidRPr="00935E15" w:rsidRDefault="00597E54" w:rsidP="000107BC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480BA86A" w14:textId="77777777" w:rsidR="00366021" w:rsidRDefault="00366021" w:rsidP="00666F3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666F3F">
        <w:rPr>
          <w:rFonts w:ascii="Arial" w:hAnsi="Arial" w:cs="Arial"/>
          <w:b/>
          <w:sz w:val="24"/>
          <w:szCs w:val="24"/>
        </w:rPr>
        <w:t>Working Environment Context</w:t>
      </w:r>
    </w:p>
    <w:p w14:paraId="0248B8F6" w14:textId="77777777" w:rsidR="00D91A80" w:rsidRDefault="00D91A80" w:rsidP="00D91A80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3AEC6FA9" w14:textId="77777777" w:rsidR="00427E4A" w:rsidRDefault="00D91A80" w:rsidP="00427E4A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D91A80">
        <w:rPr>
          <w:rFonts w:ascii="Arial" w:hAnsi="Arial" w:cs="Arial"/>
          <w:sz w:val="24"/>
          <w:szCs w:val="24"/>
        </w:rPr>
        <w:t xml:space="preserve">Work flexibly on a rota basis, including weekends, bank holidays, night shift </w:t>
      </w:r>
      <w:r w:rsidR="00F029F6">
        <w:rPr>
          <w:rFonts w:ascii="Arial" w:hAnsi="Arial" w:cs="Arial"/>
          <w:sz w:val="24"/>
          <w:szCs w:val="24"/>
        </w:rPr>
        <w:t xml:space="preserve">waking nights </w:t>
      </w:r>
      <w:r w:rsidRPr="00D91A80">
        <w:rPr>
          <w:rFonts w:ascii="Arial" w:hAnsi="Arial" w:cs="Arial"/>
          <w:sz w:val="24"/>
          <w:szCs w:val="24"/>
        </w:rPr>
        <w:t>and sleep-ins.</w:t>
      </w:r>
    </w:p>
    <w:p w14:paraId="1B848C60" w14:textId="77777777" w:rsidR="00D91A80" w:rsidRDefault="00D91A80" w:rsidP="00D91A80">
      <w:pPr>
        <w:pStyle w:val="ListParagraph"/>
        <w:rPr>
          <w:rFonts w:ascii="Arial" w:hAnsi="Arial" w:cs="Arial"/>
          <w:sz w:val="24"/>
          <w:szCs w:val="24"/>
        </w:rPr>
      </w:pPr>
    </w:p>
    <w:p w14:paraId="470A1185" w14:textId="77777777" w:rsidR="00D91A80" w:rsidRDefault="00D91A80" w:rsidP="00427E4A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Work flexibly across all service areas, and in all geographical locations. </w:t>
      </w:r>
    </w:p>
    <w:p w14:paraId="684F0291" w14:textId="77777777" w:rsidR="00D91A80" w:rsidRPr="00D91A80" w:rsidRDefault="00D91A80" w:rsidP="00D91A80">
      <w:pPr>
        <w:pStyle w:val="ListParagraph"/>
        <w:rPr>
          <w:rFonts w:ascii="Arial" w:hAnsi="Arial" w:cs="Arial"/>
          <w:sz w:val="24"/>
          <w:szCs w:val="24"/>
        </w:rPr>
      </w:pPr>
    </w:p>
    <w:p w14:paraId="3A225A0E" w14:textId="77777777" w:rsidR="00D91A80" w:rsidRDefault="00D91A80" w:rsidP="00227A66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regard for the health, safety and security of </w:t>
      </w:r>
      <w:r w:rsidR="000A2683">
        <w:rPr>
          <w:rFonts w:ascii="Arial" w:hAnsi="Arial" w:cs="Arial"/>
          <w:sz w:val="24"/>
          <w:szCs w:val="24"/>
        </w:rPr>
        <w:t xml:space="preserve">the workplace, </w:t>
      </w:r>
      <w:r>
        <w:rPr>
          <w:rFonts w:ascii="Arial" w:hAnsi="Arial" w:cs="Arial"/>
          <w:sz w:val="24"/>
          <w:szCs w:val="24"/>
        </w:rPr>
        <w:t>yourself and others in accordance with legislation and SCAS policies and procedures</w:t>
      </w:r>
      <w:r w:rsidR="00227A66">
        <w:rPr>
          <w:rFonts w:ascii="Arial" w:hAnsi="Arial" w:cs="Arial"/>
          <w:sz w:val="24"/>
          <w:szCs w:val="24"/>
        </w:rPr>
        <w:t xml:space="preserve">  carry out basic Health and safety checks i.e. </w:t>
      </w:r>
      <w:r w:rsidR="00227A66" w:rsidRPr="00227A66">
        <w:rPr>
          <w:rFonts w:ascii="Arial" w:hAnsi="Arial" w:cs="Arial"/>
          <w:sz w:val="24"/>
          <w:szCs w:val="24"/>
        </w:rPr>
        <w:t>water temp</w:t>
      </w:r>
      <w:r w:rsidR="00227A66">
        <w:rPr>
          <w:rFonts w:ascii="Arial" w:hAnsi="Arial" w:cs="Arial"/>
          <w:sz w:val="24"/>
          <w:szCs w:val="24"/>
        </w:rPr>
        <w:t>erature</w:t>
      </w:r>
      <w:r w:rsidR="00227A66" w:rsidRPr="00227A66">
        <w:rPr>
          <w:rFonts w:ascii="Arial" w:hAnsi="Arial" w:cs="Arial"/>
          <w:sz w:val="24"/>
          <w:szCs w:val="24"/>
        </w:rPr>
        <w:t xml:space="preserve"> check</w:t>
      </w:r>
      <w:r w:rsidR="00227A66">
        <w:rPr>
          <w:rFonts w:ascii="Arial" w:hAnsi="Arial" w:cs="Arial"/>
          <w:sz w:val="24"/>
          <w:szCs w:val="24"/>
        </w:rPr>
        <w:t xml:space="preserve">s and </w:t>
      </w:r>
      <w:r w:rsidR="00227A66" w:rsidRPr="00227A66">
        <w:rPr>
          <w:rFonts w:ascii="Arial" w:hAnsi="Arial" w:cs="Arial"/>
          <w:sz w:val="24"/>
          <w:szCs w:val="24"/>
        </w:rPr>
        <w:t>fridge temp</w:t>
      </w:r>
      <w:r w:rsidR="00227A66">
        <w:rPr>
          <w:rFonts w:ascii="Arial" w:hAnsi="Arial" w:cs="Arial"/>
          <w:sz w:val="24"/>
          <w:szCs w:val="24"/>
        </w:rPr>
        <w:t>erature checks</w:t>
      </w:r>
      <w:r>
        <w:rPr>
          <w:rFonts w:ascii="Arial" w:hAnsi="Arial" w:cs="Arial"/>
          <w:sz w:val="24"/>
          <w:szCs w:val="24"/>
        </w:rPr>
        <w:t>.</w:t>
      </w:r>
    </w:p>
    <w:p w14:paraId="52E59BB5" w14:textId="77777777" w:rsidR="00D91A80" w:rsidRPr="00D91A80" w:rsidRDefault="00D91A80" w:rsidP="00D91A80">
      <w:pPr>
        <w:pStyle w:val="ListParagraph"/>
        <w:rPr>
          <w:rFonts w:ascii="Arial" w:hAnsi="Arial" w:cs="Arial"/>
          <w:sz w:val="24"/>
          <w:szCs w:val="24"/>
        </w:rPr>
      </w:pPr>
    </w:p>
    <w:p w14:paraId="4D9359AD" w14:textId="77777777" w:rsidR="00071DFD" w:rsidRDefault="00071DFD" w:rsidP="00071DFD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Drive SCAS transport when deemed competent to do so (if service requirement)</w:t>
      </w:r>
      <w:r w:rsidR="00DA6A40">
        <w:rPr>
          <w:rFonts w:ascii="Arial" w:hAnsi="Arial" w:cs="Arial"/>
          <w:sz w:val="24"/>
          <w:szCs w:val="24"/>
        </w:rPr>
        <w:t xml:space="preserve"> and where appropriate </w:t>
      </w:r>
    </w:p>
    <w:p w14:paraId="28E42368" w14:textId="77777777" w:rsidR="00071DFD" w:rsidRPr="0054073C" w:rsidRDefault="00071DFD" w:rsidP="00071DFD">
      <w:pPr>
        <w:pStyle w:val="ListParagraph"/>
        <w:rPr>
          <w:rFonts w:ascii="Arial" w:hAnsi="Arial" w:cs="Arial"/>
          <w:sz w:val="24"/>
          <w:szCs w:val="24"/>
        </w:rPr>
      </w:pPr>
    </w:p>
    <w:p w14:paraId="532F134A" w14:textId="77777777" w:rsidR="00AA446B" w:rsidRDefault="00071DFD" w:rsidP="003C306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able to carry out routine vehicle checks, including cleaning</w:t>
      </w:r>
      <w:r w:rsidR="00DA6A40">
        <w:rPr>
          <w:rFonts w:ascii="Arial" w:hAnsi="Arial" w:cs="Arial"/>
          <w:sz w:val="24"/>
          <w:szCs w:val="24"/>
        </w:rPr>
        <w:t xml:space="preserve"> of vehicles</w:t>
      </w:r>
      <w:r>
        <w:rPr>
          <w:rFonts w:ascii="Arial" w:hAnsi="Arial" w:cs="Arial"/>
          <w:sz w:val="24"/>
          <w:szCs w:val="24"/>
        </w:rPr>
        <w:t xml:space="preserve">, and report faults and accidents to line manager in line with SCAS policy and procedures. </w:t>
      </w:r>
    </w:p>
    <w:p w14:paraId="5003D4CD" w14:textId="77777777" w:rsidR="000107BC" w:rsidRPr="000107BC" w:rsidRDefault="000107BC" w:rsidP="000107BC">
      <w:pPr>
        <w:pStyle w:val="ListParagraph"/>
        <w:rPr>
          <w:rFonts w:ascii="Arial" w:hAnsi="Arial" w:cs="Arial"/>
          <w:sz w:val="24"/>
          <w:szCs w:val="24"/>
        </w:rPr>
      </w:pPr>
    </w:p>
    <w:p w14:paraId="3E078AEC" w14:textId="77777777" w:rsidR="000107BC" w:rsidRDefault="000107BC" w:rsidP="003C306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responsibility for Customers property or money, including cash purchasing system which supports the customer needs i.e. purchasing food etc or household goods</w:t>
      </w:r>
    </w:p>
    <w:p w14:paraId="42696064" w14:textId="77777777" w:rsidR="000107BC" w:rsidRPr="000107BC" w:rsidRDefault="000107BC" w:rsidP="000107BC">
      <w:pPr>
        <w:pStyle w:val="ListParagraph"/>
        <w:rPr>
          <w:rFonts w:ascii="Arial" w:hAnsi="Arial" w:cs="Arial"/>
          <w:sz w:val="24"/>
          <w:szCs w:val="24"/>
        </w:rPr>
      </w:pPr>
    </w:p>
    <w:p w14:paraId="5FA3C24E" w14:textId="77777777" w:rsidR="000107BC" w:rsidRPr="00DA6A40" w:rsidRDefault="000107BC" w:rsidP="003C306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Participating fully in handovers of cash and information in line with the policies and procedures of the company</w:t>
      </w:r>
    </w:p>
    <w:p w14:paraId="28620C58" w14:textId="77777777" w:rsidR="00AA446B" w:rsidRPr="003C3063" w:rsidRDefault="00AA446B" w:rsidP="003C3063">
      <w:pPr>
        <w:pStyle w:val="ListParagraph"/>
        <w:rPr>
          <w:rFonts w:ascii="Arial" w:hAnsi="Arial" w:cs="Arial"/>
          <w:sz w:val="24"/>
          <w:szCs w:val="24"/>
        </w:rPr>
      </w:pPr>
    </w:p>
    <w:p w14:paraId="548055EC" w14:textId="77777777" w:rsidR="00366021" w:rsidRDefault="000A2683" w:rsidP="00666F3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Professional </w:t>
      </w:r>
      <w:r w:rsidR="00366021" w:rsidRPr="00666F3F">
        <w:rPr>
          <w:rFonts w:ascii="Arial" w:hAnsi="Arial" w:cs="Arial"/>
          <w:b/>
          <w:sz w:val="24"/>
          <w:szCs w:val="24"/>
        </w:rPr>
        <w:t>Context</w:t>
      </w:r>
    </w:p>
    <w:p w14:paraId="5A6D2349" w14:textId="77777777" w:rsidR="00935E15" w:rsidRDefault="00935E15" w:rsidP="00935E15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27EF9E95" w14:textId="77777777" w:rsidR="00935E15" w:rsidRPr="00AA446B" w:rsidRDefault="00935E15" w:rsidP="005348D2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935E15">
        <w:rPr>
          <w:rFonts w:ascii="Arial" w:hAnsi="Arial" w:cs="Arial"/>
          <w:sz w:val="24"/>
          <w:szCs w:val="24"/>
        </w:rPr>
        <w:t xml:space="preserve">Participate in and contribute to in-service learning and development opportunities identified for </w:t>
      </w:r>
      <w:r>
        <w:rPr>
          <w:rFonts w:ascii="Arial" w:hAnsi="Arial" w:cs="Arial"/>
          <w:sz w:val="24"/>
          <w:szCs w:val="24"/>
        </w:rPr>
        <w:t xml:space="preserve">both </w:t>
      </w:r>
      <w:r w:rsidRPr="00935E15">
        <w:rPr>
          <w:rFonts w:ascii="Arial" w:hAnsi="Arial" w:cs="Arial"/>
          <w:sz w:val="24"/>
          <w:szCs w:val="24"/>
        </w:rPr>
        <w:t>professional and personal development within the job role.</w:t>
      </w:r>
      <w:r w:rsidR="005348D2">
        <w:rPr>
          <w:rFonts w:ascii="Arial" w:hAnsi="Arial" w:cs="Arial"/>
          <w:sz w:val="24"/>
          <w:szCs w:val="24"/>
        </w:rPr>
        <w:t xml:space="preserve"> </w:t>
      </w:r>
      <w:r w:rsidR="005348D2" w:rsidRPr="00AA446B">
        <w:rPr>
          <w:rFonts w:ascii="Arial" w:hAnsi="Arial" w:cs="Arial"/>
          <w:sz w:val="24"/>
          <w:szCs w:val="24"/>
        </w:rPr>
        <w:t>For example: attend regular team meetings, supervision and appraisal, e-learning and training.</w:t>
      </w:r>
    </w:p>
    <w:p w14:paraId="2EA385A8" w14:textId="77777777" w:rsidR="00935E15" w:rsidRDefault="00935E15" w:rsidP="00935E15">
      <w:pPr>
        <w:pStyle w:val="ListParagraph"/>
        <w:rPr>
          <w:rFonts w:ascii="Arial" w:hAnsi="Arial" w:cs="Arial"/>
          <w:sz w:val="24"/>
          <w:szCs w:val="24"/>
        </w:rPr>
      </w:pPr>
    </w:p>
    <w:p w14:paraId="524B5B77" w14:textId="77777777" w:rsidR="00935E15" w:rsidRDefault="00935E15" w:rsidP="00935E15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 up to date with knowledge, skills, innovation and de</w:t>
      </w:r>
      <w:r w:rsidR="000A2683">
        <w:rPr>
          <w:rFonts w:ascii="Arial" w:hAnsi="Arial" w:cs="Arial"/>
          <w:sz w:val="24"/>
          <w:szCs w:val="24"/>
        </w:rPr>
        <w:t>velopments in service provision and use in your work with people.</w:t>
      </w:r>
    </w:p>
    <w:p w14:paraId="3000D17A" w14:textId="77777777" w:rsidR="000A2683" w:rsidRPr="000A2683" w:rsidRDefault="000A2683" w:rsidP="000A2683">
      <w:pPr>
        <w:pStyle w:val="ListParagraph"/>
        <w:rPr>
          <w:rFonts w:ascii="Arial" w:hAnsi="Arial" w:cs="Arial"/>
          <w:sz w:val="24"/>
          <w:szCs w:val="24"/>
        </w:rPr>
      </w:pPr>
    </w:p>
    <w:p w14:paraId="2A7108B8" w14:textId="77777777" w:rsidR="000A2683" w:rsidRDefault="000A2683" w:rsidP="00935E15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Honour and </w:t>
      </w:r>
      <w:r w:rsidR="00DA6A40">
        <w:rPr>
          <w:rFonts w:ascii="Arial" w:hAnsi="Arial" w:cs="Arial"/>
          <w:sz w:val="24"/>
          <w:szCs w:val="24"/>
        </w:rPr>
        <w:t>meet agreed</w:t>
      </w:r>
      <w:r>
        <w:rPr>
          <w:rFonts w:ascii="Arial" w:hAnsi="Arial" w:cs="Arial"/>
          <w:sz w:val="24"/>
          <w:szCs w:val="24"/>
        </w:rPr>
        <w:t xml:space="preserve"> work commitments.</w:t>
      </w:r>
    </w:p>
    <w:p w14:paraId="4D6834B0" w14:textId="77777777" w:rsidR="00935E15" w:rsidRPr="00935E15" w:rsidRDefault="00935E15" w:rsidP="00935E15">
      <w:pPr>
        <w:pStyle w:val="ListParagraph"/>
        <w:rPr>
          <w:rFonts w:ascii="Arial" w:hAnsi="Arial" w:cs="Arial"/>
          <w:sz w:val="24"/>
          <w:szCs w:val="24"/>
        </w:rPr>
      </w:pPr>
    </w:p>
    <w:p w14:paraId="31BA2678" w14:textId="77777777" w:rsidR="00935E15" w:rsidRDefault="00935E15" w:rsidP="00935E15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 in a professional manner, in line with SCAS policies, procedures, it’s commitment to equality and sound value base of social care principles.</w:t>
      </w:r>
    </w:p>
    <w:p w14:paraId="4D629DF6" w14:textId="77777777" w:rsidR="00477F2A" w:rsidRDefault="00935E15" w:rsidP="00AA446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example: promoting independence, individualisation, confidentiality, non-judgemental attitude.</w:t>
      </w:r>
    </w:p>
    <w:p w14:paraId="5B52D46F" w14:textId="77777777" w:rsidR="00AA446B" w:rsidRPr="00AA446B" w:rsidRDefault="00AA446B" w:rsidP="00AA446B">
      <w:pPr>
        <w:pStyle w:val="ListParagraph"/>
        <w:rPr>
          <w:rFonts w:ascii="Arial" w:hAnsi="Arial" w:cs="Arial"/>
          <w:sz w:val="24"/>
          <w:szCs w:val="24"/>
        </w:rPr>
      </w:pPr>
    </w:p>
    <w:p w14:paraId="13ACA003" w14:textId="77777777" w:rsidR="003C3063" w:rsidRPr="003C3063" w:rsidRDefault="003C3063" w:rsidP="003C3063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3C3063">
        <w:rPr>
          <w:rFonts w:ascii="Arial" w:hAnsi="Arial" w:cs="Arial"/>
          <w:b/>
          <w:sz w:val="24"/>
          <w:szCs w:val="24"/>
        </w:rPr>
        <w:t xml:space="preserve"> Other duties</w:t>
      </w:r>
    </w:p>
    <w:p w14:paraId="608345F7" w14:textId="77777777" w:rsidR="003C3063" w:rsidRDefault="003C3063" w:rsidP="003C306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AE83A3D" w14:textId="77777777" w:rsidR="00FC37BE" w:rsidRPr="00DE7D01" w:rsidRDefault="00FC37BE" w:rsidP="00FC37BE">
      <w:pPr>
        <w:pStyle w:val="ListParagraph"/>
        <w:numPr>
          <w:ilvl w:val="0"/>
          <w:numId w:val="21"/>
        </w:numPr>
        <w:spacing w:after="0" w:line="240" w:lineRule="auto"/>
        <w:ind w:left="709" w:hanging="709"/>
        <w:rPr>
          <w:rFonts w:ascii="Arial" w:hAnsi="Arial" w:cs="Arial"/>
          <w:sz w:val="24"/>
          <w:szCs w:val="24"/>
          <w:lang w:val="fr-FR"/>
        </w:rPr>
      </w:pPr>
      <w:bookmarkStart w:id="0" w:name="_GoBack"/>
      <w:r w:rsidRPr="00DE7D01">
        <w:rPr>
          <w:rFonts w:ascii="Arial" w:hAnsi="Arial" w:cs="Arial"/>
          <w:sz w:val="24"/>
          <w:szCs w:val="24"/>
          <w:lang w:val="fr-FR"/>
        </w:rPr>
        <w:t xml:space="preserve">Carry out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duties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with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 xml:space="preserve"> full regard to the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Company’s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Equal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Opportunities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 xml:space="preserve"> Policy, </w:t>
      </w:r>
      <w:r>
        <w:rPr>
          <w:rFonts w:ascii="Arial" w:hAnsi="Arial" w:cs="Arial"/>
          <w:sz w:val="24"/>
          <w:szCs w:val="24"/>
          <w:lang w:val="fr-FR"/>
        </w:rPr>
        <w:t xml:space="preserve">and </w:t>
      </w:r>
      <w:r w:rsidRPr="00DE7D01">
        <w:rPr>
          <w:rFonts w:ascii="Arial" w:hAnsi="Arial" w:cs="Arial"/>
          <w:sz w:val="24"/>
          <w:szCs w:val="24"/>
          <w:lang w:val="fr-FR"/>
        </w:rPr>
        <w:t xml:space="preserve">all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other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Company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Policies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>.</w:t>
      </w:r>
    </w:p>
    <w:p w14:paraId="3A0F291A" w14:textId="77777777" w:rsidR="00FC37BE" w:rsidRPr="00DE7D01" w:rsidRDefault="00FC37BE" w:rsidP="00FC37BE">
      <w:pPr>
        <w:pStyle w:val="ListParagraph"/>
        <w:numPr>
          <w:ilvl w:val="0"/>
          <w:numId w:val="21"/>
        </w:numPr>
        <w:spacing w:after="0" w:line="240" w:lineRule="auto"/>
        <w:ind w:left="709" w:hanging="709"/>
        <w:rPr>
          <w:rFonts w:ascii="Arial" w:hAnsi="Arial" w:cs="Arial"/>
          <w:sz w:val="24"/>
          <w:szCs w:val="24"/>
          <w:lang w:val="fr-FR"/>
        </w:rPr>
      </w:pP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Comply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with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 xml:space="preserve"> the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Company’s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 xml:space="preserve"> Health and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Safety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policy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rules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 xml:space="preserve"> and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regulations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 xml:space="preserve"> and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with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 xml:space="preserve"> Health and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Safety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legislation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>.</w:t>
      </w:r>
    </w:p>
    <w:p w14:paraId="48A26DFD" w14:textId="11C40028" w:rsidR="00FC37BE" w:rsidRPr="00837565" w:rsidRDefault="00FC37BE" w:rsidP="00FC37BE">
      <w:pPr>
        <w:pStyle w:val="ListParagraph"/>
        <w:numPr>
          <w:ilvl w:val="0"/>
          <w:numId w:val="21"/>
        </w:numPr>
        <w:spacing w:after="0" w:line="240" w:lineRule="auto"/>
        <w:ind w:left="709" w:hanging="709"/>
        <w:rPr>
          <w:rFonts w:ascii="Arial" w:hAnsi="Arial" w:cs="Arial"/>
          <w:sz w:val="24"/>
          <w:szCs w:val="24"/>
          <w:lang w:val="fr-FR"/>
        </w:rPr>
      </w:pPr>
      <w:r w:rsidRPr="00DE7D01">
        <w:rPr>
          <w:rFonts w:ascii="Arial" w:hAnsi="Arial" w:cs="Arial"/>
          <w:sz w:val="24"/>
          <w:szCs w:val="24"/>
          <w:lang w:val="fr-FR"/>
        </w:rPr>
        <w:lastRenderedPageBreak/>
        <w:t xml:space="preserve">The post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holder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 xml:space="preserve"> must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act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 xml:space="preserve"> in compliance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with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 xml:space="preserve"> data protection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principles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 xml:space="preserve"> in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respecting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 xml:space="preserve"> the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privacy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 xml:space="preserve"> of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personal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 xml:space="preserve"> information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held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 xml:space="preserve"> by the </w:t>
      </w:r>
      <w:proofErr w:type="spellStart"/>
      <w:r w:rsidRPr="00DE7D01">
        <w:rPr>
          <w:rFonts w:ascii="Arial" w:hAnsi="Arial" w:cs="Arial"/>
          <w:sz w:val="24"/>
          <w:szCs w:val="24"/>
          <w:lang w:val="fr-FR"/>
        </w:rPr>
        <w:t>Company</w:t>
      </w:r>
      <w:proofErr w:type="spellEnd"/>
      <w:r w:rsidRPr="00DE7D01">
        <w:rPr>
          <w:rFonts w:ascii="Arial" w:hAnsi="Arial" w:cs="Arial"/>
          <w:sz w:val="24"/>
          <w:szCs w:val="24"/>
          <w:lang w:val="fr-FR"/>
        </w:rPr>
        <w:t>.</w:t>
      </w:r>
    </w:p>
    <w:p w14:paraId="1A625376" w14:textId="77777777" w:rsidR="00FC37BE" w:rsidRPr="00DB12BA" w:rsidRDefault="00FC37BE" w:rsidP="00FC37BE">
      <w:pPr>
        <w:pStyle w:val="ListParagraph"/>
        <w:numPr>
          <w:ilvl w:val="0"/>
          <w:numId w:val="22"/>
        </w:numPr>
        <w:spacing w:after="0" w:line="240" w:lineRule="auto"/>
        <w:ind w:hanging="720"/>
        <w:rPr>
          <w:rFonts w:ascii="Arial" w:hAnsi="Arial" w:cs="Arial"/>
          <w:sz w:val="24"/>
          <w:szCs w:val="24"/>
          <w:lang w:val="fr-FR"/>
        </w:rPr>
      </w:pPr>
      <w:proofErr w:type="spellStart"/>
      <w:r w:rsidRPr="00DB12BA">
        <w:rPr>
          <w:rFonts w:ascii="Arial" w:hAnsi="Arial" w:cs="Arial"/>
          <w:sz w:val="24"/>
          <w:szCs w:val="24"/>
          <w:lang w:val="fr-FR"/>
        </w:rPr>
        <w:t>Comply</w:t>
      </w:r>
      <w:proofErr w:type="spellEnd"/>
      <w:r w:rsidRPr="00DB12BA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DB12BA">
        <w:rPr>
          <w:rFonts w:ascii="Arial" w:hAnsi="Arial" w:cs="Arial"/>
          <w:sz w:val="24"/>
          <w:szCs w:val="24"/>
          <w:lang w:val="fr-FR"/>
        </w:rPr>
        <w:t>with</w:t>
      </w:r>
      <w:proofErr w:type="spellEnd"/>
      <w:r w:rsidRPr="00DB12BA">
        <w:rPr>
          <w:rFonts w:ascii="Arial" w:hAnsi="Arial" w:cs="Arial"/>
          <w:sz w:val="24"/>
          <w:szCs w:val="24"/>
          <w:lang w:val="fr-FR"/>
        </w:rPr>
        <w:t xml:space="preserve"> the </w:t>
      </w:r>
      <w:proofErr w:type="spellStart"/>
      <w:r w:rsidRPr="00DB12BA">
        <w:rPr>
          <w:rFonts w:ascii="Arial" w:hAnsi="Arial" w:cs="Arial"/>
          <w:sz w:val="24"/>
          <w:szCs w:val="24"/>
          <w:lang w:val="fr-FR"/>
        </w:rPr>
        <w:t>principles</w:t>
      </w:r>
      <w:proofErr w:type="spellEnd"/>
      <w:r w:rsidRPr="00DB12BA">
        <w:rPr>
          <w:rFonts w:ascii="Arial" w:hAnsi="Arial" w:cs="Arial"/>
          <w:sz w:val="24"/>
          <w:szCs w:val="24"/>
          <w:lang w:val="fr-FR"/>
        </w:rPr>
        <w:t xml:space="preserve"> of the Freedom of Information </w:t>
      </w:r>
      <w:proofErr w:type="spellStart"/>
      <w:r w:rsidRPr="00DB12BA">
        <w:rPr>
          <w:rFonts w:ascii="Arial" w:hAnsi="Arial" w:cs="Arial"/>
          <w:sz w:val="24"/>
          <w:szCs w:val="24"/>
          <w:lang w:val="fr-FR"/>
        </w:rPr>
        <w:t>Act</w:t>
      </w:r>
      <w:proofErr w:type="spellEnd"/>
      <w:r w:rsidRPr="00DB12BA">
        <w:rPr>
          <w:rFonts w:ascii="Arial" w:hAnsi="Arial" w:cs="Arial"/>
          <w:sz w:val="24"/>
          <w:szCs w:val="24"/>
          <w:lang w:val="fr-FR"/>
        </w:rPr>
        <w:t xml:space="preserve"> 2000 in relation to the management of </w:t>
      </w:r>
      <w:proofErr w:type="spellStart"/>
      <w:r w:rsidRPr="00DB12BA">
        <w:rPr>
          <w:rFonts w:ascii="Arial" w:hAnsi="Arial" w:cs="Arial"/>
          <w:sz w:val="24"/>
          <w:szCs w:val="24"/>
          <w:lang w:val="fr-FR"/>
        </w:rPr>
        <w:t>Company</w:t>
      </w:r>
      <w:proofErr w:type="spellEnd"/>
      <w:r w:rsidRPr="00DB12BA">
        <w:rPr>
          <w:rFonts w:ascii="Arial" w:hAnsi="Arial" w:cs="Arial"/>
          <w:sz w:val="24"/>
          <w:szCs w:val="24"/>
          <w:lang w:val="fr-FR"/>
        </w:rPr>
        <w:t xml:space="preserve"> records and information. </w:t>
      </w:r>
    </w:p>
    <w:p w14:paraId="49289375" w14:textId="77777777" w:rsidR="00FC37BE" w:rsidRPr="00DE7D01" w:rsidRDefault="00FC37BE" w:rsidP="00FC37BE">
      <w:pPr>
        <w:pStyle w:val="ListParagraph"/>
        <w:numPr>
          <w:ilvl w:val="0"/>
          <w:numId w:val="21"/>
        </w:numPr>
        <w:spacing w:after="0" w:line="240" w:lineRule="auto"/>
        <w:ind w:left="709" w:hanging="70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C</w:t>
      </w:r>
      <w:r w:rsidRPr="00DE7D01">
        <w:rPr>
          <w:rFonts w:ascii="Arial" w:hAnsi="Arial" w:cs="Arial"/>
          <w:sz w:val="24"/>
          <w:szCs w:val="24"/>
        </w:rPr>
        <w:t xml:space="preserve">omply with the principles and requirements of the Data Protection Act 2018 and GDPR in relation to the management of Company records and </w:t>
      </w:r>
      <w:proofErr w:type="gramStart"/>
      <w:r w:rsidRPr="00DE7D01">
        <w:rPr>
          <w:rFonts w:ascii="Arial" w:hAnsi="Arial" w:cs="Arial"/>
          <w:sz w:val="24"/>
          <w:szCs w:val="24"/>
        </w:rPr>
        <w:t>information, and</w:t>
      </w:r>
      <w:proofErr w:type="gramEnd"/>
      <w:r w:rsidRPr="00DE7D01">
        <w:rPr>
          <w:rFonts w:ascii="Arial" w:hAnsi="Arial" w:cs="Arial"/>
          <w:sz w:val="24"/>
          <w:szCs w:val="24"/>
        </w:rPr>
        <w:t xml:space="preserve"> respect the privacy of personal information held by the Company.</w:t>
      </w:r>
    </w:p>
    <w:p w14:paraId="34ADD52F" w14:textId="77777777" w:rsidR="00FC37BE" w:rsidRPr="00DE7D01" w:rsidRDefault="00FC37BE" w:rsidP="00FC37BE">
      <w:pPr>
        <w:pStyle w:val="ListParagraph"/>
        <w:numPr>
          <w:ilvl w:val="0"/>
          <w:numId w:val="21"/>
        </w:numPr>
        <w:ind w:left="709" w:hanging="709"/>
        <w:rPr>
          <w:rFonts w:ascii="Arial" w:hAnsi="Arial" w:cs="Arial"/>
          <w:sz w:val="24"/>
          <w:szCs w:val="24"/>
        </w:rPr>
      </w:pPr>
      <w:r w:rsidRPr="00DE7D01">
        <w:rPr>
          <w:rFonts w:ascii="Arial" w:hAnsi="Arial" w:cs="Arial"/>
          <w:sz w:val="24"/>
          <w:szCs w:val="24"/>
        </w:rPr>
        <w:t xml:space="preserve">Cover all hours as services develop </w:t>
      </w:r>
      <w:r>
        <w:rPr>
          <w:rFonts w:ascii="Arial" w:hAnsi="Arial" w:cs="Arial"/>
          <w:sz w:val="24"/>
          <w:szCs w:val="24"/>
        </w:rPr>
        <w:t>including</w:t>
      </w:r>
      <w:r w:rsidRPr="00DE7D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Pr="00DE7D01">
        <w:rPr>
          <w:rFonts w:ascii="Arial" w:hAnsi="Arial" w:cs="Arial"/>
          <w:sz w:val="24"/>
          <w:szCs w:val="24"/>
        </w:rPr>
        <w:t>eekends, evenings, sleep-ins and waking nights</w:t>
      </w:r>
      <w:r>
        <w:rPr>
          <w:rFonts w:ascii="Arial" w:hAnsi="Arial" w:cs="Arial"/>
          <w:sz w:val="24"/>
          <w:szCs w:val="24"/>
        </w:rPr>
        <w:t xml:space="preserve"> (where applicable). </w:t>
      </w:r>
      <w:r w:rsidRPr="00DE7D01">
        <w:rPr>
          <w:rFonts w:ascii="Arial" w:hAnsi="Arial" w:cs="Arial"/>
          <w:sz w:val="24"/>
          <w:szCs w:val="24"/>
        </w:rPr>
        <w:t xml:space="preserve"> </w:t>
      </w:r>
    </w:p>
    <w:p w14:paraId="0BD83236" w14:textId="24A119E0" w:rsidR="00FC37BE" w:rsidRPr="00777D0B" w:rsidRDefault="00FC37BE" w:rsidP="00FC37BE">
      <w:pPr>
        <w:pStyle w:val="ListParagraph"/>
        <w:numPr>
          <w:ilvl w:val="0"/>
          <w:numId w:val="21"/>
        </w:num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DE7D01">
        <w:rPr>
          <w:rFonts w:ascii="Arial" w:hAnsi="Arial" w:cs="Arial"/>
          <w:sz w:val="24"/>
          <w:szCs w:val="24"/>
        </w:rPr>
        <w:t>o-operate with the rota schedule so as to ensure adequate staffing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levels</w:t>
      </w:r>
      <w:r w:rsidRPr="00DE7D01">
        <w:rPr>
          <w:rFonts w:ascii="Arial" w:hAnsi="Arial" w:cs="Arial"/>
          <w:sz w:val="24"/>
          <w:szCs w:val="24"/>
        </w:rPr>
        <w:t>, and</w:t>
      </w:r>
      <w:proofErr w:type="gramEnd"/>
      <w:r w:rsidRPr="00DE7D01">
        <w:rPr>
          <w:rFonts w:ascii="Arial" w:hAnsi="Arial" w:cs="Arial"/>
          <w:sz w:val="24"/>
          <w:szCs w:val="24"/>
        </w:rPr>
        <w:t xml:space="preserve"> be flexible at times due to the changing needs of the </w:t>
      </w:r>
      <w:r>
        <w:rPr>
          <w:rFonts w:ascii="Arial" w:hAnsi="Arial" w:cs="Arial"/>
          <w:sz w:val="24"/>
          <w:szCs w:val="24"/>
        </w:rPr>
        <w:t xml:space="preserve">service </w:t>
      </w:r>
      <w:r w:rsidRPr="00DE7D01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customers</w:t>
      </w:r>
      <w:r w:rsidRPr="00DE7D01">
        <w:rPr>
          <w:rFonts w:ascii="Arial" w:hAnsi="Arial" w:cs="Arial"/>
          <w:sz w:val="24"/>
          <w:szCs w:val="24"/>
        </w:rPr>
        <w:t>.</w:t>
      </w:r>
    </w:p>
    <w:bookmarkEnd w:id="0"/>
    <w:p w14:paraId="00DED664" w14:textId="77777777" w:rsidR="00D45C28" w:rsidRPr="008D39A0" w:rsidRDefault="00D45C28" w:rsidP="008D39A0">
      <w:pPr>
        <w:rPr>
          <w:rFonts w:ascii="Arial" w:hAnsi="Arial" w:cs="Arial"/>
          <w:sz w:val="24"/>
          <w:szCs w:val="24"/>
        </w:rPr>
      </w:pPr>
    </w:p>
    <w:sectPr w:rsidR="00D45C28" w:rsidRPr="008D39A0" w:rsidSect="00366021">
      <w:headerReference w:type="default" r:id="rId8"/>
      <w:footerReference w:type="default" r:id="rId9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F03D1" w14:textId="77777777" w:rsidR="00597E54" w:rsidRDefault="00597E54" w:rsidP="00597E54">
      <w:pPr>
        <w:spacing w:after="0" w:line="240" w:lineRule="auto"/>
      </w:pPr>
      <w:r>
        <w:separator/>
      </w:r>
    </w:p>
  </w:endnote>
  <w:endnote w:type="continuationSeparator" w:id="0">
    <w:p w14:paraId="4054CA60" w14:textId="77777777" w:rsidR="00597E54" w:rsidRDefault="00597E54" w:rsidP="0059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7706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A16165" w14:textId="77777777" w:rsidR="003C3063" w:rsidRDefault="003C30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25E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422418C" w14:textId="77777777" w:rsidR="003C3063" w:rsidRDefault="003C3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A2D38" w14:textId="77777777" w:rsidR="00597E54" w:rsidRDefault="00597E54" w:rsidP="00597E54">
      <w:pPr>
        <w:spacing w:after="0" w:line="240" w:lineRule="auto"/>
      </w:pPr>
      <w:r>
        <w:separator/>
      </w:r>
    </w:p>
  </w:footnote>
  <w:footnote w:type="continuationSeparator" w:id="0">
    <w:p w14:paraId="3F58B8B9" w14:textId="77777777" w:rsidR="00597E54" w:rsidRDefault="00597E54" w:rsidP="0059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FD5DF" w14:textId="77777777" w:rsidR="00597E54" w:rsidRDefault="00597E54" w:rsidP="00597E54">
    <w:pPr>
      <w:pStyle w:val="Header"/>
      <w:ind w:firstLine="72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427"/>
    <w:multiLevelType w:val="hybridMultilevel"/>
    <w:tmpl w:val="06C2B3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504BB3"/>
    <w:multiLevelType w:val="hybridMultilevel"/>
    <w:tmpl w:val="C7E65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169EB"/>
    <w:multiLevelType w:val="hybridMultilevel"/>
    <w:tmpl w:val="DE60C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97E02"/>
    <w:multiLevelType w:val="hybridMultilevel"/>
    <w:tmpl w:val="D0AABA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2800A0"/>
    <w:multiLevelType w:val="hybridMultilevel"/>
    <w:tmpl w:val="1564E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6552F"/>
    <w:multiLevelType w:val="hybridMultilevel"/>
    <w:tmpl w:val="689A5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010F6"/>
    <w:multiLevelType w:val="hybridMultilevel"/>
    <w:tmpl w:val="E0AE17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DD776C"/>
    <w:multiLevelType w:val="multilevel"/>
    <w:tmpl w:val="8E3AB0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6910B0"/>
    <w:multiLevelType w:val="hybridMultilevel"/>
    <w:tmpl w:val="EA10E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E18F4"/>
    <w:multiLevelType w:val="hybridMultilevel"/>
    <w:tmpl w:val="D87EED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7F5522"/>
    <w:multiLevelType w:val="hybridMultilevel"/>
    <w:tmpl w:val="96049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56A20"/>
    <w:multiLevelType w:val="multilevel"/>
    <w:tmpl w:val="4AB8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46843"/>
    <w:multiLevelType w:val="hybridMultilevel"/>
    <w:tmpl w:val="63C01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F04AA"/>
    <w:multiLevelType w:val="hybridMultilevel"/>
    <w:tmpl w:val="3BA82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C35B1"/>
    <w:multiLevelType w:val="hybridMultilevel"/>
    <w:tmpl w:val="1256D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97A5D"/>
    <w:multiLevelType w:val="hybridMultilevel"/>
    <w:tmpl w:val="3C48F8E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FE81CA5"/>
    <w:multiLevelType w:val="hybridMultilevel"/>
    <w:tmpl w:val="7BDE7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C75FD"/>
    <w:multiLevelType w:val="hybridMultilevel"/>
    <w:tmpl w:val="8D300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653DD"/>
    <w:multiLevelType w:val="hybridMultilevel"/>
    <w:tmpl w:val="231436B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3C3E01"/>
    <w:multiLevelType w:val="hybridMultilevel"/>
    <w:tmpl w:val="C08E9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51FE5"/>
    <w:multiLevelType w:val="multilevel"/>
    <w:tmpl w:val="F878A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7B2B6D1B"/>
    <w:multiLevelType w:val="hybridMultilevel"/>
    <w:tmpl w:val="C9EAA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"/>
  </w:num>
  <w:num w:numId="4">
    <w:abstractNumId w:val="8"/>
  </w:num>
  <w:num w:numId="5">
    <w:abstractNumId w:val="20"/>
  </w:num>
  <w:num w:numId="6">
    <w:abstractNumId w:val="11"/>
  </w:num>
  <w:num w:numId="7">
    <w:abstractNumId w:val="10"/>
  </w:num>
  <w:num w:numId="8">
    <w:abstractNumId w:val="16"/>
  </w:num>
  <w:num w:numId="9">
    <w:abstractNumId w:val="1"/>
  </w:num>
  <w:num w:numId="10">
    <w:abstractNumId w:val="7"/>
  </w:num>
  <w:num w:numId="11">
    <w:abstractNumId w:val="21"/>
  </w:num>
  <w:num w:numId="12">
    <w:abstractNumId w:val="0"/>
  </w:num>
  <w:num w:numId="13">
    <w:abstractNumId w:val="18"/>
  </w:num>
  <w:num w:numId="14">
    <w:abstractNumId w:val="15"/>
  </w:num>
  <w:num w:numId="15">
    <w:abstractNumId w:val="13"/>
  </w:num>
  <w:num w:numId="16">
    <w:abstractNumId w:val="9"/>
  </w:num>
  <w:num w:numId="17">
    <w:abstractNumId w:val="6"/>
  </w:num>
  <w:num w:numId="18">
    <w:abstractNumId w:val="3"/>
  </w:num>
  <w:num w:numId="19">
    <w:abstractNumId w:val="4"/>
  </w:num>
  <w:num w:numId="20">
    <w:abstractNumId w:val="5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94"/>
    <w:rsid w:val="000107BC"/>
    <w:rsid w:val="00035D33"/>
    <w:rsid w:val="00044BAA"/>
    <w:rsid w:val="00071DFD"/>
    <w:rsid w:val="000A2683"/>
    <w:rsid w:val="001C45CC"/>
    <w:rsid w:val="001F2881"/>
    <w:rsid w:val="00227A66"/>
    <w:rsid w:val="002E0694"/>
    <w:rsid w:val="0030531F"/>
    <w:rsid w:val="00322F04"/>
    <w:rsid w:val="00356871"/>
    <w:rsid w:val="00366021"/>
    <w:rsid w:val="00373356"/>
    <w:rsid w:val="00377F77"/>
    <w:rsid w:val="003842B9"/>
    <w:rsid w:val="0039256E"/>
    <w:rsid w:val="003C3063"/>
    <w:rsid w:val="00400F32"/>
    <w:rsid w:val="00427E4A"/>
    <w:rsid w:val="00477F2A"/>
    <w:rsid w:val="004925E1"/>
    <w:rsid w:val="004C45CF"/>
    <w:rsid w:val="004E2C1C"/>
    <w:rsid w:val="004E5D63"/>
    <w:rsid w:val="0050531E"/>
    <w:rsid w:val="005348D2"/>
    <w:rsid w:val="0059427B"/>
    <w:rsid w:val="005950F6"/>
    <w:rsid w:val="00597E54"/>
    <w:rsid w:val="005B6F25"/>
    <w:rsid w:val="005E5C32"/>
    <w:rsid w:val="006635DC"/>
    <w:rsid w:val="00666F3F"/>
    <w:rsid w:val="006C3A46"/>
    <w:rsid w:val="006C6319"/>
    <w:rsid w:val="00837565"/>
    <w:rsid w:val="00853080"/>
    <w:rsid w:val="008C1CF8"/>
    <w:rsid w:val="008D39A0"/>
    <w:rsid w:val="008D49F4"/>
    <w:rsid w:val="009269C5"/>
    <w:rsid w:val="00927A07"/>
    <w:rsid w:val="00935E15"/>
    <w:rsid w:val="009C258F"/>
    <w:rsid w:val="00A002D9"/>
    <w:rsid w:val="00A5691B"/>
    <w:rsid w:val="00A90BB7"/>
    <w:rsid w:val="00AA446B"/>
    <w:rsid w:val="00AC0E61"/>
    <w:rsid w:val="00BA60F6"/>
    <w:rsid w:val="00BF1892"/>
    <w:rsid w:val="00C13886"/>
    <w:rsid w:val="00C8370F"/>
    <w:rsid w:val="00CC48B3"/>
    <w:rsid w:val="00D45C28"/>
    <w:rsid w:val="00D67543"/>
    <w:rsid w:val="00D91A80"/>
    <w:rsid w:val="00DA34C8"/>
    <w:rsid w:val="00DA6A40"/>
    <w:rsid w:val="00DE0CB5"/>
    <w:rsid w:val="00EE0D38"/>
    <w:rsid w:val="00F029F6"/>
    <w:rsid w:val="00F44C96"/>
    <w:rsid w:val="00F722D7"/>
    <w:rsid w:val="00F9436E"/>
    <w:rsid w:val="00FC37BE"/>
    <w:rsid w:val="00FD03EA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FA50337"/>
  <w15:docId w15:val="{370D5DC8-DEE9-48D1-8E1F-E36D6C49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C28"/>
    <w:pPr>
      <w:ind w:left="720"/>
      <w:contextualSpacing/>
    </w:pPr>
  </w:style>
  <w:style w:type="table" w:styleId="TableGrid">
    <w:name w:val="Table Grid"/>
    <w:basedOn w:val="TableNormal"/>
    <w:uiPriority w:val="59"/>
    <w:rsid w:val="00BF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E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E54"/>
  </w:style>
  <w:style w:type="paragraph" w:styleId="Footer">
    <w:name w:val="footer"/>
    <w:basedOn w:val="Normal"/>
    <w:link w:val="FooterChar"/>
    <w:uiPriority w:val="99"/>
    <w:unhideWhenUsed/>
    <w:rsid w:val="00597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Labour User</dc:creator>
  <cp:lastModifiedBy>Lisa Broadbent</cp:lastModifiedBy>
  <cp:revision>5</cp:revision>
  <cp:lastPrinted>2015-06-04T08:51:00Z</cp:lastPrinted>
  <dcterms:created xsi:type="dcterms:W3CDTF">2020-08-24T08:21:00Z</dcterms:created>
  <dcterms:modified xsi:type="dcterms:W3CDTF">2020-08-24T08:28:00Z</dcterms:modified>
</cp:coreProperties>
</file>