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F23" w:rsidRPr="00102F23" w:rsidRDefault="00102F23" w:rsidP="00102F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102F23">
        <w:rPr>
          <w:rFonts w:ascii="Arial" w:eastAsia="Times New Roman" w:hAnsi="Arial" w:cs="Arial"/>
          <w:b/>
          <w:bCs/>
          <w:color w:val="000000"/>
          <w:lang w:eastAsia="en-GB"/>
        </w:rPr>
        <w:t>PERSON SPECIFICATION – TEACHING ASSISTANT – LEVEL 2</w:t>
      </w:r>
    </w:p>
    <w:p w:rsidR="00102F23" w:rsidRPr="00102F23" w:rsidRDefault="00102F23" w:rsidP="00102F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2F23">
        <w:rPr>
          <w:rFonts w:ascii="Arial" w:eastAsia="Times New Roman" w:hAnsi="Arial" w:cs="Arial"/>
          <w:b/>
          <w:bCs/>
          <w:color w:val="000000"/>
          <w:lang w:eastAsia="en-GB"/>
        </w:rPr>
        <w:t>POST NO.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051"/>
        <w:gridCol w:w="4083"/>
        <w:gridCol w:w="1366"/>
        <w:gridCol w:w="1063"/>
        <w:gridCol w:w="3185"/>
        <w:gridCol w:w="1366"/>
      </w:tblGrid>
      <w:tr w:rsidR="00102F23" w:rsidRPr="00102F23" w:rsidTr="00102F23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Criteria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ATTRIBUTE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Stage Identified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Criteria No.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ATTRIBUTE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Stage Identified </w:t>
            </w: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Qualifications and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NVQ Level 2 for Teaching Assistants or Level 3 child care related qualifications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Higher Level Teaching Assistant (HLTA) qualification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AF/C</w:t>
            </w: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English and Mathematics GCSE (A-C or equivalent)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Qualified / experienced First Aider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AF/C</w:t>
            </w: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Experience and Knowledge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Recent experience of working with children of relevant age in a teaching and learning environment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Experience of working with children with English as an additional language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Understanding of classroom roles and responsibilities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Experience of supporting the teaching of phonics using the Read, Write Inc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Understanding of / experience of working with children with a range of additional needs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Skills and experience re managing behaviour effectively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Understanding of the principles of child development and learning processes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AF/C/I/R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Experience of activity / session / lesson planning with a teacher / teachers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Ability to communicate both orally and in writing with a range of audiences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AF/C/I/R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D5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Ability to use technology to support teaching, learning and assessment within the classroom and remotely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Confidence with English and Maths applied to support teaching and learning of basic skills in line with national curriculum and effective pedagogy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Ability to self-evaluate and seek appropriate learning opportunities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Ability to work effectively independently and within a 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Personal attributes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Ability to promote fairness and be an effective role model for pupils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 desire to continuously professionally develop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AF/C/I/R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Special requirements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Suitability to work with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AF/I/R/D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Motivation to work with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Ability to comply with the Academy’s policies and procedures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Ability to form and maintain appropriate relationships and personal boundaries with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AF/I/R/D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Emotional resilience in working with challenging behaviours and attitudes to use of authority and maintaining discipline.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2F23" w:rsidRPr="00102F23" w:rsidTr="00102F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E20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The ability to communicate with ease with colleagues, pupils, parents and carers and outside agencies using accurate, spoken English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lang w:eastAsia="en-GB"/>
              </w:rPr>
              <w:t>AF/C/I/R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02F23" w:rsidRPr="00102F23" w:rsidRDefault="00102F23" w:rsidP="00102F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2F23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2557"/>
      </w:tblGrid>
      <w:tr w:rsidR="00102F23" w:rsidRPr="00102F23" w:rsidTr="00102F23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102F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Key – Stage identified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02F23" w:rsidRPr="00102F23" w:rsidTr="00102F2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 Form</w:t>
            </w:r>
          </w:p>
        </w:tc>
      </w:tr>
      <w:tr w:rsidR="00102F23" w:rsidRPr="00102F23" w:rsidTr="00102F2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Certificates</w:t>
            </w:r>
          </w:p>
        </w:tc>
      </w:tr>
      <w:tr w:rsidR="00102F23" w:rsidRPr="00102F23" w:rsidTr="00102F2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Tests</w:t>
            </w:r>
          </w:p>
        </w:tc>
      </w:tr>
      <w:tr w:rsidR="00102F23" w:rsidRPr="00102F23" w:rsidTr="00102F2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Presentation</w:t>
            </w:r>
          </w:p>
        </w:tc>
      </w:tr>
      <w:tr w:rsidR="00102F23" w:rsidRPr="00102F23" w:rsidTr="00102F2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Interview</w:t>
            </w:r>
          </w:p>
        </w:tc>
      </w:tr>
      <w:tr w:rsidR="00102F23" w:rsidRPr="00102F23" w:rsidTr="00102F2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References</w:t>
            </w:r>
          </w:p>
        </w:tc>
      </w:tr>
      <w:tr w:rsidR="00102F23" w:rsidRPr="00102F23" w:rsidTr="00102F2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F23" w:rsidRPr="00102F23" w:rsidRDefault="00102F23" w:rsidP="00102F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2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Enhanced DBS Disclosure</w:t>
            </w:r>
          </w:p>
        </w:tc>
      </w:tr>
    </w:tbl>
    <w:p w:rsidR="00102F23" w:rsidRPr="00102F23" w:rsidRDefault="00102F23" w:rsidP="00102F2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2F23">
        <w:rPr>
          <w:rFonts w:ascii="Arial" w:eastAsia="Times New Roman" w:hAnsi="Arial" w:cs="Arial"/>
          <w:color w:val="000000"/>
          <w:lang w:eastAsia="en-GB"/>
        </w:rPr>
        <w:t> </w:t>
      </w:r>
    </w:p>
    <w:p w:rsidR="00102F23" w:rsidRPr="00102F23" w:rsidRDefault="00102F23" w:rsidP="00102F2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2F23">
        <w:rPr>
          <w:rFonts w:ascii="Arial" w:eastAsia="Times New Roman" w:hAnsi="Arial" w:cs="Arial"/>
          <w:color w:val="000000"/>
          <w:lang w:eastAsia="en-GB"/>
        </w:rPr>
        <w:t>Issues arising from references will be taken up at interview; all appointments are subject to satisfactory references</w:t>
      </w:r>
    </w:p>
    <w:p w:rsidR="00BB57F4" w:rsidRDefault="00A55BB4"/>
    <w:sectPr w:rsidR="00BB57F4" w:rsidSect="00102F2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BB4" w:rsidRDefault="00A55BB4" w:rsidP="00A55BB4">
      <w:pPr>
        <w:spacing w:after="0" w:line="240" w:lineRule="auto"/>
      </w:pPr>
      <w:r>
        <w:separator/>
      </w:r>
    </w:p>
  </w:endnote>
  <w:endnote w:type="continuationSeparator" w:id="0">
    <w:p w:rsidR="00A55BB4" w:rsidRDefault="00A55BB4" w:rsidP="00A5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BB4" w:rsidRDefault="00A55BB4" w:rsidP="00A55BB4">
      <w:pPr>
        <w:spacing w:after="0" w:line="240" w:lineRule="auto"/>
      </w:pPr>
      <w:r>
        <w:separator/>
      </w:r>
    </w:p>
  </w:footnote>
  <w:footnote w:type="continuationSeparator" w:id="0">
    <w:p w:rsidR="00A55BB4" w:rsidRDefault="00A55BB4" w:rsidP="00A5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B4" w:rsidRDefault="00A55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51944984baf7fc65d8ebb89d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55BB4" w:rsidRPr="00A55BB4" w:rsidRDefault="00A55BB4" w:rsidP="00A55BB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55B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1944984baf7fc65d8ebb89d" o:spid="_x0000_s1026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" o:allowincell="f" filled="f" stroked="f" strokeweight=".5pt">
              <v:fill o:detectmouseclick="t"/>
              <v:textbox inset="20pt,0,,0">
                <w:txbxContent>
                  <w:p w:rsidR="00A55BB4" w:rsidRPr="00A55BB4" w:rsidRDefault="00A55BB4" w:rsidP="00A55BB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55BB4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3"/>
    <w:rsid w:val="00102F23"/>
    <w:rsid w:val="001A6B96"/>
    <w:rsid w:val="008160DC"/>
    <w:rsid w:val="00A55BB4"/>
    <w:rsid w:val="00B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58013-70EE-4F9A-8381-E1689572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B4"/>
  </w:style>
  <w:style w:type="paragraph" w:styleId="Footer">
    <w:name w:val="footer"/>
    <w:basedOn w:val="Normal"/>
    <w:link w:val="FooterChar"/>
    <w:uiPriority w:val="99"/>
    <w:unhideWhenUsed/>
    <w:rsid w:val="00A5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Robinson</dc:creator>
  <cp:keywords/>
  <dc:description/>
  <cp:lastModifiedBy>Juliet Lawley</cp:lastModifiedBy>
  <cp:revision>3</cp:revision>
  <dcterms:created xsi:type="dcterms:W3CDTF">2021-04-21T09:20:00Z</dcterms:created>
  <dcterms:modified xsi:type="dcterms:W3CDTF">2021-04-21T09:20:00Z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2021-04-21T09:20:59Z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df7c3705-aa5f-4bc7-be4c-8399d850129d</vt:lpwstr>
  </property>
  <property fmtid="{D5CDD505-2E9C-101B-9397-08002B2CF9AE}" pid="8" name="MSIP_Label_b0959cb5-d6fa-43bd-af65-dd08ea55ea38_ContentBits">
    <vt:lpwstr>1</vt:lpwstr>
  </property>
</Properties>
</file>