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294B5" w14:textId="77777777" w:rsidR="000F3CB6" w:rsidRDefault="00F67E52">
      <w:r>
        <w:rPr>
          <w:noProof/>
        </w:rPr>
        <mc:AlternateContent>
          <mc:Choice Requires="wpg">
            <w:drawing>
              <wp:anchor distT="0" distB="0" distL="114300" distR="114300" simplePos="0" relativeHeight="251660288" behindDoc="0" locked="0" layoutInCell="1" allowOverlap="1" wp14:anchorId="2023DD3D" wp14:editId="1AEB1E64">
                <wp:simplePos x="0" y="0"/>
                <wp:positionH relativeFrom="column">
                  <wp:posOffset>-114300</wp:posOffset>
                </wp:positionH>
                <wp:positionV relativeFrom="paragraph">
                  <wp:posOffset>0</wp:posOffset>
                </wp:positionV>
                <wp:extent cx="6273800" cy="1410335"/>
                <wp:effectExtent l="0" t="0" r="3175"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1D006" w14:textId="77777777"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3DD3D" id="Group 12" o:spid="_x0000_s1026" style="position:absolute;margin-left:-9pt;margin-top:0;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14" o:title="rclogo"/>
                </v:shape>
                <v:rect id="Rectangle 1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2A71D006" w14:textId="77777777"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5AEFB1FA" w14:textId="77777777" w:rsidR="000F3CB6" w:rsidRDefault="000F3CB6"/>
    <w:p w14:paraId="388BB5F0" w14:textId="77777777" w:rsidR="000F3CB6" w:rsidRDefault="000F3CB6"/>
    <w:p w14:paraId="62CF842A" w14:textId="77777777" w:rsidR="000F3CB6" w:rsidRDefault="000F3CB6"/>
    <w:p w14:paraId="4E0E2024" w14:textId="77777777" w:rsidR="000F3CB6" w:rsidRDefault="000F3CB6"/>
    <w:p w14:paraId="0EF3D99A" w14:textId="77777777" w:rsidR="000F3CB6" w:rsidRDefault="000F3CB6"/>
    <w:p w14:paraId="3BEF983A" w14:textId="77777777" w:rsidR="009F2151" w:rsidRPr="00F32EF8" w:rsidRDefault="00D023C4">
      <w:pPr>
        <w:rPr>
          <w:rFonts w:ascii="Arial" w:hAnsi="Arial" w:cs="Arial"/>
        </w:rPr>
      </w:pPr>
      <w:r>
        <w:t xml:space="preserve"> </w:t>
      </w:r>
    </w:p>
    <w:p w14:paraId="7C9EEFCA" w14:textId="589AAA7C" w:rsidR="00505284" w:rsidRPr="00583F27" w:rsidRDefault="00505284" w:rsidP="00583F27">
      <w:pPr>
        <w:tabs>
          <w:tab w:val="left" w:pos="720"/>
        </w:tabs>
        <w:ind w:right="-694"/>
        <w:rPr>
          <w:rFonts w:ascii="Arial" w:hAnsi="Arial" w:cs="Arial"/>
          <w:b/>
          <w:bCs/>
          <w:color w:val="0000FF"/>
        </w:rPr>
      </w:pPr>
    </w:p>
    <w:p w14:paraId="78621E6D" w14:textId="6F2AD0D7" w:rsidR="00583F27" w:rsidRPr="00A94673" w:rsidRDefault="00583F27" w:rsidP="00583F27">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14:paraId="0E78A01C" w14:textId="77777777" w:rsidTr="00DF080B">
        <w:trPr>
          <w:trHeight w:val="440"/>
        </w:trPr>
        <w:tc>
          <w:tcPr>
            <w:tcW w:w="1980" w:type="dxa"/>
            <w:shd w:val="clear" w:color="auto" w:fill="auto"/>
            <w:vAlign w:val="center"/>
          </w:tcPr>
          <w:p w14:paraId="67363A26" w14:textId="77777777" w:rsidR="00583F27" w:rsidRPr="00DF080B" w:rsidRDefault="00583F27" w:rsidP="00DF080B">
            <w:pPr>
              <w:pStyle w:val="Heading1"/>
              <w:tabs>
                <w:tab w:val="left" w:pos="900"/>
                <w:tab w:val="left" w:pos="1080"/>
              </w:tabs>
              <w:rPr>
                <w:rFonts w:ascii="Arial" w:hAnsi="Arial" w:cs="Arial"/>
                <w:b/>
              </w:rPr>
            </w:pPr>
            <w:bookmarkStart w:id="0" w:name="_Hlk54958121"/>
            <w:r w:rsidRPr="00DF080B">
              <w:rPr>
                <w:rFonts w:ascii="Arial" w:hAnsi="Arial" w:cs="Arial"/>
                <w:b/>
              </w:rPr>
              <w:t>Post Title</w:t>
            </w:r>
          </w:p>
        </w:tc>
        <w:tc>
          <w:tcPr>
            <w:tcW w:w="7560" w:type="dxa"/>
            <w:gridSpan w:val="5"/>
            <w:shd w:val="clear" w:color="auto" w:fill="auto"/>
            <w:vAlign w:val="center"/>
          </w:tcPr>
          <w:p w14:paraId="2661BC11" w14:textId="77777777" w:rsidR="00583F27" w:rsidRPr="00BB0719" w:rsidRDefault="007B4817" w:rsidP="00E15B9C">
            <w:pPr>
              <w:tabs>
                <w:tab w:val="left" w:pos="900"/>
                <w:tab w:val="left" w:pos="1080"/>
              </w:tabs>
              <w:rPr>
                <w:rFonts w:ascii="Arial" w:hAnsi="Arial" w:cs="Arial"/>
                <w:color w:val="000000" w:themeColor="text1"/>
              </w:rPr>
            </w:pPr>
            <w:r w:rsidRPr="00BB0719">
              <w:rPr>
                <w:rFonts w:ascii="Arial" w:hAnsi="Arial" w:cs="Arial"/>
                <w:color w:val="000000" w:themeColor="text1"/>
              </w:rPr>
              <w:t xml:space="preserve">Programme Director, </w:t>
            </w:r>
            <w:r w:rsidR="00E15B9C" w:rsidRPr="00BB0719">
              <w:rPr>
                <w:rFonts w:ascii="Arial" w:hAnsi="Arial" w:cs="Arial"/>
                <w:color w:val="000000" w:themeColor="text1"/>
              </w:rPr>
              <w:t>You’ve G</w:t>
            </w:r>
            <w:bookmarkStart w:id="1" w:name="_GoBack"/>
            <w:bookmarkEnd w:id="1"/>
            <w:r w:rsidR="00E15B9C" w:rsidRPr="00BB0719">
              <w:rPr>
                <w:rFonts w:ascii="Arial" w:hAnsi="Arial" w:cs="Arial"/>
                <w:color w:val="000000" w:themeColor="text1"/>
              </w:rPr>
              <w:t xml:space="preserve">ot This (the </w:t>
            </w:r>
            <w:r w:rsidRPr="00BB0719">
              <w:rPr>
                <w:rFonts w:ascii="Arial" w:hAnsi="Arial" w:cs="Arial"/>
                <w:color w:val="000000" w:themeColor="text1"/>
              </w:rPr>
              <w:t>South Tees Local Delivery Pilot</w:t>
            </w:r>
            <w:r w:rsidR="00E15B9C" w:rsidRPr="00BB0719">
              <w:rPr>
                <w:rFonts w:ascii="Arial" w:hAnsi="Arial" w:cs="Arial"/>
                <w:color w:val="000000" w:themeColor="text1"/>
              </w:rPr>
              <w:t>)</w:t>
            </w:r>
          </w:p>
        </w:tc>
      </w:tr>
      <w:bookmarkEnd w:id="0"/>
      <w:tr w:rsidR="00583F27" w:rsidRPr="00DF080B" w14:paraId="5B2672FB" w14:textId="77777777" w:rsidTr="00DF080B">
        <w:trPr>
          <w:trHeight w:val="440"/>
        </w:trPr>
        <w:tc>
          <w:tcPr>
            <w:tcW w:w="1980" w:type="dxa"/>
            <w:shd w:val="clear" w:color="auto" w:fill="auto"/>
            <w:vAlign w:val="center"/>
          </w:tcPr>
          <w:p w14:paraId="44A31409" w14:textId="77777777" w:rsidR="00583F27" w:rsidRPr="00DF080B" w:rsidRDefault="00583F27" w:rsidP="00DF080B">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14:paraId="3F446A25" w14:textId="663ECFCC" w:rsidR="00583F27" w:rsidRPr="00DF080B" w:rsidRDefault="007C600F" w:rsidP="00DF080B">
            <w:pPr>
              <w:tabs>
                <w:tab w:val="left" w:pos="900"/>
                <w:tab w:val="left" w:pos="1080"/>
              </w:tabs>
              <w:rPr>
                <w:rFonts w:ascii="Arial" w:hAnsi="Arial" w:cs="Arial"/>
                <w:color w:val="FF0000"/>
              </w:rPr>
            </w:pPr>
            <w:r w:rsidRPr="007C600F">
              <w:rPr>
                <w:rFonts w:ascii="Arial" w:hAnsi="Arial" w:cs="Arial"/>
              </w:rPr>
              <w:t>W1178</w:t>
            </w:r>
          </w:p>
        </w:tc>
        <w:tc>
          <w:tcPr>
            <w:tcW w:w="1080" w:type="dxa"/>
            <w:shd w:val="clear" w:color="auto" w:fill="auto"/>
            <w:vAlign w:val="center"/>
          </w:tcPr>
          <w:p w14:paraId="3EA8F538" w14:textId="77777777" w:rsidR="00583F27" w:rsidRPr="007C600F" w:rsidRDefault="00583F27" w:rsidP="00DF080B">
            <w:pPr>
              <w:pStyle w:val="Heading1"/>
              <w:tabs>
                <w:tab w:val="left" w:pos="900"/>
                <w:tab w:val="left" w:pos="1080"/>
              </w:tabs>
              <w:rPr>
                <w:rFonts w:ascii="Arial" w:hAnsi="Arial" w:cs="Arial"/>
                <w:b/>
              </w:rPr>
            </w:pPr>
            <w:r w:rsidRPr="007C600F">
              <w:rPr>
                <w:rFonts w:ascii="Arial" w:hAnsi="Arial" w:cs="Arial"/>
                <w:b/>
              </w:rPr>
              <w:t xml:space="preserve">Grade </w:t>
            </w:r>
          </w:p>
        </w:tc>
        <w:tc>
          <w:tcPr>
            <w:tcW w:w="1440" w:type="dxa"/>
            <w:shd w:val="clear" w:color="auto" w:fill="auto"/>
            <w:vAlign w:val="center"/>
          </w:tcPr>
          <w:p w14:paraId="72D42EC5" w14:textId="178FE44B" w:rsidR="00583F27" w:rsidRPr="007C600F" w:rsidRDefault="00D95282" w:rsidP="00DF080B">
            <w:pPr>
              <w:tabs>
                <w:tab w:val="left" w:pos="900"/>
                <w:tab w:val="left" w:pos="1080"/>
              </w:tabs>
              <w:rPr>
                <w:rFonts w:ascii="Arial" w:hAnsi="Arial" w:cs="Arial"/>
              </w:rPr>
            </w:pPr>
            <w:r w:rsidRPr="007C600F">
              <w:rPr>
                <w:rFonts w:ascii="Arial" w:hAnsi="Arial" w:cs="Arial"/>
              </w:rPr>
              <w:t>I+</w:t>
            </w:r>
          </w:p>
        </w:tc>
        <w:tc>
          <w:tcPr>
            <w:tcW w:w="1800" w:type="dxa"/>
            <w:shd w:val="clear" w:color="auto" w:fill="auto"/>
            <w:vAlign w:val="center"/>
          </w:tcPr>
          <w:p w14:paraId="51133C11" w14:textId="77777777" w:rsidR="00583F27" w:rsidRPr="00DF080B" w:rsidRDefault="00583F27" w:rsidP="00DF080B">
            <w:pPr>
              <w:tabs>
                <w:tab w:val="left" w:pos="900"/>
                <w:tab w:val="left" w:pos="1080"/>
              </w:tabs>
              <w:rPr>
                <w:rFonts w:ascii="Arial" w:hAnsi="Arial" w:cs="Arial"/>
              </w:rPr>
            </w:pPr>
            <w:smartTag w:uri="urn:schemas-microsoft-com:office:smarttags" w:element="place">
              <w:smartTag w:uri="urn:schemas-microsoft-com:office:smarttags" w:element="PlaceName">
                <w:r w:rsidRPr="00DF080B">
                  <w:rPr>
                    <w:rFonts w:ascii="Arial" w:hAnsi="Arial" w:cs="Arial"/>
                    <w:b/>
                  </w:rPr>
                  <w:t>SCP</w:t>
                </w:r>
              </w:smartTag>
              <w:r w:rsidRPr="00DF080B">
                <w:rPr>
                  <w:rFonts w:ascii="Arial" w:hAnsi="Arial" w:cs="Arial"/>
                  <w:b/>
                </w:rPr>
                <w:t xml:space="preserve"> </w:t>
              </w:r>
              <w:smartTag w:uri="urn:schemas-microsoft-com:office:smarttags" w:element="PlaceType">
                <w:r w:rsidRPr="00DF080B">
                  <w:rPr>
                    <w:rFonts w:ascii="Arial" w:hAnsi="Arial" w:cs="Arial"/>
                    <w:b/>
                  </w:rPr>
                  <w:t>Range</w:t>
                </w:r>
              </w:smartTag>
            </w:smartTag>
          </w:p>
        </w:tc>
        <w:tc>
          <w:tcPr>
            <w:tcW w:w="1620" w:type="dxa"/>
            <w:shd w:val="clear" w:color="auto" w:fill="auto"/>
            <w:vAlign w:val="center"/>
          </w:tcPr>
          <w:p w14:paraId="69F445CB" w14:textId="3A01568E" w:rsidR="00583F27" w:rsidRPr="00DF080B" w:rsidRDefault="007C600F" w:rsidP="00DF080B">
            <w:pPr>
              <w:tabs>
                <w:tab w:val="left" w:pos="900"/>
                <w:tab w:val="left" w:pos="1080"/>
              </w:tabs>
              <w:rPr>
                <w:rFonts w:ascii="Arial" w:hAnsi="Arial" w:cs="Arial"/>
                <w:color w:val="FF0000"/>
              </w:rPr>
            </w:pPr>
            <w:r w:rsidRPr="007C600F">
              <w:rPr>
                <w:rFonts w:ascii="Arial" w:hAnsi="Arial" w:cs="Arial"/>
              </w:rPr>
              <w:t>40-42</w:t>
            </w:r>
          </w:p>
        </w:tc>
      </w:tr>
    </w:tbl>
    <w:p w14:paraId="0BE71B8A" w14:textId="77777777" w:rsidR="00BF08BA" w:rsidRDefault="00BF08BA">
      <w:pPr>
        <w:rPr>
          <w:rFonts w:ascii="Arial" w:hAnsi="Arial" w:cs="Arial"/>
        </w:rPr>
      </w:pPr>
    </w:p>
    <w:p w14:paraId="6D15F926" w14:textId="79A8E5A4" w:rsidR="00F32EF8" w:rsidRDefault="004D7A4E">
      <w:pPr>
        <w:rPr>
          <w:rFonts w:ascii="Arial" w:hAnsi="Arial" w:cs="Arial"/>
        </w:rPr>
      </w:pPr>
      <w:r w:rsidRPr="00A94673">
        <w:rPr>
          <w:rFonts w:ascii="Arial" w:hAnsi="Arial" w:cs="Arial"/>
          <w:noProof/>
          <w:sz w:val="20"/>
        </w:rPr>
        <mc:AlternateContent>
          <mc:Choice Requires="wps">
            <w:drawing>
              <wp:anchor distT="0" distB="0" distL="114300" distR="114300" simplePos="0" relativeHeight="251655168" behindDoc="0" locked="0" layoutInCell="1" allowOverlap="1" wp14:anchorId="48F9A2C4" wp14:editId="4D9AD330">
                <wp:simplePos x="0" y="0"/>
                <wp:positionH relativeFrom="column">
                  <wp:posOffset>1828800</wp:posOffset>
                </wp:positionH>
                <wp:positionV relativeFrom="paragraph">
                  <wp:posOffset>89535</wp:posOffset>
                </wp:positionV>
                <wp:extent cx="2368550" cy="885825"/>
                <wp:effectExtent l="0" t="0" r="1270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885825"/>
                        </a:xfrm>
                        <a:prstGeom prst="rect">
                          <a:avLst/>
                        </a:prstGeom>
                        <a:solidFill>
                          <a:srgbClr val="FFFFFF"/>
                        </a:solidFill>
                        <a:ln w="19050">
                          <a:solidFill>
                            <a:srgbClr val="000000"/>
                          </a:solidFill>
                          <a:miter lim="800000"/>
                          <a:headEnd/>
                          <a:tailEnd/>
                        </a:ln>
                      </wps:spPr>
                      <wps:txbx>
                        <w:txbxContent>
                          <w:p w14:paraId="0302C6CB" w14:textId="7A5D362C" w:rsidR="00583F27" w:rsidRPr="007B4817" w:rsidRDefault="007B4817" w:rsidP="00583F27">
                            <w:pPr>
                              <w:jc w:val="center"/>
                              <w:rPr>
                                <w:rFonts w:ascii="Arial" w:hAnsi="Arial" w:cs="Arial"/>
                              </w:rPr>
                            </w:pPr>
                            <w:bookmarkStart w:id="2" w:name="_Hlk54958314"/>
                            <w:bookmarkStart w:id="3" w:name="_Hlk54958315"/>
                            <w:r w:rsidRPr="007B4817">
                              <w:rPr>
                                <w:rFonts w:ascii="Arial" w:hAnsi="Arial" w:cs="Arial"/>
                              </w:rPr>
                              <w:t>Director, Middlesbrough Environment City</w:t>
                            </w:r>
                            <w:bookmarkEnd w:id="2"/>
                            <w:bookmarkEnd w:id="3"/>
                            <w:r w:rsidR="004D7A4E">
                              <w:rPr>
                                <w:rFonts w:ascii="Arial" w:hAnsi="Arial" w:cs="Arial"/>
                              </w:rPr>
                              <w:t xml:space="preserve">, Assistant Director Communities and Health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9A2C4" id="_x0000_t202" coordsize="21600,21600" o:spt="202" path="m,l,21600r21600,l21600,xe">
                <v:stroke joinstyle="miter"/>
                <v:path gradientshapeok="t" o:connecttype="rect"/>
              </v:shapetype>
              <v:shape id="Text Box 7" o:spid="_x0000_s1029" type="#_x0000_t202" style="position:absolute;margin-left:2in;margin-top:7.05pt;width:186.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" strokeweight="1.5pt">
                <v:textbox>
                  <w:txbxContent>
                    <w:p w14:paraId="0302C6CB" w14:textId="7A5D362C" w:rsidR="00583F27" w:rsidRPr="007B4817" w:rsidRDefault="007B4817" w:rsidP="00583F27">
                      <w:pPr>
                        <w:jc w:val="center"/>
                        <w:rPr>
                          <w:rFonts w:ascii="Arial" w:hAnsi="Arial" w:cs="Arial"/>
                        </w:rPr>
                      </w:pPr>
                      <w:bookmarkStart w:id="4" w:name="_Hlk54958314"/>
                      <w:bookmarkStart w:id="5" w:name="_Hlk54958315"/>
                      <w:r w:rsidRPr="007B4817">
                        <w:rPr>
                          <w:rFonts w:ascii="Arial" w:hAnsi="Arial" w:cs="Arial"/>
                        </w:rPr>
                        <w:t>Director, Middlesbrough Environment City</w:t>
                      </w:r>
                      <w:bookmarkEnd w:id="4"/>
                      <w:bookmarkEnd w:id="5"/>
                      <w:r w:rsidR="004D7A4E">
                        <w:rPr>
                          <w:rFonts w:ascii="Arial" w:hAnsi="Arial" w:cs="Arial"/>
                        </w:rPr>
                        <w:t xml:space="preserve">, Assistant Director Communities and Health </w:t>
                      </w:r>
                    </w:p>
                  </w:txbxContent>
                </v:textbox>
              </v:shape>
            </w:pict>
          </mc:Fallback>
        </mc:AlternateContent>
      </w:r>
    </w:p>
    <w:p w14:paraId="7F040B34" w14:textId="408B43EB" w:rsidR="00583F27" w:rsidRDefault="00583F27" w:rsidP="00583F27">
      <w:pPr>
        <w:tabs>
          <w:tab w:val="left" w:pos="900"/>
          <w:tab w:val="left" w:pos="1080"/>
        </w:tabs>
        <w:ind w:left="720" w:right="-694" w:hanging="720"/>
        <w:rPr>
          <w:rFonts w:ascii="Arial" w:hAnsi="Arial" w:cs="Arial"/>
          <w:b/>
          <w:bCs/>
        </w:rPr>
      </w:pPr>
      <w:r w:rsidRPr="00A94673">
        <w:rPr>
          <w:rFonts w:ascii="Arial" w:hAnsi="Arial" w:cs="Arial"/>
          <w:b/>
          <w:bCs/>
        </w:rPr>
        <w:t>Reporting line:</w:t>
      </w:r>
    </w:p>
    <w:p w14:paraId="592ED961" w14:textId="77777777" w:rsidR="00583F27" w:rsidRPr="00A94673" w:rsidRDefault="00583F27" w:rsidP="00583F27">
      <w:pPr>
        <w:tabs>
          <w:tab w:val="left" w:pos="900"/>
          <w:tab w:val="left" w:pos="1080"/>
        </w:tabs>
        <w:ind w:left="720" w:right="-694" w:hanging="720"/>
        <w:rPr>
          <w:rFonts w:ascii="Arial" w:hAnsi="Arial" w:cs="Arial"/>
        </w:rPr>
      </w:pPr>
    </w:p>
    <w:p w14:paraId="75563215" w14:textId="6B79F64E" w:rsidR="00583F27" w:rsidRPr="00A94673" w:rsidRDefault="00583F27" w:rsidP="00583F27">
      <w:pPr>
        <w:tabs>
          <w:tab w:val="left" w:pos="900"/>
          <w:tab w:val="left" w:pos="1080"/>
        </w:tabs>
        <w:ind w:left="720" w:right="-694" w:hanging="720"/>
        <w:rPr>
          <w:rFonts w:ascii="Arial" w:hAnsi="Arial" w:cs="Arial"/>
        </w:rPr>
      </w:pPr>
    </w:p>
    <w:p w14:paraId="06CC334A" w14:textId="7936EFDC" w:rsidR="00583F27" w:rsidRDefault="00583F27" w:rsidP="00583F27">
      <w:pPr>
        <w:tabs>
          <w:tab w:val="left" w:pos="900"/>
          <w:tab w:val="left" w:pos="1080"/>
        </w:tabs>
        <w:ind w:left="720" w:right="-694" w:hanging="720"/>
        <w:rPr>
          <w:rFonts w:ascii="Arial" w:hAnsi="Arial" w:cs="Arial"/>
        </w:rPr>
      </w:pPr>
    </w:p>
    <w:p w14:paraId="62D84179" w14:textId="40EB039A" w:rsidR="00583F27" w:rsidRPr="00A94673" w:rsidRDefault="004D7A4E" w:rsidP="004D7A4E">
      <w:pPr>
        <w:tabs>
          <w:tab w:val="left" w:pos="900"/>
          <w:tab w:val="left" w:pos="1080"/>
          <w:tab w:val="left" w:pos="2835"/>
          <w:tab w:val="left" w:pos="4820"/>
          <w:tab w:val="left" w:pos="6521"/>
          <w:tab w:val="left" w:pos="6663"/>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57216" behindDoc="0" locked="0" layoutInCell="1" allowOverlap="1" wp14:anchorId="35ABD0B4" wp14:editId="42F4F82E">
                <wp:simplePos x="0" y="0"/>
                <wp:positionH relativeFrom="column">
                  <wp:posOffset>3038475</wp:posOffset>
                </wp:positionH>
                <wp:positionV relativeFrom="paragraph">
                  <wp:posOffset>99060</wp:posOffset>
                </wp:positionV>
                <wp:extent cx="0" cy="247650"/>
                <wp:effectExtent l="0" t="0" r="3810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CA0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7.8pt" to="239.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"/>
            </w:pict>
          </mc:Fallback>
        </mc:AlternateContent>
      </w:r>
    </w:p>
    <w:p w14:paraId="1D54A383" w14:textId="3525F64A" w:rsidR="00583F27" w:rsidRPr="00A94673" w:rsidRDefault="004D7A4E" w:rsidP="00583F27">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56192" behindDoc="0" locked="0" layoutInCell="1" allowOverlap="1" wp14:anchorId="0ACF08B8" wp14:editId="24790DFD">
                <wp:simplePos x="0" y="0"/>
                <wp:positionH relativeFrom="column">
                  <wp:posOffset>1828800</wp:posOffset>
                </wp:positionH>
                <wp:positionV relativeFrom="paragraph">
                  <wp:posOffset>175260</wp:posOffset>
                </wp:positionV>
                <wp:extent cx="2368550" cy="509270"/>
                <wp:effectExtent l="9525" t="13970" r="12700" b="101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09270"/>
                        </a:xfrm>
                        <a:prstGeom prst="rect">
                          <a:avLst/>
                        </a:prstGeom>
                        <a:solidFill>
                          <a:srgbClr val="FFFFFF"/>
                        </a:solidFill>
                        <a:ln w="19050">
                          <a:solidFill>
                            <a:srgbClr val="000000"/>
                          </a:solidFill>
                          <a:miter lim="800000"/>
                          <a:headEnd/>
                          <a:tailEnd/>
                        </a:ln>
                      </wps:spPr>
                      <wps:txbx>
                        <w:txbxContent>
                          <w:p w14:paraId="05F9BB43" w14:textId="77777777" w:rsidR="00583F27" w:rsidRPr="00BB0719" w:rsidRDefault="007B4817" w:rsidP="00583F27">
                            <w:pPr>
                              <w:jc w:val="center"/>
                              <w:rPr>
                                <w:rFonts w:ascii="Arial" w:hAnsi="Arial" w:cs="Arial"/>
                                <w:color w:val="000000" w:themeColor="text1"/>
                              </w:rPr>
                            </w:pPr>
                            <w:r w:rsidRPr="00BB0719">
                              <w:rPr>
                                <w:rFonts w:ascii="Arial" w:hAnsi="Arial" w:cs="Arial"/>
                                <w:color w:val="000000" w:themeColor="text1"/>
                              </w:rPr>
                              <w:t xml:space="preserve">Programme Director, </w:t>
                            </w:r>
                            <w:r w:rsidR="00E15B9C" w:rsidRPr="00BB0719">
                              <w:rPr>
                                <w:rFonts w:ascii="Arial" w:hAnsi="Arial" w:cs="Arial"/>
                                <w:color w:val="000000" w:themeColor="text1"/>
                              </w:rPr>
                              <w:t>You’ve Got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08B8" id="Text Box 8" o:spid="_x0000_s1030" type="#_x0000_t202" style="position:absolute;left:0;text-align:left;margin-left:2in;margin-top:13.8pt;width:186.5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AgLAIAAFg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" strokeweight="1.5pt">
                <v:textbox>
                  <w:txbxContent>
                    <w:p w14:paraId="05F9BB43" w14:textId="77777777" w:rsidR="00583F27" w:rsidRPr="00BB0719" w:rsidRDefault="007B4817" w:rsidP="00583F27">
                      <w:pPr>
                        <w:jc w:val="center"/>
                        <w:rPr>
                          <w:rFonts w:ascii="Arial" w:hAnsi="Arial" w:cs="Arial"/>
                          <w:color w:val="000000" w:themeColor="text1"/>
                        </w:rPr>
                      </w:pPr>
                      <w:r w:rsidRPr="00BB0719">
                        <w:rPr>
                          <w:rFonts w:ascii="Arial" w:hAnsi="Arial" w:cs="Arial"/>
                          <w:color w:val="000000" w:themeColor="text1"/>
                        </w:rPr>
                        <w:t xml:space="preserve">Programme Director, </w:t>
                      </w:r>
                      <w:r w:rsidR="00E15B9C" w:rsidRPr="00BB0719">
                        <w:rPr>
                          <w:rFonts w:ascii="Arial" w:hAnsi="Arial" w:cs="Arial"/>
                          <w:color w:val="000000" w:themeColor="text1"/>
                        </w:rPr>
                        <w:t>You’ve Got This</w:t>
                      </w:r>
                    </w:p>
                  </w:txbxContent>
                </v:textbox>
              </v:shape>
            </w:pict>
          </mc:Fallback>
        </mc:AlternateContent>
      </w:r>
    </w:p>
    <w:p w14:paraId="5311A949" w14:textId="517CA07F" w:rsidR="00583F27" w:rsidRPr="00A94673" w:rsidRDefault="00583F27" w:rsidP="00583F27">
      <w:pPr>
        <w:tabs>
          <w:tab w:val="left" w:pos="900"/>
          <w:tab w:val="left" w:pos="1080"/>
        </w:tabs>
        <w:ind w:left="720" w:right="-694" w:hanging="720"/>
        <w:rPr>
          <w:rFonts w:ascii="Arial" w:hAnsi="Arial" w:cs="Arial"/>
        </w:rPr>
      </w:pPr>
    </w:p>
    <w:p w14:paraId="67984769" w14:textId="77777777" w:rsidR="00583F27" w:rsidRPr="00A94673" w:rsidRDefault="00583F27" w:rsidP="00583F27">
      <w:pPr>
        <w:tabs>
          <w:tab w:val="left" w:pos="900"/>
          <w:tab w:val="left" w:pos="1080"/>
        </w:tabs>
        <w:ind w:left="720" w:right="-694" w:hanging="720"/>
        <w:rPr>
          <w:rFonts w:ascii="Arial" w:hAnsi="Arial" w:cs="Arial"/>
        </w:rPr>
      </w:pPr>
    </w:p>
    <w:p w14:paraId="57F86494" w14:textId="5CCF8BC8" w:rsidR="00583F27" w:rsidRPr="00A94673" w:rsidRDefault="00F67E52" w:rsidP="00583F27">
      <w:pPr>
        <w:tabs>
          <w:tab w:val="left" w:pos="900"/>
          <w:tab w:val="left" w:pos="1080"/>
        </w:tabs>
        <w:ind w:left="720" w:right="-694" w:hanging="720"/>
        <w:rPr>
          <w:rFonts w:ascii="Arial" w:hAnsi="Arial" w:cs="Arial"/>
        </w:rPr>
      </w:pPr>
      <w:r w:rsidRPr="00A94673">
        <w:rPr>
          <w:rFonts w:ascii="Arial" w:hAnsi="Arial" w:cs="Arial"/>
          <w:noProof/>
          <w:sz w:val="20"/>
        </w:rPr>
        <mc:AlternateContent>
          <mc:Choice Requires="wps">
            <w:drawing>
              <wp:anchor distT="0" distB="0" distL="114300" distR="114300" simplePos="0" relativeHeight="251658240" behindDoc="0" locked="0" layoutInCell="1" allowOverlap="1" wp14:anchorId="66CD1600" wp14:editId="2067F740">
                <wp:simplePos x="0" y="0"/>
                <wp:positionH relativeFrom="column">
                  <wp:posOffset>3047999</wp:posOffset>
                </wp:positionH>
                <wp:positionV relativeFrom="paragraph">
                  <wp:posOffset>170180</wp:posOffset>
                </wp:positionV>
                <wp:extent cx="0" cy="342900"/>
                <wp:effectExtent l="0" t="0" r="3810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AA18F" id="Line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3.4pt" to="240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"/>
            </w:pict>
          </mc:Fallback>
        </mc:AlternateContent>
      </w:r>
    </w:p>
    <w:p w14:paraId="6F376F02" w14:textId="0280DF9E" w:rsidR="00583F27" w:rsidRPr="00A94673" w:rsidRDefault="00583F27" w:rsidP="004D7A4E">
      <w:pPr>
        <w:tabs>
          <w:tab w:val="left" w:pos="900"/>
          <w:tab w:val="left" w:pos="1080"/>
          <w:tab w:val="left" w:pos="2835"/>
          <w:tab w:val="left" w:pos="4820"/>
          <w:tab w:val="left" w:pos="6663"/>
        </w:tabs>
        <w:ind w:left="720" w:right="-694" w:hanging="720"/>
        <w:rPr>
          <w:rFonts w:ascii="Arial" w:hAnsi="Arial" w:cs="Arial"/>
        </w:rPr>
      </w:pPr>
    </w:p>
    <w:p w14:paraId="3CAA997C" w14:textId="21325C70" w:rsidR="00583F27" w:rsidRPr="00A94673" w:rsidRDefault="004D7A4E" w:rsidP="00583F27">
      <w:pPr>
        <w:tabs>
          <w:tab w:val="left" w:pos="900"/>
          <w:tab w:val="left" w:pos="1080"/>
        </w:tabs>
        <w:ind w:left="720" w:right="-694" w:hanging="720"/>
        <w:rPr>
          <w:rFonts w:ascii="Arial" w:hAnsi="Arial" w:cs="Arial"/>
        </w:rPr>
      </w:pPr>
      <w:r w:rsidRPr="00A94673">
        <w:rPr>
          <w:rFonts w:ascii="Arial" w:hAnsi="Arial" w:cs="Arial"/>
          <w:noProof/>
        </w:rPr>
        <mc:AlternateContent>
          <mc:Choice Requires="wps">
            <w:drawing>
              <wp:anchor distT="0" distB="0" distL="114300" distR="114300" simplePos="0" relativeHeight="251659264" behindDoc="0" locked="0" layoutInCell="1" allowOverlap="1" wp14:anchorId="3EF5E416" wp14:editId="6093216E">
                <wp:simplePos x="0" y="0"/>
                <wp:positionH relativeFrom="column">
                  <wp:posOffset>1828800</wp:posOffset>
                </wp:positionH>
                <wp:positionV relativeFrom="paragraph">
                  <wp:posOffset>167005</wp:posOffset>
                </wp:positionV>
                <wp:extent cx="2368550" cy="1247775"/>
                <wp:effectExtent l="0" t="0" r="1270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247775"/>
                        </a:xfrm>
                        <a:prstGeom prst="rect">
                          <a:avLst/>
                        </a:prstGeom>
                        <a:solidFill>
                          <a:srgbClr val="FFFFFF"/>
                        </a:solidFill>
                        <a:ln w="19050">
                          <a:solidFill>
                            <a:srgbClr val="000000"/>
                          </a:solidFill>
                          <a:miter lim="800000"/>
                          <a:headEnd/>
                          <a:tailEnd/>
                        </a:ln>
                      </wps:spPr>
                      <wps:txbx>
                        <w:txbxContent>
                          <w:p w14:paraId="66FBC6F8" w14:textId="77777777" w:rsidR="007B4817" w:rsidRPr="00BB0719" w:rsidRDefault="007B4817" w:rsidP="007B4817">
                            <w:pPr>
                              <w:rPr>
                                <w:rFonts w:ascii="Arial" w:hAnsi="Arial" w:cs="Arial"/>
                                <w:color w:val="000000" w:themeColor="text1"/>
                              </w:rPr>
                            </w:pPr>
                            <w:r w:rsidRPr="00BB0719">
                              <w:rPr>
                                <w:rFonts w:ascii="Arial" w:hAnsi="Arial" w:cs="Arial"/>
                                <w:color w:val="000000" w:themeColor="text1"/>
                              </w:rPr>
                              <w:t>Programme Officer</w:t>
                            </w:r>
                            <w:r w:rsidR="00E15B9C" w:rsidRPr="00BB0719">
                              <w:rPr>
                                <w:rFonts w:ascii="Arial" w:hAnsi="Arial" w:cs="Arial"/>
                                <w:color w:val="000000" w:themeColor="text1"/>
                              </w:rPr>
                              <w:t xml:space="preserve"> x 2</w:t>
                            </w:r>
                            <w:r w:rsidRPr="00BB0719">
                              <w:rPr>
                                <w:rFonts w:ascii="Arial" w:hAnsi="Arial" w:cs="Arial"/>
                                <w:color w:val="000000" w:themeColor="text1"/>
                              </w:rPr>
                              <w:t xml:space="preserve">, </w:t>
                            </w:r>
                            <w:r w:rsidR="00E15B9C" w:rsidRPr="00BB0719">
                              <w:rPr>
                                <w:rFonts w:ascii="Arial" w:hAnsi="Arial" w:cs="Arial"/>
                                <w:color w:val="000000" w:themeColor="text1"/>
                              </w:rPr>
                              <w:t>You’ve Got This</w:t>
                            </w:r>
                          </w:p>
                          <w:p w14:paraId="640CF634" w14:textId="77777777" w:rsidR="00583F27" w:rsidRPr="00BB0719" w:rsidRDefault="00A00090" w:rsidP="007B4817">
                            <w:pPr>
                              <w:rPr>
                                <w:rFonts w:ascii="Arial" w:hAnsi="Arial" w:cs="Arial"/>
                                <w:bCs/>
                                <w:color w:val="000000" w:themeColor="text1"/>
                              </w:rPr>
                            </w:pPr>
                            <w:r w:rsidRPr="00BB0719">
                              <w:rPr>
                                <w:rFonts w:ascii="Arial" w:hAnsi="Arial" w:cs="Arial"/>
                                <w:bCs/>
                                <w:color w:val="000000" w:themeColor="text1"/>
                              </w:rPr>
                              <w:t xml:space="preserve">Insight &amp; Analytics Officer, </w:t>
                            </w:r>
                            <w:r w:rsidR="00E15B9C" w:rsidRPr="00BB0719">
                              <w:rPr>
                                <w:rFonts w:ascii="Arial" w:hAnsi="Arial" w:cs="Arial"/>
                                <w:color w:val="000000" w:themeColor="text1"/>
                              </w:rPr>
                              <w:t>You’ve Got This</w:t>
                            </w:r>
                          </w:p>
                          <w:p w14:paraId="2C9A884C" w14:textId="5F7ECF7E" w:rsidR="00A00090" w:rsidRPr="00A94673" w:rsidRDefault="00A00090" w:rsidP="007B4817">
                            <w:pPr>
                              <w:rPr>
                                <w:rFonts w:ascii="Arial" w:hAnsi="Arial" w:cs="Arial"/>
                              </w:rPr>
                            </w:pPr>
                            <w:r w:rsidRPr="00BB0719">
                              <w:rPr>
                                <w:rFonts w:ascii="Arial" w:hAnsi="Arial" w:cs="Arial"/>
                                <w:bCs/>
                                <w:color w:val="000000" w:themeColor="text1"/>
                              </w:rPr>
                              <w:t xml:space="preserve">Programme &amp; Digital Support Officer, </w:t>
                            </w:r>
                            <w:r w:rsidR="00E15B9C" w:rsidRPr="00BB0719">
                              <w:rPr>
                                <w:rFonts w:ascii="Arial" w:hAnsi="Arial" w:cs="Arial"/>
                                <w:color w:val="000000" w:themeColor="text1"/>
                              </w:rPr>
                              <w:t>You’ve Got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E416" id="Text Box 11" o:spid="_x0000_s1031" type="#_x0000_t202" style="position:absolute;left:0;text-align:left;margin-left:2in;margin-top:13.15pt;width:186.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" strokeweight="1.5pt">
                <v:textbox>
                  <w:txbxContent>
                    <w:p w14:paraId="66FBC6F8" w14:textId="77777777" w:rsidR="007B4817" w:rsidRPr="00BB0719" w:rsidRDefault="007B4817" w:rsidP="007B4817">
                      <w:pPr>
                        <w:rPr>
                          <w:rFonts w:ascii="Arial" w:hAnsi="Arial" w:cs="Arial"/>
                          <w:color w:val="000000" w:themeColor="text1"/>
                        </w:rPr>
                      </w:pPr>
                      <w:r w:rsidRPr="00BB0719">
                        <w:rPr>
                          <w:rFonts w:ascii="Arial" w:hAnsi="Arial" w:cs="Arial"/>
                          <w:color w:val="000000" w:themeColor="text1"/>
                        </w:rPr>
                        <w:t>Programme Officer</w:t>
                      </w:r>
                      <w:r w:rsidR="00E15B9C" w:rsidRPr="00BB0719">
                        <w:rPr>
                          <w:rFonts w:ascii="Arial" w:hAnsi="Arial" w:cs="Arial"/>
                          <w:color w:val="000000" w:themeColor="text1"/>
                        </w:rPr>
                        <w:t xml:space="preserve"> x 2</w:t>
                      </w:r>
                      <w:r w:rsidRPr="00BB0719">
                        <w:rPr>
                          <w:rFonts w:ascii="Arial" w:hAnsi="Arial" w:cs="Arial"/>
                          <w:color w:val="000000" w:themeColor="text1"/>
                        </w:rPr>
                        <w:t xml:space="preserve">, </w:t>
                      </w:r>
                      <w:r w:rsidR="00E15B9C" w:rsidRPr="00BB0719">
                        <w:rPr>
                          <w:rFonts w:ascii="Arial" w:hAnsi="Arial" w:cs="Arial"/>
                          <w:color w:val="000000" w:themeColor="text1"/>
                        </w:rPr>
                        <w:t>You’ve Got This</w:t>
                      </w:r>
                    </w:p>
                    <w:p w14:paraId="640CF634" w14:textId="77777777" w:rsidR="00583F27" w:rsidRPr="00BB0719" w:rsidRDefault="00A00090" w:rsidP="007B4817">
                      <w:pPr>
                        <w:rPr>
                          <w:rFonts w:ascii="Arial" w:hAnsi="Arial" w:cs="Arial"/>
                          <w:bCs/>
                          <w:color w:val="000000" w:themeColor="text1"/>
                        </w:rPr>
                      </w:pPr>
                      <w:r w:rsidRPr="00BB0719">
                        <w:rPr>
                          <w:rFonts w:ascii="Arial" w:hAnsi="Arial" w:cs="Arial"/>
                          <w:bCs/>
                          <w:color w:val="000000" w:themeColor="text1"/>
                        </w:rPr>
                        <w:t xml:space="preserve">Insight &amp; Analytics Officer, </w:t>
                      </w:r>
                      <w:r w:rsidR="00E15B9C" w:rsidRPr="00BB0719">
                        <w:rPr>
                          <w:rFonts w:ascii="Arial" w:hAnsi="Arial" w:cs="Arial"/>
                          <w:color w:val="000000" w:themeColor="text1"/>
                        </w:rPr>
                        <w:t>You’ve Got This</w:t>
                      </w:r>
                    </w:p>
                    <w:p w14:paraId="2C9A884C" w14:textId="5F7ECF7E" w:rsidR="00A00090" w:rsidRPr="00A94673" w:rsidRDefault="00A00090" w:rsidP="007B4817">
                      <w:pPr>
                        <w:rPr>
                          <w:rFonts w:ascii="Arial" w:hAnsi="Arial" w:cs="Arial"/>
                        </w:rPr>
                      </w:pPr>
                      <w:r w:rsidRPr="00BB0719">
                        <w:rPr>
                          <w:rFonts w:ascii="Arial" w:hAnsi="Arial" w:cs="Arial"/>
                          <w:bCs/>
                          <w:color w:val="000000" w:themeColor="text1"/>
                        </w:rPr>
                        <w:t xml:space="preserve">Programme &amp; Digital Support Officer, </w:t>
                      </w:r>
                      <w:r w:rsidR="00E15B9C" w:rsidRPr="00BB0719">
                        <w:rPr>
                          <w:rFonts w:ascii="Arial" w:hAnsi="Arial" w:cs="Arial"/>
                          <w:color w:val="000000" w:themeColor="text1"/>
                        </w:rPr>
                        <w:t>You’ve Got This</w:t>
                      </w:r>
                    </w:p>
                  </w:txbxContent>
                </v:textbox>
              </v:shape>
            </w:pict>
          </mc:Fallback>
        </mc:AlternateContent>
      </w:r>
    </w:p>
    <w:p w14:paraId="77CF0A54" w14:textId="77777777" w:rsidR="00583F27" w:rsidRPr="00A94673" w:rsidRDefault="00583F27" w:rsidP="004D7A4E">
      <w:pPr>
        <w:tabs>
          <w:tab w:val="left" w:pos="900"/>
          <w:tab w:val="left" w:pos="1080"/>
          <w:tab w:val="left" w:pos="2835"/>
        </w:tabs>
        <w:ind w:left="720" w:right="-694" w:hanging="720"/>
        <w:rPr>
          <w:rFonts w:ascii="Arial" w:hAnsi="Arial" w:cs="Arial"/>
        </w:rPr>
      </w:pPr>
    </w:p>
    <w:p w14:paraId="5CCC2203" w14:textId="77777777" w:rsidR="00BC4ABB" w:rsidRDefault="00BC4ABB" w:rsidP="00E073CD">
      <w:pPr>
        <w:ind w:right="-694"/>
        <w:rPr>
          <w:rFonts w:ascii="Arial" w:hAnsi="Arial" w:cs="Arial"/>
        </w:rPr>
      </w:pPr>
    </w:p>
    <w:p w14:paraId="1E41C3B4" w14:textId="77777777" w:rsidR="00E073CD" w:rsidRDefault="00E073CD" w:rsidP="00E073CD">
      <w:pPr>
        <w:ind w:right="-694"/>
        <w:rPr>
          <w:rFonts w:ascii="Arial" w:hAnsi="Arial" w:cs="Arial"/>
        </w:rPr>
      </w:pPr>
    </w:p>
    <w:p w14:paraId="5BFD9878" w14:textId="77777777" w:rsidR="00E073CD" w:rsidRPr="00CE6860" w:rsidRDefault="00E073CD" w:rsidP="00E073CD">
      <w:pPr>
        <w:ind w:right="-694"/>
        <w:rPr>
          <w:rFonts w:ascii="Arial" w:hAnsi="Arial" w:cs="Arial"/>
        </w:rPr>
      </w:pPr>
    </w:p>
    <w:p w14:paraId="2ACF29C2" w14:textId="77777777" w:rsidR="007159F1" w:rsidRDefault="007159F1" w:rsidP="00583F27">
      <w:pPr>
        <w:pStyle w:val="Heading1"/>
        <w:tabs>
          <w:tab w:val="left" w:pos="-540"/>
          <w:tab w:val="left" w:pos="1080"/>
        </w:tabs>
        <w:ind w:right="-694"/>
        <w:rPr>
          <w:rFonts w:ascii="Arial" w:hAnsi="Arial" w:cs="Arial"/>
          <w:b/>
        </w:rPr>
      </w:pPr>
    </w:p>
    <w:p w14:paraId="6881BC1C" w14:textId="77777777" w:rsidR="007159F1" w:rsidRDefault="007159F1" w:rsidP="00583F27">
      <w:pPr>
        <w:pStyle w:val="Heading1"/>
        <w:tabs>
          <w:tab w:val="left" w:pos="-540"/>
          <w:tab w:val="left" w:pos="1080"/>
        </w:tabs>
        <w:ind w:right="-694"/>
        <w:rPr>
          <w:rFonts w:ascii="Arial" w:hAnsi="Arial" w:cs="Arial"/>
          <w:b/>
        </w:rPr>
      </w:pPr>
    </w:p>
    <w:p w14:paraId="541A66B2" w14:textId="77777777" w:rsidR="007159F1" w:rsidRDefault="007159F1" w:rsidP="00583F27">
      <w:pPr>
        <w:pStyle w:val="Heading1"/>
        <w:tabs>
          <w:tab w:val="left" w:pos="-540"/>
          <w:tab w:val="left" w:pos="1080"/>
        </w:tabs>
        <w:ind w:right="-694"/>
        <w:rPr>
          <w:rFonts w:ascii="Arial" w:hAnsi="Arial" w:cs="Arial"/>
          <w:b/>
        </w:rPr>
      </w:pPr>
    </w:p>
    <w:p w14:paraId="13E2A36B" w14:textId="77777777" w:rsidR="007159F1" w:rsidRDefault="007159F1" w:rsidP="00583F27">
      <w:pPr>
        <w:pStyle w:val="Heading1"/>
        <w:tabs>
          <w:tab w:val="left" w:pos="-540"/>
          <w:tab w:val="left" w:pos="1080"/>
        </w:tabs>
        <w:ind w:right="-694"/>
        <w:rPr>
          <w:rFonts w:ascii="Arial" w:hAnsi="Arial" w:cs="Arial"/>
          <w:b/>
        </w:rPr>
      </w:pPr>
    </w:p>
    <w:p w14:paraId="4459B367" w14:textId="77777777" w:rsidR="007159F1" w:rsidRDefault="007159F1" w:rsidP="00BF08BA">
      <w:pPr>
        <w:pStyle w:val="Heading1"/>
        <w:pBdr>
          <w:bottom w:val="single" w:sz="4" w:space="1" w:color="auto"/>
        </w:pBdr>
        <w:tabs>
          <w:tab w:val="left" w:pos="-540"/>
          <w:tab w:val="left" w:pos="1080"/>
        </w:tabs>
        <w:ind w:right="-694"/>
        <w:rPr>
          <w:rFonts w:ascii="Arial" w:hAnsi="Arial" w:cs="Arial"/>
          <w:b/>
        </w:rPr>
      </w:pPr>
    </w:p>
    <w:p w14:paraId="40444278" w14:textId="77777777" w:rsidR="007159F1" w:rsidRDefault="007159F1" w:rsidP="00583F27">
      <w:pPr>
        <w:pStyle w:val="Heading1"/>
        <w:tabs>
          <w:tab w:val="left" w:pos="-540"/>
          <w:tab w:val="left" w:pos="1080"/>
        </w:tabs>
        <w:ind w:right="-694"/>
        <w:rPr>
          <w:rFonts w:ascii="Arial" w:hAnsi="Arial" w:cs="Arial"/>
          <w:b/>
        </w:rPr>
      </w:pPr>
    </w:p>
    <w:p w14:paraId="15B6DD73" w14:textId="07766E87" w:rsidR="00583F27" w:rsidRDefault="00583F27" w:rsidP="00BB0719">
      <w:pPr>
        <w:pStyle w:val="Heading1"/>
        <w:tabs>
          <w:tab w:val="left" w:pos="-540"/>
          <w:tab w:val="left" w:pos="1080"/>
        </w:tabs>
        <w:ind w:right="-694"/>
        <w:jc w:val="both"/>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657AE44B" w14:textId="77777777" w:rsidR="00BF08BA" w:rsidRPr="00BF08BA" w:rsidRDefault="00BF08BA" w:rsidP="00BF08BA"/>
    <w:p w14:paraId="235A2ED0" w14:textId="77777777" w:rsidR="00BB0719" w:rsidRDefault="007B4817" w:rsidP="00BB0719">
      <w:pPr>
        <w:pStyle w:val="Heading1"/>
        <w:tabs>
          <w:tab w:val="left" w:pos="-540"/>
          <w:tab w:val="left" w:pos="1080"/>
        </w:tabs>
        <w:ind w:right="-694"/>
        <w:jc w:val="both"/>
        <w:rPr>
          <w:rFonts w:ascii="Arial" w:hAnsi="Arial" w:cs="Arial"/>
          <w:color w:val="000000" w:themeColor="text1"/>
        </w:rPr>
      </w:pPr>
      <w:r w:rsidRPr="00BB0719">
        <w:rPr>
          <w:rFonts w:ascii="Arial" w:hAnsi="Arial" w:cs="Arial"/>
          <w:color w:val="000000" w:themeColor="text1"/>
        </w:rPr>
        <w:t>As Programme Director</w:t>
      </w:r>
      <w:r w:rsidR="00A60BEA" w:rsidRPr="00BB0719">
        <w:rPr>
          <w:rFonts w:ascii="Arial" w:hAnsi="Arial" w:cs="Arial"/>
          <w:color w:val="000000" w:themeColor="text1"/>
        </w:rPr>
        <w:t xml:space="preserve"> for You’ve Got This (YGT)</w:t>
      </w:r>
      <w:r w:rsidRPr="00BB0719">
        <w:rPr>
          <w:rFonts w:ascii="Arial" w:hAnsi="Arial" w:cs="Arial"/>
          <w:color w:val="000000" w:themeColor="text1"/>
        </w:rPr>
        <w:t xml:space="preserve">, you will provide high profile, visible and effective leadership for the development of </w:t>
      </w:r>
      <w:r w:rsidR="00A60BEA" w:rsidRPr="00BB0719">
        <w:rPr>
          <w:rFonts w:ascii="Arial" w:hAnsi="Arial" w:cs="Arial"/>
          <w:color w:val="000000" w:themeColor="text1"/>
        </w:rPr>
        <w:t>YGT</w:t>
      </w:r>
      <w:r w:rsidRPr="00BB0719">
        <w:rPr>
          <w:rFonts w:ascii="Arial" w:hAnsi="Arial" w:cs="Arial"/>
          <w:color w:val="000000" w:themeColor="text1"/>
        </w:rPr>
        <w:t xml:space="preserve"> in collaboration with the Programme Management Office (PMO), core stakeholders and Sport England. </w:t>
      </w:r>
      <w:r w:rsidR="00BB0719">
        <w:rPr>
          <w:rFonts w:ascii="Arial" w:hAnsi="Arial" w:cs="Arial"/>
          <w:color w:val="000000" w:themeColor="text1"/>
        </w:rPr>
        <w:t xml:space="preserve">You will drive high level systems change in relation to physical (in)activity and wider determinants, catalysing collective action across multiple stakeholders through building high quality trusted relationships as a means to shape cultural shift towards pursuit of the overall vision. </w:t>
      </w:r>
    </w:p>
    <w:p w14:paraId="55C2B794" w14:textId="77777777" w:rsidR="00BB0719" w:rsidRDefault="00BB0719" w:rsidP="00BB0719">
      <w:pPr>
        <w:pStyle w:val="Heading1"/>
        <w:tabs>
          <w:tab w:val="left" w:pos="-540"/>
          <w:tab w:val="left" w:pos="1080"/>
        </w:tabs>
        <w:ind w:right="-694"/>
        <w:jc w:val="both"/>
        <w:rPr>
          <w:rFonts w:ascii="Arial" w:hAnsi="Arial" w:cs="Arial"/>
          <w:color w:val="000000" w:themeColor="text1"/>
        </w:rPr>
      </w:pPr>
    </w:p>
    <w:p w14:paraId="2A0996B0" w14:textId="60624965" w:rsidR="00E10CC2" w:rsidRDefault="007B4817" w:rsidP="00E10CC2">
      <w:pPr>
        <w:pStyle w:val="Heading1"/>
        <w:tabs>
          <w:tab w:val="left" w:pos="-540"/>
          <w:tab w:val="left" w:pos="1080"/>
        </w:tabs>
        <w:ind w:right="-694"/>
        <w:jc w:val="both"/>
        <w:rPr>
          <w:rFonts w:ascii="Arial" w:hAnsi="Arial" w:cs="Arial"/>
          <w:color w:val="000000" w:themeColor="text1"/>
        </w:rPr>
      </w:pPr>
      <w:r w:rsidRPr="00BB0719">
        <w:rPr>
          <w:rFonts w:ascii="Arial" w:hAnsi="Arial" w:cs="Arial"/>
          <w:color w:val="000000" w:themeColor="text1"/>
        </w:rPr>
        <w:t xml:space="preserve">You will manage the design, operational delivery and effective management of </w:t>
      </w:r>
      <w:r w:rsidR="00A60BEA" w:rsidRPr="00BB0719">
        <w:rPr>
          <w:rFonts w:ascii="Arial" w:hAnsi="Arial" w:cs="Arial"/>
          <w:color w:val="000000" w:themeColor="text1"/>
        </w:rPr>
        <w:t xml:space="preserve">YGT </w:t>
      </w:r>
      <w:r w:rsidRPr="00BB0719">
        <w:rPr>
          <w:rFonts w:ascii="Arial" w:hAnsi="Arial" w:cs="Arial"/>
          <w:color w:val="000000" w:themeColor="text1"/>
        </w:rPr>
        <w:t xml:space="preserve">using a whole system approach, maximising outcomes for the people of South Tees. This requires working in partnership with Sport England, core strategic stakeholders and operational delivery partners including communities, local authorities, NHS bodies and the voluntary and community sector, to effectively engage them in design, delivery and governance of the programme. </w:t>
      </w:r>
    </w:p>
    <w:p w14:paraId="4CE6A352" w14:textId="3694F461" w:rsidR="00E10CC2" w:rsidRDefault="00E10CC2" w:rsidP="00E10CC2">
      <w:pPr>
        <w:pStyle w:val="Heading1"/>
        <w:tabs>
          <w:tab w:val="left" w:pos="-540"/>
          <w:tab w:val="left" w:pos="1080"/>
        </w:tabs>
        <w:ind w:right="-694"/>
        <w:jc w:val="both"/>
        <w:rPr>
          <w:rFonts w:ascii="Arial" w:hAnsi="Arial" w:cs="Arial"/>
          <w:color w:val="000000" w:themeColor="text1"/>
        </w:rPr>
      </w:pPr>
    </w:p>
    <w:p w14:paraId="0B6FECA2" w14:textId="77777777" w:rsidR="00BF08BA" w:rsidRPr="00BF08BA" w:rsidRDefault="00BF08BA" w:rsidP="00BF08BA"/>
    <w:p w14:paraId="47146245" w14:textId="77777777" w:rsidR="00A00090" w:rsidRPr="00E10CC2" w:rsidRDefault="00A00090" w:rsidP="00E10CC2">
      <w:pPr>
        <w:pStyle w:val="Heading1"/>
        <w:tabs>
          <w:tab w:val="left" w:pos="-540"/>
          <w:tab w:val="left" w:pos="1080"/>
        </w:tabs>
        <w:ind w:right="-694"/>
        <w:jc w:val="both"/>
        <w:rPr>
          <w:rFonts w:ascii="Arial" w:hAnsi="Arial" w:cs="Arial"/>
          <w:color w:val="000000" w:themeColor="text1"/>
        </w:rPr>
      </w:pPr>
      <w:r w:rsidRPr="00BB0719">
        <w:rPr>
          <w:rFonts w:ascii="Arial" w:hAnsi="Arial" w:cs="Arial"/>
          <w:b/>
          <w:color w:val="000000" w:themeColor="text1"/>
        </w:rPr>
        <w:lastRenderedPageBreak/>
        <w:t xml:space="preserve">The postholder will be employed by </w:t>
      </w:r>
      <w:r w:rsidR="00E15B9C" w:rsidRPr="00BB0719">
        <w:rPr>
          <w:rFonts w:ascii="Arial" w:hAnsi="Arial" w:cs="Arial"/>
          <w:b/>
          <w:color w:val="000000" w:themeColor="text1"/>
        </w:rPr>
        <w:t>Redcar &amp; Cleveland Borough Council (as the accountable body for You’ve Got This)</w:t>
      </w:r>
      <w:r w:rsidRPr="00BB0719">
        <w:rPr>
          <w:rFonts w:ascii="Arial" w:hAnsi="Arial" w:cs="Arial"/>
          <w:b/>
          <w:color w:val="000000" w:themeColor="text1"/>
        </w:rPr>
        <w:t>, and will be seconded to Middlesbrough Environment City</w:t>
      </w:r>
      <w:r w:rsidR="006666CA" w:rsidRPr="00BB0719">
        <w:rPr>
          <w:rFonts w:ascii="Arial" w:hAnsi="Arial" w:cs="Arial"/>
          <w:b/>
          <w:color w:val="000000" w:themeColor="text1"/>
        </w:rPr>
        <w:t xml:space="preserve"> (MEC)</w:t>
      </w:r>
      <w:r w:rsidRPr="00BB0719">
        <w:rPr>
          <w:rFonts w:ascii="Arial" w:hAnsi="Arial" w:cs="Arial"/>
          <w:b/>
          <w:color w:val="000000" w:themeColor="text1"/>
        </w:rPr>
        <w:t>, a local sustainability charity, in line with the programme’s distributed leadership model.</w:t>
      </w:r>
    </w:p>
    <w:p w14:paraId="740AD6F7" w14:textId="77777777" w:rsidR="00583F27" w:rsidRPr="00A94673" w:rsidRDefault="00583F27" w:rsidP="00BB0719">
      <w:pPr>
        <w:pBdr>
          <w:bottom w:val="single" w:sz="6" w:space="1" w:color="auto"/>
        </w:pBdr>
        <w:tabs>
          <w:tab w:val="left" w:pos="180"/>
          <w:tab w:val="left" w:pos="1080"/>
        </w:tabs>
        <w:ind w:right="-694"/>
        <w:jc w:val="both"/>
        <w:rPr>
          <w:rFonts w:ascii="Arial" w:hAnsi="Arial" w:cs="Arial"/>
        </w:rPr>
      </w:pPr>
    </w:p>
    <w:p w14:paraId="5EE5C321" w14:textId="77777777" w:rsidR="004041A7" w:rsidRDefault="004041A7" w:rsidP="00BB0719">
      <w:pPr>
        <w:pStyle w:val="Heading1"/>
        <w:tabs>
          <w:tab w:val="left" w:pos="180"/>
          <w:tab w:val="left" w:pos="1080"/>
        </w:tabs>
        <w:ind w:right="-694"/>
        <w:jc w:val="both"/>
        <w:rPr>
          <w:rFonts w:ascii="Arial" w:hAnsi="Arial" w:cs="Arial"/>
          <w:b/>
        </w:rPr>
      </w:pPr>
    </w:p>
    <w:p w14:paraId="2F7BBD81" w14:textId="77777777" w:rsidR="00583F27" w:rsidRPr="00A94673" w:rsidRDefault="00583F27" w:rsidP="00BB0719">
      <w:pPr>
        <w:pStyle w:val="Heading1"/>
        <w:tabs>
          <w:tab w:val="left" w:pos="180"/>
          <w:tab w:val="left" w:pos="1080"/>
        </w:tabs>
        <w:ind w:right="-694"/>
        <w:jc w:val="both"/>
        <w:rPr>
          <w:rFonts w:ascii="Arial" w:hAnsi="Arial" w:cs="Arial"/>
          <w:b/>
        </w:rPr>
      </w:pPr>
      <w:r w:rsidRPr="00A94673">
        <w:rPr>
          <w:rFonts w:ascii="Arial" w:hAnsi="Arial" w:cs="Arial"/>
          <w:b/>
        </w:rPr>
        <w:t>Relationships:</w:t>
      </w:r>
    </w:p>
    <w:p w14:paraId="3921C2A6" w14:textId="77777777" w:rsidR="00583F27" w:rsidRPr="00A94673" w:rsidRDefault="00583F27" w:rsidP="00BB0719">
      <w:pPr>
        <w:tabs>
          <w:tab w:val="left" w:pos="180"/>
          <w:tab w:val="left" w:pos="1080"/>
        </w:tabs>
        <w:ind w:right="-694"/>
        <w:jc w:val="both"/>
        <w:rPr>
          <w:rFonts w:ascii="Arial" w:hAnsi="Arial" w:cs="Arial"/>
        </w:rPr>
      </w:pPr>
    </w:p>
    <w:p w14:paraId="5F352A67" w14:textId="0C8610AB" w:rsidR="00583F27" w:rsidRPr="00A94673" w:rsidRDefault="00583F27" w:rsidP="00BB0719">
      <w:pPr>
        <w:tabs>
          <w:tab w:val="left" w:pos="180"/>
          <w:tab w:val="left" w:pos="1080"/>
          <w:tab w:val="left" w:pos="2520"/>
        </w:tabs>
        <w:ind w:left="2520" w:right="-694" w:hanging="2520"/>
        <w:jc w:val="both"/>
        <w:rPr>
          <w:rFonts w:ascii="Arial" w:hAnsi="Arial" w:cs="Arial"/>
          <w:color w:val="FF0000"/>
        </w:rPr>
      </w:pPr>
      <w:r w:rsidRPr="00A94673">
        <w:rPr>
          <w:rFonts w:ascii="Arial" w:hAnsi="Arial" w:cs="Arial"/>
          <w:b/>
          <w:bCs/>
        </w:rPr>
        <w:t>Accountable to:</w:t>
      </w:r>
      <w:r>
        <w:rPr>
          <w:rFonts w:ascii="Arial" w:hAnsi="Arial" w:cs="Arial"/>
          <w:b/>
          <w:bCs/>
        </w:rPr>
        <w:tab/>
      </w:r>
      <w:r w:rsidR="00E00B83" w:rsidRPr="00E00B83">
        <w:rPr>
          <w:rFonts w:ascii="Arial" w:hAnsi="Arial" w:cs="Arial"/>
        </w:rPr>
        <w:t>Assistant Director Communities and Health</w:t>
      </w:r>
      <w:r w:rsidR="00E00B83">
        <w:rPr>
          <w:rFonts w:ascii="Arial" w:hAnsi="Arial" w:cs="Arial"/>
          <w:b/>
          <w:bCs/>
        </w:rPr>
        <w:t xml:space="preserve"> / </w:t>
      </w:r>
      <w:r w:rsidR="007B4817" w:rsidRPr="007B4817">
        <w:rPr>
          <w:rFonts w:ascii="Arial" w:hAnsi="Arial" w:cs="Arial"/>
        </w:rPr>
        <w:t>Director, Middlesbrough Environment City</w:t>
      </w:r>
    </w:p>
    <w:p w14:paraId="15A891EE" w14:textId="77777777" w:rsidR="00583F27" w:rsidRPr="00E10CC2" w:rsidRDefault="00583F27" w:rsidP="00BB0719">
      <w:pPr>
        <w:tabs>
          <w:tab w:val="left" w:pos="180"/>
          <w:tab w:val="left" w:pos="1080"/>
          <w:tab w:val="left" w:pos="2520"/>
        </w:tabs>
        <w:ind w:left="2520" w:right="-694" w:hanging="2520"/>
        <w:jc w:val="both"/>
        <w:rPr>
          <w:rFonts w:ascii="Arial" w:hAnsi="Arial" w:cs="Arial"/>
          <w:color w:val="000000" w:themeColor="text1"/>
        </w:rPr>
      </w:pPr>
    </w:p>
    <w:p w14:paraId="7EF30923" w14:textId="77777777" w:rsidR="00E15B9C" w:rsidRPr="00E10CC2" w:rsidRDefault="00583F27" w:rsidP="00BB0719">
      <w:pPr>
        <w:tabs>
          <w:tab w:val="left" w:pos="-540"/>
          <w:tab w:val="left" w:pos="2520"/>
        </w:tabs>
        <w:ind w:left="2520" w:right="-694" w:hanging="2520"/>
        <w:jc w:val="both"/>
        <w:rPr>
          <w:rFonts w:ascii="Arial" w:hAnsi="Arial" w:cs="Arial"/>
          <w:color w:val="000000" w:themeColor="text1"/>
        </w:rPr>
      </w:pPr>
      <w:r w:rsidRPr="00E10CC2">
        <w:rPr>
          <w:rFonts w:ascii="Arial" w:hAnsi="Arial" w:cs="Arial"/>
          <w:b/>
          <w:bCs/>
          <w:color w:val="000000" w:themeColor="text1"/>
        </w:rPr>
        <w:t xml:space="preserve">Accountable for: </w:t>
      </w:r>
      <w:r w:rsidRPr="00E10CC2">
        <w:rPr>
          <w:rFonts w:ascii="Arial" w:hAnsi="Arial" w:cs="Arial"/>
          <w:b/>
          <w:bCs/>
          <w:color w:val="000000" w:themeColor="text1"/>
        </w:rPr>
        <w:tab/>
      </w:r>
      <w:r w:rsidR="007B4817" w:rsidRPr="00E10CC2">
        <w:rPr>
          <w:rFonts w:ascii="Arial" w:hAnsi="Arial" w:cs="Arial"/>
          <w:color w:val="000000" w:themeColor="text1"/>
        </w:rPr>
        <w:t>Programme Officer</w:t>
      </w:r>
      <w:r w:rsidR="00E15B9C" w:rsidRPr="00E10CC2">
        <w:rPr>
          <w:rFonts w:ascii="Arial" w:hAnsi="Arial" w:cs="Arial"/>
          <w:color w:val="000000" w:themeColor="text1"/>
        </w:rPr>
        <w:t xml:space="preserve"> x 2</w:t>
      </w:r>
      <w:r w:rsidR="007B4817" w:rsidRPr="00E10CC2">
        <w:rPr>
          <w:rFonts w:ascii="Arial" w:hAnsi="Arial" w:cs="Arial"/>
          <w:color w:val="000000" w:themeColor="text1"/>
        </w:rPr>
        <w:t xml:space="preserve">, </w:t>
      </w:r>
      <w:r w:rsidR="00E15B9C" w:rsidRPr="00E10CC2">
        <w:rPr>
          <w:rFonts w:ascii="Arial" w:hAnsi="Arial" w:cs="Arial"/>
          <w:color w:val="000000" w:themeColor="text1"/>
        </w:rPr>
        <w:t xml:space="preserve">You’ve Got This </w:t>
      </w:r>
    </w:p>
    <w:p w14:paraId="4CB26DF6" w14:textId="77777777" w:rsidR="00BC4ABB" w:rsidRPr="00E10CC2" w:rsidRDefault="00BC4ABB" w:rsidP="00BB0719">
      <w:pPr>
        <w:tabs>
          <w:tab w:val="left" w:pos="-540"/>
          <w:tab w:val="left" w:pos="2520"/>
        </w:tabs>
        <w:ind w:left="2520" w:right="-694" w:hanging="2520"/>
        <w:jc w:val="both"/>
        <w:rPr>
          <w:rFonts w:ascii="Arial" w:hAnsi="Arial" w:cs="Arial"/>
          <w:bCs/>
          <w:color w:val="000000" w:themeColor="text1"/>
        </w:rPr>
      </w:pPr>
      <w:r w:rsidRPr="00E10CC2">
        <w:rPr>
          <w:rFonts w:ascii="Arial" w:hAnsi="Arial" w:cs="Arial"/>
          <w:bCs/>
          <w:color w:val="000000" w:themeColor="text1"/>
        </w:rPr>
        <w:tab/>
        <w:t>Insight &amp; Analytics Officer</w:t>
      </w:r>
      <w:r w:rsidR="00E15B9C" w:rsidRPr="00E10CC2">
        <w:rPr>
          <w:rFonts w:ascii="Arial" w:hAnsi="Arial" w:cs="Arial"/>
          <w:bCs/>
          <w:color w:val="000000" w:themeColor="text1"/>
        </w:rPr>
        <w:t xml:space="preserve">, </w:t>
      </w:r>
      <w:r w:rsidR="00E15B9C" w:rsidRPr="00E10CC2">
        <w:rPr>
          <w:rFonts w:ascii="Arial" w:hAnsi="Arial" w:cs="Arial"/>
          <w:color w:val="000000" w:themeColor="text1"/>
        </w:rPr>
        <w:t>You’ve Got This</w:t>
      </w:r>
    </w:p>
    <w:p w14:paraId="74316615" w14:textId="77777777" w:rsidR="00BC4ABB" w:rsidRPr="00E10CC2" w:rsidRDefault="00BC4ABB" w:rsidP="00BB0719">
      <w:pPr>
        <w:tabs>
          <w:tab w:val="left" w:pos="-540"/>
          <w:tab w:val="left" w:pos="2520"/>
        </w:tabs>
        <w:ind w:left="2520" w:right="-694" w:hanging="2520"/>
        <w:jc w:val="both"/>
        <w:rPr>
          <w:rFonts w:ascii="Arial" w:hAnsi="Arial" w:cs="Arial"/>
          <w:color w:val="000000" w:themeColor="text1"/>
        </w:rPr>
      </w:pPr>
      <w:r w:rsidRPr="00E10CC2">
        <w:rPr>
          <w:rFonts w:ascii="Arial" w:hAnsi="Arial" w:cs="Arial"/>
          <w:bCs/>
          <w:color w:val="000000" w:themeColor="text1"/>
        </w:rPr>
        <w:tab/>
        <w:t>Programme &amp; Digital Support Officer</w:t>
      </w:r>
      <w:r w:rsidR="00E15B9C" w:rsidRPr="00E10CC2">
        <w:rPr>
          <w:rFonts w:ascii="Arial" w:hAnsi="Arial" w:cs="Arial"/>
          <w:bCs/>
          <w:color w:val="000000" w:themeColor="text1"/>
        </w:rPr>
        <w:t>,</w:t>
      </w:r>
      <w:r w:rsidR="00E15B9C" w:rsidRPr="00E10CC2">
        <w:rPr>
          <w:rFonts w:ascii="Arial" w:hAnsi="Arial" w:cs="Arial"/>
          <w:b/>
          <w:bCs/>
          <w:color w:val="000000" w:themeColor="text1"/>
        </w:rPr>
        <w:t xml:space="preserve"> </w:t>
      </w:r>
      <w:r w:rsidR="00E15B9C" w:rsidRPr="00E10CC2">
        <w:rPr>
          <w:rFonts w:ascii="Arial" w:hAnsi="Arial" w:cs="Arial"/>
          <w:color w:val="000000" w:themeColor="text1"/>
        </w:rPr>
        <w:t>You’ve Got This</w:t>
      </w:r>
    </w:p>
    <w:p w14:paraId="26262D2A" w14:textId="77777777" w:rsidR="00583F27" w:rsidRPr="00E10CC2" w:rsidRDefault="00583F27" w:rsidP="00BB0719">
      <w:pPr>
        <w:tabs>
          <w:tab w:val="left" w:pos="-540"/>
          <w:tab w:val="left" w:pos="1080"/>
          <w:tab w:val="left" w:pos="1980"/>
          <w:tab w:val="left" w:pos="2520"/>
        </w:tabs>
        <w:ind w:left="2520" w:right="-694" w:hanging="2520"/>
        <w:jc w:val="both"/>
        <w:rPr>
          <w:rFonts w:ascii="Arial" w:hAnsi="Arial" w:cs="Arial"/>
          <w:b/>
          <w:bCs/>
          <w:color w:val="000000" w:themeColor="text1"/>
        </w:rPr>
      </w:pPr>
    </w:p>
    <w:p w14:paraId="219F6FB6" w14:textId="77777777" w:rsidR="00583F27" w:rsidRPr="00E10CC2" w:rsidRDefault="00583F27" w:rsidP="00BB0719">
      <w:pPr>
        <w:tabs>
          <w:tab w:val="left" w:pos="-540"/>
          <w:tab w:val="left" w:pos="1080"/>
          <w:tab w:val="left" w:pos="1980"/>
          <w:tab w:val="left" w:pos="2520"/>
        </w:tabs>
        <w:ind w:left="2520" w:right="-694" w:hanging="2520"/>
        <w:jc w:val="both"/>
        <w:rPr>
          <w:rFonts w:ascii="Arial" w:hAnsi="Arial" w:cs="Arial"/>
          <w:b/>
          <w:bCs/>
          <w:color w:val="000000" w:themeColor="text1"/>
        </w:rPr>
      </w:pPr>
      <w:r w:rsidRPr="00E10CC2">
        <w:rPr>
          <w:rFonts w:ascii="Arial" w:hAnsi="Arial" w:cs="Arial"/>
          <w:b/>
          <w:bCs/>
          <w:color w:val="000000" w:themeColor="text1"/>
        </w:rPr>
        <w:t>General Contacts:</w:t>
      </w:r>
      <w:r w:rsidRPr="00E10CC2">
        <w:rPr>
          <w:rFonts w:ascii="Arial" w:hAnsi="Arial" w:cs="Arial"/>
          <w:b/>
          <w:bCs/>
          <w:color w:val="000000" w:themeColor="text1"/>
        </w:rPr>
        <w:tab/>
      </w:r>
      <w:r w:rsidR="00E15B9C" w:rsidRPr="00E10CC2">
        <w:rPr>
          <w:rFonts w:ascii="Arial" w:hAnsi="Arial" w:cs="Arial"/>
          <w:bCs/>
          <w:color w:val="000000" w:themeColor="text1"/>
        </w:rPr>
        <w:t xml:space="preserve">The </w:t>
      </w:r>
      <w:r w:rsidR="00A60BEA" w:rsidRPr="00E10CC2">
        <w:rPr>
          <w:rFonts w:ascii="Arial" w:hAnsi="Arial" w:cs="Arial"/>
          <w:bCs/>
          <w:color w:val="000000" w:themeColor="text1"/>
        </w:rPr>
        <w:t xml:space="preserve">postholder is expected to work closely with the </w:t>
      </w:r>
      <w:r w:rsidR="00E15B9C" w:rsidRPr="00E10CC2">
        <w:rPr>
          <w:rFonts w:ascii="Arial" w:hAnsi="Arial" w:cs="Arial"/>
          <w:color w:val="000000" w:themeColor="text1"/>
        </w:rPr>
        <w:t xml:space="preserve">You’ve Got This Exchange </w:t>
      </w:r>
      <w:r w:rsidR="00A60BEA" w:rsidRPr="00E10CC2">
        <w:rPr>
          <w:rFonts w:ascii="Arial" w:hAnsi="Arial" w:cs="Arial"/>
          <w:color w:val="000000" w:themeColor="text1"/>
        </w:rPr>
        <w:t xml:space="preserve">(wider partnership), which </w:t>
      </w:r>
      <w:r w:rsidR="00E15B9C" w:rsidRPr="00E10CC2">
        <w:rPr>
          <w:rFonts w:ascii="Arial" w:hAnsi="Arial" w:cs="Arial"/>
          <w:color w:val="000000" w:themeColor="text1"/>
        </w:rPr>
        <w:t xml:space="preserve">currently </w:t>
      </w:r>
      <w:r w:rsidR="00A60BEA" w:rsidRPr="00E10CC2">
        <w:rPr>
          <w:rFonts w:ascii="Arial" w:hAnsi="Arial" w:cs="Arial"/>
          <w:color w:val="000000" w:themeColor="text1"/>
        </w:rPr>
        <w:t xml:space="preserve">includes </w:t>
      </w:r>
      <w:r w:rsidR="00E10CC2" w:rsidRPr="00E10CC2">
        <w:rPr>
          <w:rFonts w:ascii="Arial" w:hAnsi="Arial" w:cs="Arial"/>
          <w:color w:val="000000" w:themeColor="text1"/>
        </w:rPr>
        <w:t xml:space="preserve">multiple </w:t>
      </w:r>
      <w:r w:rsidR="00A60BEA" w:rsidRPr="00E10CC2">
        <w:rPr>
          <w:rFonts w:ascii="Arial" w:hAnsi="Arial" w:cs="Arial"/>
          <w:color w:val="000000" w:themeColor="text1"/>
        </w:rPr>
        <w:t>member organisations from across the local system. They are also required to work with regional and national partners and link with the overall Local Delivery Pilot (LDP) programme (e.g. Sport England staff, Directors of the other LDPs).</w:t>
      </w:r>
    </w:p>
    <w:p w14:paraId="7C8D6F95" w14:textId="77777777" w:rsidR="00583F27" w:rsidRPr="00A94673" w:rsidRDefault="00583F27" w:rsidP="00BB0719">
      <w:pPr>
        <w:pBdr>
          <w:bottom w:val="single" w:sz="6" w:space="1" w:color="auto"/>
        </w:pBdr>
        <w:tabs>
          <w:tab w:val="left" w:pos="180"/>
          <w:tab w:val="left" w:pos="1080"/>
        </w:tabs>
        <w:ind w:left="720" w:right="-694" w:hanging="720"/>
        <w:jc w:val="both"/>
        <w:rPr>
          <w:rFonts w:ascii="Arial" w:hAnsi="Arial" w:cs="Arial"/>
        </w:rPr>
      </w:pPr>
    </w:p>
    <w:p w14:paraId="58FE987F" w14:textId="77777777" w:rsidR="00583F27" w:rsidRPr="00A94673" w:rsidRDefault="00583F27" w:rsidP="00BB0719">
      <w:pPr>
        <w:tabs>
          <w:tab w:val="left" w:pos="180"/>
          <w:tab w:val="left" w:pos="1080"/>
        </w:tabs>
        <w:ind w:left="720" w:right="-694" w:hanging="720"/>
        <w:jc w:val="both"/>
        <w:rPr>
          <w:rFonts w:ascii="Arial" w:hAnsi="Arial" w:cs="Arial"/>
        </w:rPr>
      </w:pPr>
    </w:p>
    <w:p w14:paraId="3A2D133C" w14:textId="77777777" w:rsidR="00583F27" w:rsidRPr="00A94673" w:rsidRDefault="00583F27" w:rsidP="00BB0719">
      <w:pPr>
        <w:pStyle w:val="Heading1"/>
        <w:tabs>
          <w:tab w:val="left" w:pos="180"/>
          <w:tab w:val="left" w:pos="1080"/>
        </w:tabs>
        <w:ind w:left="720" w:right="-694" w:hanging="720"/>
        <w:jc w:val="both"/>
        <w:rPr>
          <w:rFonts w:ascii="Arial" w:hAnsi="Arial" w:cs="Arial"/>
          <w:b/>
        </w:rPr>
      </w:pPr>
      <w:r w:rsidRPr="00A94673">
        <w:rPr>
          <w:rFonts w:ascii="Arial" w:hAnsi="Arial" w:cs="Arial"/>
          <w:b/>
        </w:rPr>
        <w:t>Key duties and responsibilities:</w:t>
      </w:r>
    </w:p>
    <w:p w14:paraId="4BDFC31B" w14:textId="77777777" w:rsidR="006E220E" w:rsidRPr="006E220E" w:rsidRDefault="006E220E" w:rsidP="006E220E">
      <w:pPr>
        <w:ind w:left="360" w:right="-694"/>
        <w:jc w:val="both"/>
        <w:rPr>
          <w:rFonts w:ascii="Arial" w:hAnsi="Arial" w:cs="Arial"/>
          <w:color w:val="000000" w:themeColor="text1"/>
        </w:rPr>
      </w:pPr>
    </w:p>
    <w:p w14:paraId="0675578D" w14:textId="65B48FF9" w:rsidR="006E220E" w:rsidRPr="007C600F" w:rsidRDefault="006E220E" w:rsidP="00BB0719">
      <w:pPr>
        <w:numPr>
          <w:ilvl w:val="0"/>
          <w:numId w:val="10"/>
        </w:numPr>
        <w:ind w:right="-694"/>
        <w:jc w:val="both"/>
        <w:rPr>
          <w:rFonts w:ascii="Arial" w:hAnsi="Arial" w:cs="Arial"/>
        </w:rPr>
      </w:pPr>
      <w:r w:rsidRPr="007C600F">
        <w:rPr>
          <w:rFonts w:ascii="Arial" w:hAnsi="Arial" w:cs="Arial"/>
        </w:rPr>
        <w:t>To provide high level analytical</w:t>
      </w:r>
      <w:r w:rsidR="00C1378D" w:rsidRPr="007C600F">
        <w:rPr>
          <w:rFonts w:ascii="Arial" w:hAnsi="Arial" w:cs="Arial"/>
        </w:rPr>
        <w:t>, creative</w:t>
      </w:r>
      <w:r w:rsidRPr="007C600F">
        <w:rPr>
          <w:rFonts w:ascii="Arial" w:hAnsi="Arial" w:cs="Arial"/>
        </w:rPr>
        <w:t xml:space="preserve"> and development skills to interpret </w:t>
      </w:r>
      <w:r w:rsidR="00C1378D" w:rsidRPr="007C600F">
        <w:rPr>
          <w:rFonts w:ascii="Arial" w:hAnsi="Arial" w:cs="Arial"/>
        </w:rPr>
        <w:t>complex and varied information to produce long-term solutions to change the whole system around physical activity</w:t>
      </w:r>
    </w:p>
    <w:p w14:paraId="7FEFE272" w14:textId="77777777" w:rsidR="00C1378D" w:rsidRPr="007C600F" w:rsidRDefault="00C1378D" w:rsidP="00C1378D">
      <w:pPr>
        <w:ind w:left="360" w:right="-694"/>
        <w:jc w:val="both"/>
        <w:rPr>
          <w:rFonts w:ascii="Arial" w:hAnsi="Arial" w:cs="Arial"/>
        </w:rPr>
      </w:pPr>
    </w:p>
    <w:p w14:paraId="5B043B44" w14:textId="7E442226" w:rsidR="00C1378D" w:rsidRPr="007C600F" w:rsidRDefault="00C1378D" w:rsidP="00BB0719">
      <w:pPr>
        <w:numPr>
          <w:ilvl w:val="0"/>
          <w:numId w:val="10"/>
        </w:numPr>
        <w:ind w:right="-694"/>
        <w:jc w:val="both"/>
        <w:rPr>
          <w:rFonts w:ascii="Arial" w:hAnsi="Arial" w:cs="Arial"/>
        </w:rPr>
      </w:pPr>
      <w:r w:rsidRPr="007C600F">
        <w:rPr>
          <w:rFonts w:ascii="Arial" w:hAnsi="Arial" w:cs="Arial"/>
        </w:rPr>
        <w:t xml:space="preserve">To </w:t>
      </w:r>
      <w:r w:rsidR="005664BD" w:rsidRPr="007C600F">
        <w:rPr>
          <w:rFonts w:ascii="Arial" w:hAnsi="Arial" w:cs="Arial"/>
        </w:rPr>
        <w:t xml:space="preserve">use their own </w:t>
      </w:r>
      <w:r w:rsidRPr="007C600F">
        <w:rPr>
          <w:rFonts w:ascii="Arial" w:hAnsi="Arial" w:cs="Arial"/>
        </w:rPr>
        <w:t xml:space="preserve">initiative and independence to </w:t>
      </w:r>
      <w:r w:rsidR="005664BD" w:rsidRPr="007C600F">
        <w:rPr>
          <w:rFonts w:ascii="Arial" w:hAnsi="Arial" w:cs="Arial"/>
        </w:rPr>
        <w:t xml:space="preserve">action and </w:t>
      </w:r>
      <w:r w:rsidRPr="007C600F">
        <w:rPr>
          <w:rFonts w:ascii="Arial" w:hAnsi="Arial" w:cs="Arial"/>
        </w:rPr>
        <w:t>influence organisation</w:t>
      </w:r>
      <w:r w:rsidR="005664BD" w:rsidRPr="007C600F">
        <w:rPr>
          <w:rFonts w:ascii="Arial" w:hAnsi="Arial" w:cs="Arial"/>
        </w:rPr>
        <w:t xml:space="preserve">al </w:t>
      </w:r>
      <w:r w:rsidRPr="007C600F">
        <w:rPr>
          <w:rFonts w:ascii="Arial" w:hAnsi="Arial" w:cs="Arial"/>
        </w:rPr>
        <w:t xml:space="preserve"> change relevant to physical activity within the Council and wider </w:t>
      </w:r>
      <w:r w:rsidR="005664BD" w:rsidRPr="007C600F">
        <w:rPr>
          <w:rFonts w:ascii="Arial" w:hAnsi="Arial" w:cs="Arial"/>
        </w:rPr>
        <w:t>system partners, with minimal managerial direction</w:t>
      </w:r>
    </w:p>
    <w:p w14:paraId="3F02B3B2" w14:textId="77777777" w:rsidR="00C1378D" w:rsidRPr="006E220E" w:rsidRDefault="00C1378D" w:rsidP="002D510F">
      <w:pPr>
        <w:ind w:right="-694"/>
        <w:jc w:val="both"/>
        <w:rPr>
          <w:rFonts w:ascii="Arial" w:hAnsi="Arial" w:cs="Arial"/>
          <w:color w:val="FF0000"/>
        </w:rPr>
      </w:pPr>
    </w:p>
    <w:p w14:paraId="4E304A01" w14:textId="77777777" w:rsidR="00583F27" w:rsidRPr="00E10CC2" w:rsidRDefault="00565566" w:rsidP="00BB0719">
      <w:pPr>
        <w:numPr>
          <w:ilvl w:val="0"/>
          <w:numId w:val="10"/>
        </w:numPr>
        <w:ind w:right="-694"/>
        <w:jc w:val="both"/>
        <w:rPr>
          <w:rFonts w:ascii="Arial" w:hAnsi="Arial" w:cs="Arial"/>
          <w:color w:val="000000" w:themeColor="text1"/>
        </w:rPr>
      </w:pPr>
      <w:r w:rsidRPr="00565566">
        <w:rPr>
          <w:rFonts w:ascii="Arial" w:hAnsi="Arial" w:cs="Arial"/>
        </w:rPr>
        <w:t xml:space="preserve">Provide clear leadership and management direction to drive strategic development and operational delivery, ensuring </w:t>
      </w:r>
      <w:r w:rsidRPr="00E10CC2">
        <w:rPr>
          <w:rFonts w:ascii="Arial" w:hAnsi="Arial" w:cs="Arial"/>
          <w:color w:val="000000" w:themeColor="text1"/>
        </w:rPr>
        <w:t xml:space="preserve">that staff and stakeholders have a clear understanding of their responsibilities and contributions to the </w:t>
      </w:r>
      <w:r w:rsidR="00A60BEA" w:rsidRPr="00E10CC2">
        <w:rPr>
          <w:rFonts w:ascii="Arial" w:hAnsi="Arial" w:cs="Arial"/>
          <w:color w:val="000000" w:themeColor="text1"/>
        </w:rPr>
        <w:t>vision of the YGT Exchange</w:t>
      </w:r>
      <w:r w:rsidRPr="00E10CC2">
        <w:rPr>
          <w:rFonts w:ascii="Arial" w:hAnsi="Arial" w:cs="Arial"/>
          <w:color w:val="000000" w:themeColor="text1"/>
        </w:rPr>
        <w:t>.</w:t>
      </w:r>
    </w:p>
    <w:p w14:paraId="2D93DB4F" w14:textId="77777777" w:rsidR="00565566" w:rsidRPr="00E10CC2" w:rsidRDefault="00565566" w:rsidP="00BB0719">
      <w:pPr>
        <w:ind w:right="-694"/>
        <w:jc w:val="both"/>
        <w:rPr>
          <w:rFonts w:ascii="Arial" w:hAnsi="Arial" w:cs="Arial"/>
          <w:color w:val="000000" w:themeColor="text1"/>
        </w:rPr>
      </w:pPr>
    </w:p>
    <w:p w14:paraId="1C514277" w14:textId="77777777" w:rsidR="00565566" w:rsidRPr="00E10CC2" w:rsidRDefault="00565566" w:rsidP="00BB0719">
      <w:pPr>
        <w:numPr>
          <w:ilvl w:val="0"/>
          <w:numId w:val="10"/>
        </w:numPr>
        <w:ind w:right="-694"/>
        <w:jc w:val="both"/>
        <w:rPr>
          <w:rFonts w:ascii="Arial" w:hAnsi="Arial" w:cs="Arial"/>
          <w:color w:val="000000" w:themeColor="text1"/>
        </w:rPr>
      </w:pPr>
      <w:r w:rsidRPr="00E10CC2">
        <w:rPr>
          <w:rFonts w:ascii="Arial" w:hAnsi="Arial" w:cs="Arial"/>
          <w:color w:val="000000" w:themeColor="text1"/>
        </w:rPr>
        <w:t xml:space="preserve">Work with the Project Management Office, </w:t>
      </w:r>
      <w:r w:rsidR="00E10CC2" w:rsidRPr="00E10CC2">
        <w:rPr>
          <w:rFonts w:ascii="Arial" w:hAnsi="Arial" w:cs="Arial"/>
          <w:color w:val="000000" w:themeColor="text1"/>
        </w:rPr>
        <w:t>Exchange</w:t>
      </w:r>
      <w:r w:rsidRPr="00E10CC2">
        <w:rPr>
          <w:rFonts w:ascii="Arial" w:hAnsi="Arial" w:cs="Arial"/>
          <w:color w:val="000000" w:themeColor="text1"/>
        </w:rPr>
        <w:t xml:space="preserve"> and Sport England to </w:t>
      </w:r>
      <w:r w:rsidR="00A60BEA" w:rsidRPr="00E10CC2">
        <w:rPr>
          <w:rFonts w:ascii="Arial" w:hAnsi="Arial" w:cs="Arial"/>
          <w:color w:val="000000" w:themeColor="text1"/>
        </w:rPr>
        <w:t>develop local insight, support local initiatives through investment and provide leadership on local action to tackle i</w:t>
      </w:r>
      <w:r w:rsidR="00E10CC2" w:rsidRPr="00E10CC2">
        <w:rPr>
          <w:rFonts w:ascii="Arial" w:hAnsi="Arial" w:cs="Arial"/>
          <w:color w:val="000000" w:themeColor="text1"/>
        </w:rPr>
        <w:t>nactivity and health inequality</w:t>
      </w:r>
      <w:r w:rsidRPr="00E10CC2">
        <w:rPr>
          <w:rFonts w:ascii="Arial" w:hAnsi="Arial" w:cs="Arial"/>
          <w:color w:val="000000" w:themeColor="text1"/>
        </w:rPr>
        <w:t>.</w:t>
      </w:r>
    </w:p>
    <w:p w14:paraId="746F7DC2" w14:textId="77777777" w:rsidR="00565566" w:rsidRDefault="00565566" w:rsidP="00BB0719">
      <w:pPr>
        <w:pStyle w:val="ListParagraph"/>
        <w:jc w:val="both"/>
        <w:rPr>
          <w:rFonts w:ascii="Arial" w:hAnsi="Arial" w:cs="Arial"/>
          <w:color w:val="FF0000"/>
        </w:rPr>
      </w:pPr>
    </w:p>
    <w:p w14:paraId="743873F5" w14:textId="59135001" w:rsidR="00565566" w:rsidRPr="00E10CC2" w:rsidRDefault="00565566" w:rsidP="00BB0719">
      <w:pPr>
        <w:numPr>
          <w:ilvl w:val="0"/>
          <w:numId w:val="10"/>
        </w:numPr>
        <w:ind w:right="-694"/>
        <w:jc w:val="both"/>
        <w:rPr>
          <w:rFonts w:ascii="Arial" w:hAnsi="Arial" w:cs="Arial"/>
          <w:color w:val="000000" w:themeColor="text1"/>
        </w:rPr>
      </w:pPr>
      <w:r w:rsidRPr="00E10CC2">
        <w:rPr>
          <w:rFonts w:ascii="Arial" w:hAnsi="Arial" w:cs="Arial"/>
          <w:color w:val="000000" w:themeColor="text1"/>
        </w:rPr>
        <w:t xml:space="preserve">The postholder will be responsible for producing proposals and actions plans for the delivery of </w:t>
      </w:r>
      <w:r w:rsidR="00A60BEA" w:rsidRPr="00E10CC2">
        <w:rPr>
          <w:rFonts w:ascii="Arial" w:hAnsi="Arial" w:cs="Arial"/>
          <w:color w:val="000000" w:themeColor="text1"/>
        </w:rPr>
        <w:t>YGT</w:t>
      </w:r>
      <w:r w:rsidRPr="00E10CC2">
        <w:rPr>
          <w:rFonts w:ascii="Arial" w:hAnsi="Arial" w:cs="Arial"/>
          <w:color w:val="000000" w:themeColor="text1"/>
        </w:rPr>
        <w:t xml:space="preserve">; this will include implementing, monitoring and reviewing these arrangements, developing </w:t>
      </w:r>
      <w:r w:rsidR="00E10CC2" w:rsidRPr="00E10CC2">
        <w:rPr>
          <w:rFonts w:ascii="Arial" w:hAnsi="Arial" w:cs="Arial"/>
          <w:color w:val="000000" w:themeColor="text1"/>
        </w:rPr>
        <w:t>initiatives</w:t>
      </w:r>
      <w:r w:rsidRPr="00E10CC2">
        <w:rPr>
          <w:rFonts w:ascii="Arial" w:hAnsi="Arial" w:cs="Arial"/>
          <w:color w:val="000000" w:themeColor="text1"/>
        </w:rPr>
        <w:t xml:space="preserve"> and providing advice to improve further the effectiveness of service delivery.</w:t>
      </w:r>
    </w:p>
    <w:p w14:paraId="34C58134" w14:textId="77777777" w:rsidR="00565566" w:rsidRDefault="00565566" w:rsidP="00BB0719">
      <w:pPr>
        <w:pStyle w:val="ListParagraph"/>
        <w:jc w:val="both"/>
        <w:rPr>
          <w:rFonts w:ascii="Arial" w:hAnsi="Arial" w:cs="Arial"/>
          <w:color w:val="FF0000"/>
        </w:rPr>
      </w:pPr>
    </w:p>
    <w:p w14:paraId="17FA83D5" w14:textId="77777777" w:rsidR="00565566" w:rsidRPr="00E10CC2" w:rsidRDefault="00565566" w:rsidP="00BB0719">
      <w:pPr>
        <w:numPr>
          <w:ilvl w:val="0"/>
          <w:numId w:val="10"/>
        </w:numPr>
        <w:ind w:right="-694"/>
        <w:jc w:val="both"/>
        <w:rPr>
          <w:rFonts w:ascii="Arial" w:hAnsi="Arial" w:cs="Arial"/>
          <w:color w:val="000000" w:themeColor="text1"/>
        </w:rPr>
      </w:pPr>
      <w:r w:rsidRPr="00E10CC2">
        <w:rPr>
          <w:rFonts w:ascii="Arial" w:hAnsi="Arial" w:cs="Arial"/>
          <w:color w:val="000000" w:themeColor="text1"/>
        </w:rPr>
        <w:t>Identify, agree and support appropriate processes to ensure that the barriers</w:t>
      </w:r>
      <w:r w:rsidR="001D2BF6" w:rsidRPr="00E10CC2">
        <w:rPr>
          <w:rFonts w:ascii="Arial" w:hAnsi="Arial" w:cs="Arial"/>
          <w:color w:val="000000" w:themeColor="text1"/>
        </w:rPr>
        <w:t>, opportunities</w:t>
      </w:r>
      <w:r w:rsidRPr="00E10CC2">
        <w:rPr>
          <w:rFonts w:ascii="Arial" w:hAnsi="Arial" w:cs="Arial"/>
          <w:color w:val="000000" w:themeColor="text1"/>
        </w:rPr>
        <w:t xml:space="preserve"> and solutions of target communities in engaging with physical activity are properly identified and reflected in the agreed </w:t>
      </w:r>
      <w:r w:rsidR="00E10CC2">
        <w:rPr>
          <w:rFonts w:ascii="Arial" w:hAnsi="Arial" w:cs="Arial"/>
          <w:color w:val="000000" w:themeColor="text1"/>
        </w:rPr>
        <w:t>investments</w:t>
      </w:r>
      <w:r w:rsidRPr="00E10CC2">
        <w:rPr>
          <w:rFonts w:ascii="Arial" w:hAnsi="Arial" w:cs="Arial"/>
          <w:color w:val="000000" w:themeColor="text1"/>
        </w:rPr>
        <w:t>.</w:t>
      </w:r>
    </w:p>
    <w:p w14:paraId="00A030FD" w14:textId="77777777" w:rsidR="00565566" w:rsidRDefault="00565566" w:rsidP="00BB0719">
      <w:pPr>
        <w:pStyle w:val="ListParagraph"/>
        <w:jc w:val="both"/>
        <w:rPr>
          <w:rFonts w:ascii="Arial" w:hAnsi="Arial" w:cs="Arial"/>
          <w:color w:val="FF0000"/>
        </w:rPr>
      </w:pPr>
    </w:p>
    <w:p w14:paraId="1C840CA4" w14:textId="77777777" w:rsidR="00565566" w:rsidRPr="00E10CC2" w:rsidRDefault="00565566" w:rsidP="00BB0719">
      <w:pPr>
        <w:numPr>
          <w:ilvl w:val="0"/>
          <w:numId w:val="10"/>
        </w:numPr>
        <w:ind w:right="-694"/>
        <w:jc w:val="both"/>
        <w:rPr>
          <w:rFonts w:ascii="Arial" w:hAnsi="Arial" w:cs="Arial"/>
          <w:color w:val="000000" w:themeColor="text1"/>
        </w:rPr>
      </w:pPr>
      <w:r w:rsidRPr="00E10CC2">
        <w:rPr>
          <w:rFonts w:ascii="Arial" w:hAnsi="Arial" w:cs="Arial"/>
          <w:color w:val="000000" w:themeColor="text1"/>
        </w:rPr>
        <w:t xml:space="preserve">Provide visible, proactive and accessible </w:t>
      </w:r>
      <w:r w:rsidR="001D2BF6" w:rsidRPr="00E10CC2">
        <w:rPr>
          <w:rFonts w:ascii="Arial" w:hAnsi="Arial" w:cs="Arial"/>
          <w:color w:val="000000" w:themeColor="text1"/>
        </w:rPr>
        <w:t xml:space="preserve">system </w:t>
      </w:r>
      <w:r w:rsidRPr="00E10CC2">
        <w:rPr>
          <w:rFonts w:ascii="Arial" w:hAnsi="Arial" w:cs="Arial"/>
          <w:color w:val="000000" w:themeColor="text1"/>
        </w:rPr>
        <w:t>leadership across all core strategic partners</w:t>
      </w:r>
      <w:r w:rsidR="001D2BF6" w:rsidRPr="00E10CC2">
        <w:rPr>
          <w:rFonts w:ascii="Arial" w:hAnsi="Arial" w:cs="Arial"/>
          <w:color w:val="000000" w:themeColor="text1"/>
        </w:rPr>
        <w:t>, catalysing collective action to achieve the vision of YGT</w:t>
      </w:r>
      <w:r w:rsidRPr="00E10CC2">
        <w:rPr>
          <w:rFonts w:ascii="Arial" w:hAnsi="Arial" w:cs="Arial"/>
          <w:color w:val="000000" w:themeColor="text1"/>
        </w:rPr>
        <w:t xml:space="preserve">. This will include a wide range of public speaking including formal presentations to committees and groups, </w:t>
      </w:r>
      <w:r w:rsidRPr="00E10CC2">
        <w:rPr>
          <w:rFonts w:ascii="Arial" w:hAnsi="Arial" w:cs="Arial"/>
          <w:color w:val="000000" w:themeColor="text1"/>
        </w:rPr>
        <w:lastRenderedPageBreak/>
        <w:t>informal focus groups, community events and briefing sessions as well as regular TV, radio, print and social media communications.</w:t>
      </w:r>
    </w:p>
    <w:p w14:paraId="10E5A1EF" w14:textId="77777777" w:rsidR="001D2BF6" w:rsidRDefault="001D2BF6" w:rsidP="00BB0719">
      <w:pPr>
        <w:pStyle w:val="ListParagraph"/>
        <w:jc w:val="both"/>
        <w:rPr>
          <w:rFonts w:ascii="Arial" w:hAnsi="Arial" w:cs="Arial"/>
          <w:color w:val="FF0000"/>
        </w:rPr>
      </w:pPr>
    </w:p>
    <w:p w14:paraId="54820F33" w14:textId="77777777" w:rsidR="00E10CC2" w:rsidRDefault="001D2BF6" w:rsidP="00E10CC2">
      <w:pPr>
        <w:numPr>
          <w:ilvl w:val="0"/>
          <w:numId w:val="10"/>
        </w:numPr>
        <w:ind w:right="-694"/>
        <w:jc w:val="both"/>
        <w:rPr>
          <w:rFonts w:ascii="Arial" w:hAnsi="Arial" w:cs="Arial"/>
          <w:color w:val="000000" w:themeColor="text1"/>
        </w:rPr>
      </w:pPr>
      <w:r w:rsidRPr="00E10CC2">
        <w:rPr>
          <w:rFonts w:ascii="Arial" w:hAnsi="Arial" w:cs="Arial"/>
          <w:color w:val="000000" w:themeColor="text1"/>
        </w:rPr>
        <w:t>To provide day to day line management for programme staff, who are employed by different partner organisations, in line with the programmes’ distributed leadership model.</w:t>
      </w:r>
    </w:p>
    <w:p w14:paraId="1C8DF0A8" w14:textId="77777777" w:rsidR="00E10CC2" w:rsidRDefault="00E10CC2" w:rsidP="00E10CC2">
      <w:pPr>
        <w:pStyle w:val="ListParagraph"/>
        <w:rPr>
          <w:rFonts w:ascii="Arial" w:hAnsi="Arial" w:cs="Arial"/>
          <w:bCs/>
          <w:color w:val="000000" w:themeColor="text1"/>
        </w:rPr>
      </w:pPr>
    </w:p>
    <w:p w14:paraId="0C562604" w14:textId="77777777" w:rsidR="00C74C6A" w:rsidRPr="00E10CC2" w:rsidRDefault="00C74C6A" w:rsidP="00E10CC2">
      <w:pPr>
        <w:numPr>
          <w:ilvl w:val="0"/>
          <w:numId w:val="10"/>
        </w:numPr>
        <w:ind w:right="-694"/>
        <w:jc w:val="both"/>
        <w:rPr>
          <w:rFonts w:ascii="Arial" w:hAnsi="Arial" w:cs="Arial"/>
          <w:color w:val="000000" w:themeColor="text1"/>
        </w:rPr>
      </w:pPr>
      <w:r w:rsidRPr="00E10CC2">
        <w:rPr>
          <w:rFonts w:ascii="Arial" w:hAnsi="Arial" w:cs="Arial"/>
          <w:bCs/>
          <w:color w:val="000000" w:themeColor="text1"/>
        </w:rPr>
        <w:t>Provide support for and involvement in national LDP processes around the sharing of learning such as the Communities of Learning, Communities of Practice and others that may emerge over time.</w:t>
      </w:r>
    </w:p>
    <w:p w14:paraId="5FFD17C8" w14:textId="77777777" w:rsidR="00565566" w:rsidRDefault="00565566" w:rsidP="00BB0719">
      <w:pPr>
        <w:pStyle w:val="ListParagraph"/>
        <w:jc w:val="both"/>
        <w:rPr>
          <w:rFonts w:ascii="Arial" w:hAnsi="Arial" w:cs="Arial"/>
          <w:color w:val="FF0000"/>
        </w:rPr>
      </w:pPr>
    </w:p>
    <w:p w14:paraId="0B863391" w14:textId="77777777" w:rsidR="00565566" w:rsidRPr="00E10CC2" w:rsidRDefault="00565566" w:rsidP="00BB0719">
      <w:pPr>
        <w:numPr>
          <w:ilvl w:val="0"/>
          <w:numId w:val="10"/>
        </w:numPr>
        <w:ind w:right="-694"/>
        <w:jc w:val="both"/>
        <w:rPr>
          <w:rFonts w:ascii="Arial" w:hAnsi="Arial" w:cs="Arial"/>
          <w:color w:val="000000" w:themeColor="text1"/>
        </w:rPr>
      </w:pPr>
      <w:r w:rsidRPr="00E10CC2">
        <w:rPr>
          <w:rFonts w:ascii="Arial" w:hAnsi="Arial" w:cs="Arial"/>
          <w:color w:val="000000" w:themeColor="text1"/>
        </w:rPr>
        <w:t>Support and guide the design and delivery of a comprehensive evaluation framework working with leading national and local academic and</w:t>
      </w:r>
      <w:r w:rsidR="001D2BF6" w:rsidRPr="00E10CC2">
        <w:rPr>
          <w:rFonts w:ascii="Arial" w:hAnsi="Arial" w:cs="Arial"/>
          <w:color w:val="000000" w:themeColor="text1"/>
        </w:rPr>
        <w:t xml:space="preserve"> practice</w:t>
      </w:r>
      <w:r w:rsidRPr="00E10CC2">
        <w:rPr>
          <w:rFonts w:ascii="Arial" w:hAnsi="Arial" w:cs="Arial"/>
          <w:color w:val="000000" w:themeColor="text1"/>
        </w:rPr>
        <w:t xml:space="preserve"> partners to ensure optimum conditions are in place for the measurement and monitoring of qualitative and quantitative impacts of all elements of the programme.</w:t>
      </w:r>
      <w:r w:rsidR="006666CA" w:rsidRPr="00E10CC2">
        <w:rPr>
          <w:rFonts w:ascii="Arial" w:hAnsi="Arial" w:cs="Arial"/>
          <w:color w:val="000000" w:themeColor="text1"/>
        </w:rPr>
        <w:t xml:space="preserve"> This includes process, output and outcome evaluation through </w:t>
      </w:r>
      <w:r w:rsidR="005864C9">
        <w:rPr>
          <w:rFonts w:ascii="Arial" w:hAnsi="Arial" w:cs="Arial"/>
          <w:color w:val="000000" w:themeColor="text1"/>
        </w:rPr>
        <w:t xml:space="preserve">for example, </w:t>
      </w:r>
      <w:r w:rsidR="006666CA" w:rsidRPr="00E10CC2">
        <w:rPr>
          <w:rFonts w:ascii="Arial" w:hAnsi="Arial" w:cs="Arial"/>
          <w:color w:val="000000" w:themeColor="text1"/>
        </w:rPr>
        <w:t xml:space="preserve">the collection of case studies/stories, </w:t>
      </w:r>
      <w:r w:rsidR="005864C9">
        <w:rPr>
          <w:rFonts w:ascii="Arial" w:hAnsi="Arial" w:cs="Arial"/>
          <w:color w:val="000000" w:themeColor="text1"/>
        </w:rPr>
        <w:t xml:space="preserve">surfacing values, </w:t>
      </w:r>
      <w:r w:rsidR="006666CA" w:rsidRPr="00E10CC2">
        <w:rPr>
          <w:rFonts w:ascii="Arial" w:hAnsi="Arial" w:cs="Arial"/>
          <w:color w:val="000000" w:themeColor="text1"/>
        </w:rPr>
        <w:t>surveys and use of routine data.</w:t>
      </w:r>
    </w:p>
    <w:p w14:paraId="36750856" w14:textId="77777777" w:rsidR="00565566" w:rsidRDefault="00565566" w:rsidP="00BB0719">
      <w:pPr>
        <w:pStyle w:val="ListParagraph"/>
        <w:jc w:val="both"/>
        <w:rPr>
          <w:rFonts w:ascii="Arial" w:hAnsi="Arial" w:cs="Arial"/>
          <w:color w:val="FF0000"/>
        </w:rPr>
      </w:pPr>
    </w:p>
    <w:p w14:paraId="42CD89BC" w14:textId="77777777" w:rsidR="00565566" w:rsidRPr="00E10CC2" w:rsidRDefault="00565566" w:rsidP="00BB0719">
      <w:pPr>
        <w:numPr>
          <w:ilvl w:val="0"/>
          <w:numId w:val="10"/>
        </w:numPr>
        <w:ind w:right="-694"/>
        <w:jc w:val="both"/>
        <w:rPr>
          <w:rFonts w:ascii="Arial" w:hAnsi="Arial" w:cs="Arial"/>
          <w:color w:val="000000" w:themeColor="text1"/>
        </w:rPr>
      </w:pPr>
      <w:r w:rsidRPr="00E10CC2">
        <w:rPr>
          <w:rFonts w:ascii="Arial" w:hAnsi="Arial" w:cs="Arial"/>
          <w:color w:val="000000" w:themeColor="text1"/>
        </w:rPr>
        <w:t xml:space="preserve">Ensure effective management of </w:t>
      </w:r>
      <w:r w:rsidR="00F67E52" w:rsidRPr="00E10CC2">
        <w:rPr>
          <w:rFonts w:ascii="Arial" w:hAnsi="Arial" w:cs="Arial"/>
          <w:color w:val="000000" w:themeColor="text1"/>
        </w:rPr>
        <w:t>YGT</w:t>
      </w:r>
      <w:r w:rsidRPr="00E10CC2">
        <w:rPr>
          <w:rFonts w:ascii="Arial" w:hAnsi="Arial" w:cs="Arial"/>
          <w:color w:val="000000" w:themeColor="text1"/>
        </w:rPr>
        <w:t xml:space="preserve"> resources and finance, in line with Sport England</w:t>
      </w:r>
      <w:r w:rsidR="005864C9">
        <w:rPr>
          <w:rFonts w:ascii="Arial" w:hAnsi="Arial" w:cs="Arial"/>
          <w:color w:val="000000" w:themeColor="text1"/>
        </w:rPr>
        <w:t xml:space="preserve"> (as the funder)</w:t>
      </w:r>
      <w:r w:rsidRPr="00E10CC2">
        <w:rPr>
          <w:rFonts w:ascii="Arial" w:hAnsi="Arial" w:cs="Arial"/>
          <w:color w:val="000000" w:themeColor="text1"/>
        </w:rPr>
        <w:t xml:space="preserve"> and Redcar &amp; Cleveland Borough Council (as the accountable body) procedures including the commissioning, procurement and management of a wide range of service delivery arrangements including any contract monitoring and management.</w:t>
      </w:r>
    </w:p>
    <w:p w14:paraId="6229B781" w14:textId="77777777" w:rsidR="00565566" w:rsidRDefault="00565566" w:rsidP="00BB0719">
      <w:pPr>
        <w:pStyle w:val="ListParagraph"/>
        <w:jc w:val="both"/>
        <w:rPr>
          <w:rFonts w:ascii="Arial" w:hAnsi="Arial" w:cs="Arial"/>
          <w:color w:val="FF0000"/>
        </w:rPr>
      </w:pPr>
    </w:p>
    <w:p w14:paraId="7571B144" w14:textId="54F1288E" w:rsidR="00565566" w:rsidRPr="005864C9" w:rsidRDefault="00565566" w:rsidP="00BB0719">
      <w:pPr>
        <w:numPr>
          <w:ilvl w:val="0"/>
          <w:numId w:val="10"/>
        </w:numPr>
        <w:ind w:right="-694"/>
        <w:jc w:val="both"/>
        <w:rPr>
          <w:rFonts w:ascii="Arial" w:hAnsi="Arial" w:cs="Arial"/>
          <w:color w:val="000000" w:themeColor="text1"/>
        </w:rPr>
      </w:pPr>
      <w:r w:rsidRPr="005864C9">
        <w:rPr>
          <w:rFonts w:ascii="Arial" w:hAnsi="Arial" w:cs="Arial"/>
          <w:color w:val="000000" w:themeColor="text1"/>
        </w:rPr>
        <w:t xml:space="preserve">Identify additional strategic external investment opportunities relevant to the furthering of the over-arching objectives of </w:t>
      </w:r>
      <w:r w:rsidR="00F67E52" w:rsidRPr="005864C9">
        <w:rPr>
          <w:rFonts w:ascii="Arial" w:hAnsi="Arial" w:cs="Arial"/>
          <w:color w:val="000000" w:themeColor="text1"/>
        </w:rPr>
        <w:t xml:space="preserve">YGT </w:t>
      </w:r>
      <w:r w:rsidRPr="005864C9">
        <w:rPr>
          <w:rFonts w:ascii="Arial" w:hAnsi="Arial" w:cs="Arial"/>
          <w:color w:val="000000" w:themeColor="text1"/>
        </w:rPr>
        <w:t xml:space="preserve">leading on bids and applications on behalf of the </w:t>
      </w:r>
      <w:r w:rsidR="00F67E52" w:rsidRPr="005864C9">
        <w:rPr>
          <w:rFonts w:ascii="Arial" w:hAnsi="Arial" w:cs="Arial"/>
          <w:color w:val="000000" w:themeColor="text1"/>
        </w:rPr>
        <w:t>Exchange</w:t>
      </w:r>
      <w:r w:rsidRPr="005864C9">
        <w:rPr>
          <w:rFonts w:ascii="Arial" w:hAnsi="Arial" w:cs="Arial"/>
          <w:color w:val="000000" w:themeColor="text1"/>
        </w:rPr>
        <w:t>.</w:t>
      </w:r>
    </w:p>
    <w:p w14:paraId="25AA8301" w14:textId="77777777" w:rsidR="00565566" w:rsidRDefault="00565566" w:rsidP="00BB0719">
      <w:pPr>
        <w:pStyle w:val="ListParagraph"/>
        <w:jc w:val="both"/>
        <w:rPr>
          <w:rFonts w:ascii="Arial" w:hAnsi="Arial" w:cs="Arial"/>
          <w:color w:val="FF0000"/>
        </w:rPr>
      </w:pPr>
    </w:p>
    <w:p w14:paraId="1970763D" w14:textId="77777777" w:rsidR="00565566" w:rsidRPr="00565566" w:rsidRDefault="00565566" w:rsidP="00BB0719">
      <w:pPr>
        <w:numPr>
          <w:ilvl w:val="0"/>
          <w:numId w:val="10"/>
        </w:numPr>
        <w:ind w:right="-694"/>
        <w:jc w:val="both"/>
        <w:rPr>
          <w:rFonts w:ascii="Arial" w:hAnsi="Arial" w:cs="Arial"/>
          <w:color w:val="FF0000"/>
        </w:rPr>
      </w:pPr>
      <w:r w:rsidRPr="00565566">
        <w:rPr>
          <w:rFonts w:ascii="Arial" w:hAnsi="Arial" w:cs="Arial"/>
        </w:rPr>
        <w:t>Prepare annual budgets for the delivery of the programme, working with relevant finance service staff and Sport England to ensure that the information produced is accurate and timely.</w:t>
      </w:r>
    </w:p>
    <w:p w14:paraId="0A74B078" w14:textId="77777777" w:rsidR="00565566" w:rsidRDefault="00565566" w:rsidP="00BB0719">
      <w:pPr>
        <w:pStyle w:val="ListParagraph"/>
        <w:jc w:val="both"/>
        <w:rPr>
          <w:rFonts w:ascii="Arial" w:hAnsi="Arial" w:cs="Arial"/>
          <w:color w:val="FF0000"/>
        </w:rPr>
      </w:pPr>
    </w:p>
    <w:p w14:paraId="39A2A8D0" w14:textId="77777777" w:rsidR="00565566" w:rsidRPr="00565566" w:rsidRDefault="00565566" w:rsidP="00BB0719">
      <w:pPr>
        <w:numPr>
          <w:ilvl w:val="0"/>
          <w:numId w:val="10"/>
        </w:numPr>
        <w:ind w:right="-694"/>
        <w:jc w:val="both"/>
        <w:rPr>
          <w:rFonts w:ascii="Arial" w:hAnsi="Arial" w:cs="Arial"/>
          <w:color w:val="FF0000"/>
        </w:rPr>
      </w:pPr>
      <w:r w:rsidRPr="00565566">
        <w:rPr>
          <w:rFonts w:ascii="Arial" w:hAnsi="Arial" w:cs="Arial"/>
        </w:rPr>
        <w:t>Responsible for the collation, analysis, interpretation and reporting of</w:t>
      </w:r>
      <w:r w:rsidR="00F67E52">
        <w:rPr>
          <w:rFonts w:ascii="Arial" w:hAnsi="Arial" w:cs="Arial"/>
        </w:rPr>
        <w:t xml:space="preserve"> </w:t>
      </w:r>
      <w:r w:rsidRPr="00565566">
        <w:rPr>
          <w:rFonts w:ascii="Arial" w:hAnsi="Arial" w:cs="Arial"/>
        </w:rPr>
        <w:t xml:space="preserve">quantitative and qualitative data for the </w:t>
      </w:r>
      <w:r w:rsidR="007E1CFB" w:rsidRPr="00D95282">
        <w:rPr>
          <w:rFonts w:ascii="Arial" w:hAnsi="Arial" w:cs="Arial"/>
        </w:rPr>
        <w:t>Exchange</w:t>
      </w:r>
      <w:r w:rsidRPr="00565566">
        <w:rPr>
          <w:rFonts w:ascii="Arial" w:hAnsi="Arial" w:cs="Arial"/>
        </w:rPr>
        <w:t>, Sport England and other</w:t>
      </w:r>
      <w:r w:rsidR="00F67E52">
        <w:rPr>
          <w:rFonts w:ascii="Arial" w:hAnsi="Arial" w:cs="Arial"/>
        </w:rPr>
        <w:t xml:space="preserve"> </w:t>
      </w:r>
      <w:r w:rsidRPr="00565566">
        <w:rPr>
          <w:rFonts w:ascii="Arial" w:hAnsi="Arial" w:cs="Arial"/>
        </w:rPr>
        <w:t>relevant authorities.</w:t>
      </w:r>
    </w:p>
    <w:p w14:paraId="3032F666" w14:textId="77777777" w:rsidR="00565566" w:rsidRDefault="00565566" w:rsidP="00BB0719">
      <w:pPr>
        <w:pStyle w:val="ListParagraph"/>
        <w:jc w:val="both"/>
        <w:rPr>
          <w:rFonts w:ascii="Arial" w:hAnsi="Arial" w:cs="Arial"/>
          <w:color w:val="FF0000"/>
        </w:rPr>
      </w:pPr>
    </w:p>
    <w:p w14:paraId="2E2381CB" w14:textId="77777777" w:rsidR="00565566" w:rsidRPr="00565566" w:rsidRDefault="00565566" w:rsidP="00BB0719">
      <w:pPr>
        <w:numPr>
          <w:ilvl w:val="0"/>
          <w:numId w:val="10"/>
        </w:numPr>
        <w:ind w:right="-694"/>
        <w:jc w:val="both"/>
        <w:rPr>
          <w:rFonts w:ascii="Arial" w:hAnsi="Arial" w:cs="Arial"/>
          <w:color w:val="FF0000"/>
        </w:rPr>
      </w:pPr>
      <w:r w:rsidRPr="00565566">
        <w:rPr>
          <w:rFonts w:ascii="Arial" w:hAnsi="Arial" w:cs="Arial"/>
        </w:rPr>
        <w:t>Ensuring appropriate and regular liaison and collaboration with a wide range of other agencies and their strategies as part of a multi-disciplinary approach to physical activity and health and wellbeing including Public Health, Sport England, National Sports Bodies, NHS England, South Tees Clinical Commissioning Group, Health &amp; Wellbeing Board, Police, Fire, voluntary organisations and other Local Authorities.</w:t>
      </w:r>
    </w:p>
    <w:p w14:paraId="23372150" w14:textId="77777777" w:rsidR="00565566" w:rsidRPr="005864C9" w:rsidRDefault="00565566" w:rsidP="005864C9">
      <w:pPr>
        <w:jc w:val="both"/>
        <w:rPr>
          <w:rFonts w:ascii="Arial" w:hAnsi="Arial" w:cs="Arial"/>
          <w:color w:val="FF0000"/>
        </w:rPr>
      </w:pPr>
    </w:p>
    <w:p w14:paraId="1505C85E" w14:textId="299915BD" w:rsidR="00565566" w:rsidRPr="00565566" w:rsidRDefault="00565566" w:rsidP="00BB0719">
      <w:pPr>
        <w:numPr>
          <w:ilvl w:val="0"/>
          <w:numId w:val="10"/>
        </w:numPr>
        <w:ind w:right="-694"/>
        <w:jc w:val="both"/>
        <w:rPr>
          <w:rFonts w:ascii="Arial" w:hAnsi="Arial" w:cs="Arial"/>
          <w:color w:val="FF0000"/>
        </w:rPr>
      </w:pPr>
      <w:r w:rsidRPr="00565566">
        <w:rPr>
          <w:rFonts w:ascii="Arial" w:hAnsi="Arial" w:cs="Arial"/>
        </w:rPr>
        <w:t xml:space="preserve">Provide supportive management to coach, develop and motivate staff, programme delivery partners and contractors empowering them to deliver high quality services and contribute to the achievement of </w:t>
      </w:r>
      <w:r w:rsidR="005864C9">
        <w:rPr>
          <w:rFonts w:ascii="Arial" w:hAnsi="Arial" w:cs="Arial"/>
        </w:rPr>
        <w:t>YGT</w:t>
      </w:r>
      <w:r w:rsidRPr="00565566">
        <w:rPr>
          <w:rFonts w:ascii="Arial" w:hAnsi="Arial" w:cs="Arial"/>
        </w:rPr>
        <w:t xml:space="preserve"> priorities.</w:t>
      </w:r>
    </w:p>
    <w:p w14:paraId="19E46A82" w14:textId="77777777" w:rsidR="00565566" w:rsidRDefault="00565566" w:rsidP="00BB0719">
      <w:pPr>
        <w:pStyle w:val="ListParagraph"/>
        <w:jc w:val="both"/>
        <w:rPr>
          <w:rFonts w:ascii="Arial" w:hAnsi="Arial" w:cs="Arial"/>
          <w:color w:val="FF0000"/>
        </w:rPr>
      </w:pPr>
    </w:p>
    <w:p w14:paraId="6AD6C515" w14:textId="026B7B84" w:rsidR="00565566" w:rsidRPr="00565566" w:rsidRDefault="00565566" w:rsidP="00BB0719">
      <w:pPr>
        <w:numPr>
          <w:ilvl w:val="0"/>
          <w:numId w:val="10"/>
        </w:numPr>
        <w:ind w:right="-694"/>
        <w:jc w:val="both"/>
        <w:rPr>
          <w:rFonts w:ascii="Arial" w:hAnsi="Arial" w:cs="Arial"/>
          <w:color w:val="FF0000"/>
        </w:rPr>
      </w:pPr>
      <w:r w:rsidRPr="00565566">
        <w:rPr>
          <w:rFonts w:ascii="Arial" w:hAnsi="Arial" w:cs="Arial"/>
        </w:rPr>
        <w:t xml:space="preserve">Provide </w:t>
      </w:r>
      <w:r w:rsidR="00467661" w:rsidRPr="007C600F">
        <w:rPr>
          <w:rFonts w:ascii="Arial" w:hAnsi="Arial" w:cs="Arial"/>
        </w:rPr>
        <w:t xml:space="preserve">direct </w:t>
      </w:r>
      <w:r w:rsidRPr="00565566">
        <w:rPr>
          <w:rFonts w:ascii="Arial" w:hAnsi="Arial" w:cs="Arial"/>
        </w:rPr>
        <w:t xml:space="preserve">staff management and leadership, including </w:t>
      </w:r>
      <w:r w:rsidR="00467661" w:rsidRPr="007C600F">
        <w:rPr>
          <w:rFonts w:ascii="Arial" w:hAnsi="Arial" w:cs="Arial"/>
        </w:rPr>
        <w:t xml:space="preserve">allocation of work, </w:t>
      </w:r>
      <w:r w:rsidRPr="00565566">
        <w:rPr>
          <w:rFonts w:ascii="Arial" w:hAnsi="Arial" w:cs="Arial"/>
        </w:rPr>
        <w:t>setting and monitoring performance objectives; undertaking appraisals; supporting training and professional development and addressing disciplinary issues.</w:t>
      </w:r>
    </w:p>
    <w:p w14:paraId="4C5397E3" w14:textId="77777777" w:rsidR="00565566" w:rsidRDefault="00565566" w:rsidP="00BB0719">
      <w:pPr>
        <w:pStyle w:val="ListParagraph"/>
        <w:jc w:val="both"/>
        <w:rPr>
          <w:rFonts w:ascii="Arial" w:hAnsi="Arial" w:cs="Arial"/>
          <w:color w:val="FF0000"/>
        </w:rPr>
      </w:pPr>
    </w:p>
    <w:p w14:paraId="3DF6B09D" w14:textId="77777777" w:rsidR="00565566" w:rsidRPr="00565566" w:rsidRDefault="00565566" w:rsidP="00BB0719">
      <w:pPr>
        <w:numPr>
          <w:ilvl w:val="0"/>
          <w:numId w:val="10"/>
        </w:numPr>
        <w:ind w:right="-694"/>
        <w:jc w:val="both"/>
        <w:rPr>
          <w:rFonts w:ascii="Arial" w:hAnsi="Arial" w:cs="Arial"/>
          <w:color w:val="FF0000"/>
        </w:rPr>
      </w:pPr>
      <w:r w:rsidRPr="00565566">
        <w:rPr>
          <w:rFonts w:ascii="Arial" w:hAnsi="Arial" w:cs="Arial"/>
        </w:rPr>
        <w:t>Ensure that Data Protection, Freedom of Information and Records Management procedures are adhered to across the whole programme, and offer guidance to staff where applicable in these areas.</w:t>
      </w:r>
    </w:p>
    <w:p w14:paraId="3BE24603" w14:textId="77777777" w:rsidR="00565566" w:rsidRDefault="00565566" w:rsidP="00BB0719">
      <w:pPr>
        <w:pStyle w:val="ListParagraph"/>
        <w:jc w:val="both"/>
        <w:rPr>
          <w:rFonts w:ascii="Arial" w:hAnsi="Arial" w:cs="Arial"/>
          <w:color w:val="FF0000"/>
        </w:rPr>
      </w:pPr>
    </w:p>
    <w:p w14:paraId="72A4A5CC" w14:textId="77777777" w:rsidR="00565566" w:rsidRPr="00565566" w:rsidRDefault="00565566" w:rsidP="00BB0719">
      <w:pPr>
        <w:numPr>
          <w:ilvl w:val="0"/>
          <w:numId w:val="10"/>
        </w:numPr>
        <w:ind w:right="-694"/>
        <w:jc w:val="both"/>
        <w:rPr>
          <w:rFonts w:ascii="Arial" w:hAnsi="Arial" w:cs="Arial"/>
          <w:color w:val="FF0000"/>
        </w:rPr>
      </w:pPr>
      <w:r w:rsidRPr="00565566">
        <w:rPr>
          <w:rFonts w:ascii="Arial" w:hAnsi="Arial" w:cs="Arial"/>
        </w:rPr>
        <w:lastRenderedPageBreak/>
        <w:t>Review and develop the services for which the post holder is responsible, and manage change to achieve continuous improvement, maintaining agreed performance targets and to meet best value.</w:t>
      </w:r>
    </w:p>
    <w:p w14:paraId="3179729B" w14:textId="77777777" w:rsidR="00565566" w:rsidRDefault="00565566" w:rsidP="00BB0719">
      <w:pPr>
        <w:pStyle w:val="ListParagraph"/>
        <w:jc w:val="both"/>
        <w:rPr>
          <w:rFonts w:ascii="Arial" w:hAnsi="Arial" w:cs="Arial"/>
          <w:color w:val="FF0000"/>
        </w:rPr>
      </w:pPr>
    </w:p>
    <w:p w14:paraId="1B2E6294" w14:textId="77777777" w:rsidR="00565566" w:rsidRPr="00565566" w:rsidRDefault="00565566" w:rsidP="00BB0719">
      <w:pPr>
        <w:numPr>
          <w:ilvl w:val="0"/>
          <w:numId w:val="10"/>
        </w:numPr>
        <w:ind w:right="-694"/>
        <w:jc w:val="both"/>
        <w:rPr>
          <w:rFonts w:ascii="Arial" w:hAnsi="Arial" w:cs="Arial"/>
          <w:color w:val="FF0000"/>
        </w:rPr>
      </w:pPr>
      <w:r w:rsidRPr="00565566">
        <w:rPr>
          <w:rFonts w:ascii="Arial" w:hAnsi="Arial" w:cs="Arial"/>
        </w:rPr>
        <w:t>Ensure implementation of safe systems of work and the application of established health and safety procedures. The post holder must conduct regular risk assessments of their areas of responsibility, exercise such supervision and communicate such information as is necessary to ensure the health and safety of themselves, their staff, visitors and the general public.</w:t>
      </w:r>
    </w:p>
    <w:p w14:paraId="5D887911" w14:textId="77777777" w:rsidR="00565566" w:rsidRDefault="00565566" w:rsidP="00BB0719">
      <w:pPr>
        <w:pStyle w:val="ListParagraph"/>
        <w:jc w:val="both"/>
        <w:rPr>
          <w:rFonts w:ascii="Arial" w:hAnsi="Arial" w:cs="Arial"/>
          <w:color w:val="FF0000"/>
        </w:rPr>
      </w:pPr>
    </w:p>
    <w:p w14:paraId="57996EF2" w14:textId="77777777" w:rsidR="00565566" w:rsidRPr="00565566" w:rsidRDefault="00565566" w:rsidP="00BB0719">
      <w:pPr>
        <w:numPr>
          <w:ilvl w:val="0"/>
          <w:numId w:val="10"/>
        </w:numPr>
        <w:ind w:right="-694"/>
        <w:jc w:val="both"/>
        <w:rPr>
          <w:rFonts w:ascii="Arial" w:hAnsi="Arial" w:cs="Arial"/>
          <w:color w:val="FF0000"/>
        </w:rPr>
      </w:pPr>
      <w:r w:rsidRPr="00565566">
        <w:rPr>
          <w:rFonts w:ascii="Arial" w:hAnsi="Arial" w:cs="Arial"/>
        </w:rPr>
        <w:t>Undertake other duties which may arise or as may be delegated from time to time, appropriate to the grade of the post</w:t>
      </w:r>
      <w:r>
        <w:t>.</w:t>
      </w:r>
    </w:p>
    <w:p w14:paraId="344217BA" w14:textId="77777777" w:rsidR="00565566" w:rsidRDefault="00565566" w:rsidP="00BB0719">
      <w:pPr>
        <w:pStyle w:val="ListParagraph"/>
        <w:jc w:val="both"/>
        <w:rPr>
          <w:rFonts w:ascii="Arial" w:hAnsi="Arial" w:cs="Arial"/>
          <w:color w:val="FF0000"/>
        </w:rPr>
      </w:pPr>
    </w:p>
    <w:p w14:paraId="6567B1B5" w14:textId="77777777" w:rsidR="006666CA" w:rsidRPr="00A94673" w:rsidRDefault="006666CA" w:rsidP="00BF08BA">
      <w:pPr>
        <w:pBdr>
          <w:bottom w:val="single" w:sz="4" w:space="1" w:color="auto"/>
        </w:pBdr>
        <w:tabs>
          <w:tab w:val="left" w:pos="180"/>
          <w:tab w:val="left" w:pos="1080"/>
        </w:tabs>
        <w:ind w:right="-694"/>
        <w:jc w:val="both"/>
        <w:rPr>
          <w:rFonts w:ascii="Arial" w:hAnsi="Arial" w:cs="Arial"/>
          <w:b/>
          <w:bCs/>
        </w:rPr>
      </w:pPr>
    </w:p>
    <w:p w14:paraId="22D7DC2D" w14:textId="77777777" w:rsidR="00BF08BA" w:rsidRDefault="00BF08BA" w:rsidP="00BB0719">
      <w:pPr>
        <w:pStyle w:val="Heading1"/>
        <w:tabs>
          <w:tab w:val="left" w:pos="0"/>
          <w:tab w:val="left" w:pos="180"/>
          <w:tab w:val="left" w:pos="1080"/>
        </w:tabs>
        <w:ind w:left="720" w:right="-694" w:hanging="720"/>
        <w:jc w:val="both"/>
        <w:rPr>
          <w:rFonts w:ascii="Arial" w:hAnsi="Arial" w:cs="Arial"/>
          <w:b/>
        </w:rPr>
      </w:pPr>
    </w:p>
    <w:p w14:paraId="561966F6" w14:textId="5FD5A996" w:rsidR="00583F27" w:rsidRPr="00A94673" w:rsidRDefault="00583F27" w:rsidP="00BB0719">
      <w:pPr>
        <w:pStyle w:val="Heading1"/>
        <w:tabs>
          <w:tab w:val="left" w:pos="0"/>
          <w:tab w:val="left" w:pos="180"/>
          <w:tab w:val="left" w:pos="1080"/>
        </w:tabs>
        <w:ind w:left="720" w:right="-694" w:hanging="720"/>
        <w:jc w:val="both"/>
        <w:rPr>
          <w:rFonts w:ascii="Arial" w:hAnsi="Arial" w:cs="Arial"/>
          <w:b/>
        </w:rPr>
      </w:pPr>
      <w:r w:rsidRPr="00A94673">
        <w:rPr>
          <w:rFonts w:ascii="Arial" w:hAnsi="Arial" w:cs="Arial"/>
          <w:b/>
        </w:rPr>
        <w:t>General/Corporate Responsibilities:</w:t>
      </w:r>
    </w:p>
    <w:p w14:paraId="278FCF06" w14:textId="77777777" w:rsidR="00583F27" w:rsidRPr="00A94673" w:rsidRDefault="00583F27" w:rsidP="00BB0719">
      <w:pPr>
        <w:tabs>
          <w:tab w:val="left" w:pos="180"/>
          <w:tab w:val="left" w:pos="720"/>
          <w:tab w:val="left" w:pos="1080"/>
        </w:tabs>
        <w:ind w:left="720" w:right="-694" w:hanging="720"/>
        <w:jc w:val="both"/>
        <w:rPr>
          <w:rFonts w:ascii="Arial" w:hAnsi="Arial" w:cs="Arial"/>
        </w:rPr>
      </w:pPr>
    </w:p>
    <w:p w14:paraId="5305E2FC" w14:textId="77777777" w:rsidR="00583F27" w:rsidRPr="00A94673" w:rsidRDefault="00583F27" w:rsidP="00BB0719">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undertake such duties as may be commensurate with the seniority of the post</w:t>
      </w:r>
    </w:p>
    <w:p w14:paraId="23E1B42B" w14:textId="77777777" w:rsidR="00583F27" w:rsidRPr="00A94673" w:rsidRDefault="00583F27" w:rsidP="00BB0719">
      <w:pPr>
        <w:pStyle w:val="BodyTextIndent"/>
        <w:tabs>
          <w:tab w:val="num" w:pos="-360"/>
          <w:tab w:val="left" w:pos="180"/>
          <w:tab w:val="left" w:pos="720"/>
          <w:tab w:val="left" w:pos="1080"/>
        </w:tabs>
        <w:ind w:left="720" w:right="-694" w:hanging="720"/>
        <w:rPr>
          <w:rFonts w:ascii="Arial" w:hAnsi="Arial" w:cs="Arial"/>
          <w:sz w:val="24"/>
        </w:rPr>
      </w:pPr>
    </w:p>
    <w:p w14:paraId="24C98833" w14:textId="77777777" w:rsidR="00583F27" w:rsidRPr="00A94673" w:rsidRDefault="00583F27" w:rsidP="00BB0719">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14:paraId="627AD74E" w14:textId="77777777" w:rsidR="00583F27" w:rsidRPr="00A94673" w:rsidRDefault="00583F27" w:rsidP="00BB0719">
      <w:pPr>
        <w:pStyle w:val="BodyTextIndent"/>
        <w:tabs>
          <w:tab w:val="num" w:pos="-360"/>
          <w:tab w:val="left" w:pos="180"/>
          <w:tab w:val="left" w:pos="720"/>
          <w:tab w:val="left" w:pos="1080"/>
        </w:tabs>
        <w:ind w:left="720" w:right="-694" w:hanging="720"/>
        <w:rPr>
          <w:rFonts w:ascii="Arial" w:hAnsi="Arial" w:cs="Arial"/>
          <w:sz w:val="24"/>
        </w:rPr>
      </w:pPr>
    </w:p>
    <w:p w14:paraId="1DA2AFD1" w14:textId="77777777" w:rsidR="00583F27" w:rsidRPr="00A94673" w:rsidRDefault="00583F27" w:rsidP="00BB0719">
      <w:pPr>
        <w:pStyle w:val="BodyTextIndent"/>
        <w:numPr>
          <w:ilvl w:val="0"/>
          <w:numId w:val="1"/>
        </w:numPr>
        <w:tabs>
          <w:tab w:val="left" w:pos="180"/>
          <w:tab w:val="left" w:pos="720"/>
          <w:tab w:val="left" w:pos="1080"/>
        </w:tabs>
        <w:ind w:left="720" w:right="-694"/>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w:t>
      </w:r>
      <w:r w:rsidR="00D4324D" w:rsidRPr="00D4324D">
        <w:rPr>
          <w:rFonts w:ascii="Arial" w:hAnsi="Arial" w:cs="Arial"/>
          <w:sz w:val="24"/>
        </w:rPr>
        <w:t xml:space="preserve"> as well as the Council’s system of performance appraisal</w:t>
      </w:r>
    </w:p>
    <w:p w14:paraId="053FAEA9" w14:textId="77777777" w:rsidR="00583F27" w:rsidRPr="00A94673" w:rsidRDefault="00583F27" w:rsidP="00BB0719">
      <w:pPr>
        <w:pStyle w:val="BodyTextIndent"/>
        <w:tabs>
          <w:tab w:val="num" w:pos="-360"/>
          <w:tab w:val="left" w:pos="180"/>
          <w:tab w:val="left" w:pos="720"/>
          <w:tab w:val="left" w:pos="1080"/>
        </w:tabs>
        <w:ind w:left="720" w:right="-694" w:hanging="720"/>
        <w:rPr>
          <w:rFonts w:ascii="Arial" w:hAnsi="Arial" w:cs="Arial"/>
          <w:sz w:val="24"/>
        </w:rPr>
      </w:pPr>
    </w:p>
    <w:p w14:paraId="771C32AD" w14:textId="77777777" w:rsidR="00583F27" w:rsidRPr="00A94673" w:rsidRDefault="00583F27" w:rsidP="00BB0719">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14:paraId="0FD11A46" w14:textId="77777777" w:rsidR="00583F27" w:rsidRPr="00A94673" w:rsidRDefault="00583F27" w:rsidP="00BB0719">
      <w:pPr>
        <w:pStyle w:val="BodyTextIndent"/>
        <w:tabs>
          <w:tab w:val="num" w:pos="-360"/>
          <w:tab w:val="left" w:pos="180"/>
          <w:tab w:val="left" w:pos="720"/>
          <w:tab w:val="left" w:pos="1080"/>
        </w:tabs>
        <w:ind w:left="720" w:right="-694" w:hanging="720"/>
        <w:rPr>
          <w:rFonts w:ascii="Arial" w:hAnsi="Arial" w:cs="Arial"/>
          <w:sz w:val="24"/>
        </w:rPr>
      </w:pPr>
    </w:p>
    <w:p w14:paraId="63E9B9FB" w14:textId="77777777" w:rsidR="00583F27" w:rsidRPr="00A94673" w:rsidRDefault="00583F27" w:rsidP="00BB0719">
      <w:pPr>
        <w:pStyle w:val="BodyTextIndent"/>
        <w:numPr>
          <w:ilvl w:val="0"/>
          <w:numId w:val="1"/>
        </w:numPr>
        <w:tabs>
          <w:tab w:val="left" w:pos="180"/>
          <w:tab w:val="left" w:pos="720"/>
          <w:tab w:val="left" w:pos="1080"/>
        </w:tabs>
        <w:ind w:left="720" w:right="-694"/>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1890C820" w14:textId="77777777" w:rsidR="00583F27" w:rsidRPr="00A94673" w:rsidRDefault="00583F27" w:rsidP="00BB0719">
      <w:pPr>
        <w:pStyle w:val="BodyTextIndent"/>
        <w:tabs>
          <w:tab w:val="left" w:pos="180"/>
          <w:tab w:val="left" w:pos="720"/>
          <w:tab w:val="left" w:pos="1080"/>
        </w:tabs>
        <w:ind w:left="720" w:right="-694" w:hanging="720"/>
        <w:rPr>
          <w:rFonts w:ascii="Arial" w:hAnsi="Arial" w:cs="Arial"/>
          <w:sz w:val="24"/>
        </w:rPr>
      </w:pPr>
    </w:p>
    <w:p w14:paraId="055A235C" w14:textId="77777777" w:rsidR="00583F27" w:rsidRPr="00A94673" w:rsidRDefault="00583F27" w:rsidP="00BB0719">
      <w:pPr>
        <w:pStyle w:val="BodyTextIndent"/>
        <w:numPr>
          <w:ilvl w:val="0"/>
          <w:numId w:val="1"/>
        </w:numPr>
        <w:tabs>
          <w:tab w:val="num" w:pos="-360"/>
          <w:tab w:val="left" w:pos="180"/>
          <w:tab w:val="left" w:pos="720"/>
          <w:tab w:val="left" w:pos="1080"/>
        </w:tabs>
        <w:ind w:left="720" w:right="-694"/>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14:paraId="6E0B2895" w14:textId="77777777" w:rsidR="00583F27" w:rsidRPr="00A94673" w:rsidRDefault="00583F27" w:rsidP="00BB0719">
      <w:pPr>
        <w:pStyle w:val="BodyTextIndent"/>
        <w:tabs>
          <w:tab w:val="num" w:pos="-360"/>
          <w:tab w:val="left" w:pos="180"/>
          <w:tab w:val="left" w:pos="720"/>
          <w:tab w:val="left" w:pos="1080"/>
        </w:tabs>
        <w:ind w:left="720" w:right="-694" w:hanging="720"/>
        <w:rPr>
          <w:rFonts w:ascii="Arial" w:hAnsi="Arial" w:cs="Arial"/>
          <w:sz w:val="24"/>
        </w:rPr>
      </w:pPr>
    </w:p>
    <w:p w14:paraId="3D20C3C1" w14:textId="77777777" w:rsidR="00583F27" w:rsidRPr="00A94673" w:rsidRDefault="00583F27" w:rsidP="00BB0719">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To ensure the highest standards of customer care are met at all times</w:t>
      </w:r>
    </w:p>
    <w:p w14:paraId="2D02A50C" w14:textId="77777777" w:rsidR="00583F27" w:rsidRPr="00A94673" w:rsidRDefault="00583F27" w:rsidP="00BB0719">
      <w:pPr>
        <w:tabs>
          <w:tab w:val="num" w:pos="0"/>
          <w:tab w:val="left" w:pos="180"/>
          <w:tab w:val="num" w:pos="360"/>
          <w:tab w:val="left" w:pos="720"/>
          <w:tab w:val="left" w:pos="1080"/>
        </w:tabs>
        <w:ind w:left="720" w:right="-694" w:hanging="720"/>
        <w:jc w:val="both"/>
        <w:rPr>
          <w:rFonts w:ascii="Arial" w:hAnsi="Arial" w:cs="Arial"/>
        </w:rPr>
      </w:pPr>
    </w:p>
    <w:p w14:paraId="59828058" w14:textId="77777777" w:rsidR="00583F27" w:rsidRPr="00A94673" w:rsidRDefault="00583F27" w:rsidP="00BB0719">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14:paraId="7E8298A4" w14:textId="77777777" w:rsidR="00583F27" w:rsidRPr="00A94673" w:rsidRDefault="00583F27" w:rsidP="00BB0719">
      <w:pPr>
        <w:tabs>
          <w:tab w:val="num" w:pos="-360"/>
          <w:tab w:val="left" w:pos="180"/>
          <w:tab w:val="num" w:pos="360"/>
          <w:tab w:val="left" w:pos="720"/>
          <w:tab w:val="left" w:pos="1080"/>
        </w:tabs>
        <w:ind w:left="720" w:right="-694" w:hanging="720"/>
        <w:jc w:val="both"/>
        <w:rPr>
          <w:rFonts w:ascii="Arial" w:hAnsi="Arial" w:cs="Arial"/>
        </w:rPr>
      </w:pPr>
    </w:p>
    <w:p w14:paraId="7326C243" w14:textId="77777777" w:rsidR="00583F27" w:rsidRPr="00A94673" w:rsidRDefault="00583F27" w:rsidP="00BB0719">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rPr>
        <w:t>To ensure that the highest standards of data quality are achieved and maintained for the collection, management and use of data.</w:t>
      </w:r>
    </w:p>
    <w:p w14:paraId="30F779C1" w14:textId="77777777" w:rsidR="00583F27" w:rsidRPr="00A94673" w:rsidRDefault="00583F27" w:rsidP="00BB0719">
      <w:pPr>
        <w:tabs>
          <w:tab w:val="left" w:pos="180"/>
          <w:tab w:val="left" w:pos="720"/>
          <w:tab w:val="left" w:pos="1080"/>
        </w:tabs>
        <w:ind w:left="720" w:right="-694" w:hanging="720"/>
        <w:jc w:val="both"/>
        <w:rPr>
          <w:rFonts w:ascii="Arial" w:hAnsi="Arial" w:cs="Arial"/>
          <w:iCs/>
        </w:rPr>
      </w:pPr>
    </w:p>
    <w:p w14:paraId="2106ACDE" w14:textId="77777777" w:rsidR="00583F27" w:rsidRPr="00A94673" w:rsidRDefault="00583F27" w:rsidP="00BB0719">
      <w:pPr>
        <w:numPr>
          <w:ilvl w:val="0"/>
          <w:numId w:val="1"/>
        </w:numPr>
        <w:tabs>
          <w:tab w:val="num" w:pos="-360"/>
          <w:tab w:val="left" w:pos="180"/>
          <w:tab w:val="left" w:pos="720"/>
          <w:tab w:val="left" w:pos="1080"/>
        </w:tabs>
        <w:ind w:left="720" w:right="-694"/>
        <w:jc w:val="both"/>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18228CA1" w14:textId="77777777" w:rsidR="00583F27" w:rsidRPr="00A94673" w:rsidRDefault="00583F27" w:rsidP="00BB0719">
      <w:pPr>
        <w:pBdr>
          <w:bottom w:val="single" w:sz="4" w:space="1" w:color="auto"/>
        </w:pBdr>
        <w:tabs>
          <w:tab w:val="left" w:pos="180"/>
          <w:tab w:val="left" w:pos="1080"/>
        </w:tabs>
        <w:ind w:left="720" w:right="-694" w:hanging="720"/>
        <w:jc w:val="both"/>
        <w:rPr>
          <w:rFonts w:ascii="Arial" w:hAnsi="Arial" w:cs="Arial"/>
          <w:b/>
          <w:bCs/>
        </w:rPr>
      </w:pPr>
    </w:p>
    <w:p w14:paraId="0079B703" w14:textId="77777777" w:rsidR="00583F27" w:rsidRPr="00A94673" w:rsidRDefault="00583F27" w:rsidP="00BB0719">
      <w:pPr>
        <w:tabs>
          <w:tab w:val="left" w:pos="180"/>
          <w:tab w:val="left" w:pos="1080"/>
        </w:tabs>
        <w:ind w:left="720" w:right="-694" w:hanging="720"/>
        <w:jc w:val="both"/>
        <w:rPr>
          <w:rFonts w:ascii="Arial" w:hAnsi="Arial" w:cs="Arial"/>
          <w:b/>
          <w:bCs/>
        </w:rPr>
      </w:pPr>
    </w:p>
    <w:p w14:paraId="586E9C3F" w14:textId="77777777" w:rsidR="00583F27" w:rsidRPr="007B4817" w:rsidRDefault="00583F27" w:rsidP="00BB0719">
      <w:pPr>
        <w:tabs>
          <w:tab w:val="left" w:pos="180"/>
          <w:tab w:val="left" w:pos="1080"/>
        </w:tabs>
        <w:ind w:left="720" w:right="-694" w:hanging="720"/>
        <w:jc w:val="both"/>
        <w:rPr>
          <w:rFonts w:ascii="Arial" w:hAnsi="Arial" w:cs="Arial"/>
          <w:bCs/>
        </w:rPr>
      </w:pPr>
      <w:r w:rsidRPr="00A94673">
        <w:rPr>
          <w:rFonts w:ascii="Arial" w:hAnsi="Arial" w:cs="Arial"/>
          <w:b/>
          <w:bCs/>
        </w:rPr>
        <w:t xml:space="preserve">Last Updated: </w:t>
      </w:r>
      <w:r w:rsidR="007B4817" w:rsidRPr="007B4817">
        <w:rPr>
          <w:rFonts w:ascii="Arial" w:hAnsi="Arial" w:cs="Arial"/>
          <w:bCs/>
        </w:rPr>
        <w:t>October 2020</w:t>
      </w:r>
      <w:r>
        <w:rPr>
          <w:rFonts w:ascii="Arial" w:hAnsi="Arial" w:cs="Arial"/>
          <w:b/>
          <w:bCs/>
          <w:color w:val="FF0000"/>
        </w:rPr>
        <w:t xml:space="preserve">  </w:t>
      </w:r>
      <w:r w:rsidRPr="00A94673">
        <w:rPr>
          <w:rFonts w:ascii="Arial" w:hAnsi="Arial" w:cs="Arial"/>
          <w:b/>
          <w:bCs/>
          <w:color w:val="FF0000"/>
        </w:rPr>
        <w:tab/>
      </w:r>
      <w:r w:rsidRPr="00A94673">
        <w:rPr>
          <w:rFonts w:ascii="Arial" w:hAnsi="Arial" w:cs="Arial"/>
          <w:b/>
          <w:bCs/>
          <w:color w:val="FF0000"/>
        </w:rPr>
        <w:tab/>
      </w:r>
      <w:r w:rsidR="00F243F2">
        <w:rPr>
          <w:rFonts w:ascii="Arial" w:hAnsi="Arial" w:cs="Arial"/>
          <w:b/>
          <w:bCs/>
          <w:color w:val="FF0000"/>
        </w:rPr>
        <w:tab/>
      </w:r>
      <w:r w:rsidRPr="00A94673">
        <w:rPr>
          <w:rFonts w:ascii="Arial" w:hAnsi="Arial" w:cs="Arial"/>
          <w:b/>
          <w:bCs/>
        </w:rPr>
        <w:t xml:space="preserve">Author: </w:t>
      </w:r>
      <w:r w:rsidR="007B4817" w:rsidRPr="007B4817">
        <w:rPr>
          <w:rFonts w:ascii="Arial" w:hAnsi="Arial" w:cs="Arial"/>
          <w:bCs/>
        </w:rPr>
        <w:t>Fran Anderson</w:t>
      </w:r>
    </w:p>
    <w:p w14:paraId="266CF288" w14:textId="77777777" w:rsidR="00BB6620" w:rsidRDefault="00BB6620" w:rsidP="00BB0719">
      <w:pPr>
        <w:tabs>
          <w:tab w:val="left" w:pos="900"/>
          <w:tab w:val="left" w:pos="1080"/>
        </w:tabs>
        <w:ind w:left="720" w:right="-694" w:hanging="720"/>
        <w:jc w:val="both"/>
        <w:rPr>
          <w:rFonts w:ascii="Arial" w:hAnsi="Arial" w:cs="Arial"/>
          <w:bCs/>
          <w:sz w:val="28"/>
          <w:szCs w:val="28"/>
        </w:rPr>
        <w:sectPr w:rsidR="00BB6620" w:rsidSect="00D023C4">
          <w:footerReference w:type="default" r:id="rId15"/>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21579C" w:rsidRPr="00DF080B" w14:paraId="79C11B25" w14:textId="77777777" w:rsidTr="0021579C">
        <w:trPr>
          <w:trHeight w:val="380"/>
        </w:trPr>
        <w:tc>
          <w:tcPr>
            <w:tcW w:w="13723" w:type="dxa"/>
            <w:shd w:val="clear" w:color="auto" w:fill="auto"/>
            <w:vAlign w:val="center"/>
          </w:tcPr>
          <w:p w14:paraId="3CA121F3" w14:textId="77777777" w:rsidR="0021579C" w:rsidRPr="00DF080B" w:rsidRDefault="0021579C" w:rsidP="00DF080B">
            <w:pPr>
              <w:tabs>
                <w:tab w:val="left" w:pos="900"/>
                <w:tab w:val="left" w:pos="1080"/>
              </w:tabs>
              <w:rPr>
                <w:rFonts w:ascii="Arial" w:hAnsi="Arial" w:cs="Arial"/>
                <w:b/>
                <w:bCs/>
              </w:rPr>
            </w:pPr>
            <w:r w:rsidRPr="00DF080B">
              <w:rPr>
                <w:rFonts w:ascii="Arial" w:hAnsi="Arial" w:cs="Arial"/>
                <w:b/>
                <w:bCs/>
              </w:rPr>
              <w:lastRenderedPageBreak/>
              <w:t>POST TITLE</w:t>
            </w:r>
          </w:p>
        </w:tc>
        <w:tc>
          <w:tcPr>
            <w:tcW w:w="1418" w:type="dxa"/>
            <w:shd w:val="clear" w:color="auto" w:fill="auto"/>
            <w:vAlign w:val="center"/>
          </w:tcPr>
          <w:p w14:paraId="0CA03941" w14:textId="77777777" w:rsidR="0021579C" w:rsidRPr="00DF080B" w:rsidRDefault="0021579C" w:rsidP="00DF080B">
            <w:pPr>
              <w:tabs>
                <w:tab w:val="left" w:pos="900"/>
                <w:tab w:val="left" w:pos="1080"/>
              </w:tabs>
              <w:rPr>
                <w:rFonts w:ascii="Arial" w:hAnsi="Arial" w:cs="Arial"/>
                <w:b/>
                <w:bCs/>
              </w:rPr>
            </w:pPr>
            <w:r w:rsidRPr="00DF080B">
              <w:rPr>
                <w:rFonts w:ascii="Arial" w:hAnsi="Arial" w:cs="Arial"/>
                <w:b/>
                <w:bCs/>
              </w:rPr>
              <w:t>GRADE</w:t>
            </w:r>
          </w:p>
        </w:tc>
      </w:tr>
      <w:tr w:rsidR="007B4817" w:rsidRPr="00DF080B" w14:paraId="34243473" w14:textId="77777777" w:rsidTr="0021579C">
        <w:trPr>
          <w:trHeight w:val="380"/>
        </w:trPr>
        <w:tc>
          <w:tcPr>
            <w:tcW w:w="13723" w:type="dxa"/>
            <w:shd w:val="clear" w:color="auto" w:fill="auto"/>
            <w:vAlign w:val="center"/>
          </w:tcPr>
          <w:p w14:paraId="003B64EA" w14:textId="023F5BD5" w:rsidR="007B4817" w:rsidRPr="00DF080B" w:rsidRDefault="00BF08BA" w:rsidP="007B4817">
            <w:pPr>
              <w:tabs>
                <w:tab w:val="left" w:pos="900"/>
                <w:tab w:val="left" w:pos="1080"/>
              </w:tabs>
              <w:rPr>
                <w:rFonts w:ascii="Arial" w:hAnsi="Arial" w:cs="Arial"/>
                <w:color w:val="FF0000"/>
              </w:rPr>
            </w:pPr>
            <w:r w:rsidRPr="00BB0719">
              <w:rPr>
                <w:rFonts w:ascii="Arial" w:hAnsi="Arial" w:cs="Arial"/>
                <w:color w:val="000000" w:themeColor="text1"/>
              </w:rPr>
              <w:t>Programme Director, You’ve Got This (the South Tees Local Delivery Pilot)</w:t>
            </w:r>
          </w:p>
        </w:tc>
        <w:tc>
          <w:tcPr>
            <w:tcW w:w="1418" w:type="dxa"/>
            <w:shd w:val="clear" w:color="auto" w:fill="auto"/>
            <w:vAlign w:val="center"/>
          </w:tcPr>
          <w:p w14:paraId="019B0BE6" w14:textId="775D01A0" w:rsidR="007B4817" w:rsidRPr="00BF08BA" w:rsidRDefault="00E00B83" w:rsidP="007B4817">
            <w:pPr>
              <w:tabs>
                <w:tab w:val="left" w:pos="900"/>
                <w:tab w:val="left" w:pos="1080"/>
              </w:tabs>
              <w:rPr>
                <w:rFonts w:ascii="Arial" w:hAnsi="Arial" w:cs="Arial"/>
                <w:color w:val="FF0000"/>
              </w:rPr>
            </w:pPr>
            <w:r w:rsidRPr="007C600F">
              <w:rPr>
                <w:rFonts w:ascii="Arial" w:hAnsi="Arial" w:cs="Arial"/>
              </w:rPr>
              <w:t>I+</w:t>
            </w:r>
          </w:p>
        </w:tc>
      </w:tr>
    </w:tbl>
    <w:p w14:paraId="6BFCE2F9" w14:textId="77777777" w:rsidR="00583F27" w:rsidRPr="004C136E" w:rsidRDefault="00583F27" w:rsidP="00583F27">
      <w:pPr>
        <w:tabs>
          <w:tab w:val="left" w:pos="900"/>
          <w:tab w:val="left" w:pos="1080"/>
        </w:tabs>
        <w:ind w:left="720" w:right="-694" w:hanging="720"/>
        <w:rPr>
          <w:rFonts w:ascii="Arial" w:hAnsi="Arial" w:cs="Arial"/>
          <w:bCs/>
          <w:sz w:val="12"/>
          <w:szCs w:val="12"/>
        </w:rPr>
      </w:pPr>
    </w:p>
    <w:p w14:paraId="541BC2FC" w14:textId="77777777"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DF080B" w14:paraId="466765DE" w14:textId="77777777" w:rsidTr="00DF080B">
        <w:trPr>
          <w:trHeight w:val="380"/>
        </w:trPr>
        <w:tc>
          <w:tcPr>
            <w:tcW w:w="15120" w:type="dxa"/>
            <w:shd w:val="clear" w:color="auto" w:fill="CCCCCC"/>
            <w:vAlign w:val="center"/>
          </w:tcPr>
          <w:p w14:paraId="48140FAB" w14:textId="77777777" w:rsidR="004C136E" w:rsidRPr="00DF080B" w:rsidRDefault="004C136E" w:rsidP="00DF080B">
            <w:pPr>
              <w:tabs>
                <w:tab w:val="left" w:pos="900"/>
                <w:tab w:val="left" w:pos="1080"/>
              </w:tabs>
              <w:rPr>
                <w:rFonts w:ascii="Arial" w:hAnsi="Arial" w:cs="Arial"/>
                <w:b/>
                <w:bCs/>
                <w:u w:val="single"/>
              </w:rPr>
            </w:pPr>
            <w:r w:rsidRPr="00DF080B">
              <w:rPr>
                <w:rFonts w:ascii="Arial" w:hAnsi="Arial" w:cs="Arial"/>
                <w:b/>
                <w:bCs/>
                <w:u w:val="single"/>
              </w:rPr>
              <w:t>NOTE TO APPLICANTS</w:t>
            </w:r>
          </w:p>
          <w:p w14:paraId="44A9EFF5"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07BBC3A7" w14:textId="77777777"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DF080B" w14:paraId="4FFF1272" w14:textId="77777777" w:rsidTr="00DF080B">
        <w:trPr>
          <w:trHeight w:val="376"/>
        </w:trPr>
        <w:tc>
          <w:tcPr>
            <w:tcW w:w="2988" w:type="dxa"/>
            <w:shd w:val="clear" w:color="auto" w:fill="auto"/>
            <w:vAlign w:val="center"/>
          </w:tcPr>
          <w:p w14:paraId="494D9484"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CRITERIA</w:t>
            </w:r>
          </w:p>
        </w:tc>
        <w:tc>
          <w:tcPr>
            <w:tcW w:w="10620" w:type="dxa"/>
            <w:gridSpan w:val="2"/>
            <w:shd w:val="clear" w:color="auto" w:fill="C0C0C0"/>
            <w:vAlign w:val="center"/>
          </w:tcPr>
          <w:p w14:paraId="4047644B" w14:textId="77777777" w:rsidR="004C136E" w:rsidRPr="00DF080B" w:rsidRDefault="004C136E" w:rsidP="00BF08BA">
            <w:pPr>
              <w:pStyle w:val="Heading3"/>
              <w:tabs>
                <w:tab w:val="left" w:pos="900"/>
                <w:tab w:val="left" w:pos="1080"/>
              </w:tabs>
              <w:jc w:val="center"/>
              <w:rPr>
                <w:sz w:val="24"/>
                <w:szCs w:val="24"/>
              </w:rPr>
            </w:pPr>
            <w:r w:rsidRPr="00DF080B">
              <w:rPr>
                <w:sz w:val="24"/>
                <w:szCs w:val="24"/>
              </w:rPr>
              <w:t>NECESSARY REQUIREMENTS</w:t>
            </w:r>
          </w:p>
        </w:tc>
        <w:tc>
          <w:tcPr>
            <w:tcW w:w="1512" w:type="dxa"/>
            <w:shd w:val="clear" w:color="auto" w:fill="auto"/>
            <w:vAlign w:val="center"/>
          </w:tcPr>
          <w:p w14:paraId="0DDF7102"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 M.O.A.</w:t>
            </w:r>
          </w:p>
        </w:tc>
      </w:tr>
      <w:tr w:rsidR="004C136E" w:rsidRPr="00DF080B" w14:paraId="33816957" w14:textId="77777777" w:rsidTr="00DF080B">
        <w:trPr>
          <w:trHeight w:val="343"/>
        </w:trPr>
        <w:tc>
          <w:tcPr>
            <w:tcW w:w="2988" w:type="dxa"/>
            <w:shd w:val="clear" w:color="auto" w:fill="auto"/>
            <w:vAlign w:val="center"/>
          </w:tcPr>
          <w:p w14:paraId="07738C83" w14:textId="77777777" w:rsidR="004C136E" w:rsidRPr="00A94673" w:rsidRDefault="004C136E" w:rsidP="00DF080B">
            <w:pPr>
              <w:pStyle w:val="Heading2"/>
              <w:tabs>
                <w:tab w:val="left" w:pos="900"/>
                <w:tab w:val="left" w:pos="1080"/>
              </w:tabs>
            </w:pPr>
          </w:p>
        </w:tc>
        <w:tc>
          <w:tcPr>
            <w:tcW w:w="5580" w:type="dxa"/>
            <w:shd w:val="clear" w:color="auto" w:fill="auto"/>
            <w:vAlign w:val="center"/>
          </w:tcPr>
          <w:p w14:paraId="76E2430C"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Essential</w:t>
            </w:r>
          </w:p>
        </w:tc>
        <w:tc>
          <w:tcPr>
            <w:tcW w:w="5040" w:type="dxa"/>
            <w:shd w:val="clear" w:color="auto" w:fill="auto"/>
            <w:vAlign w:val="center"/>
          </w:tcPr>
          <w:p w14:paraId="61330BCF" w14:textId="77777777" w:rsidR="004C136E" w:rsidRPr="00DF080B" w:rsidRDefault="004C136E" w:rsidP="00DF080B">
            <w:pPr>
              <w:tabs>
                <w:tab w:val="left" w:pos="900"/>
                <w:tab w:val="left" w:pos="1080"/>
              </w:tabs>
              <w:jc w:val="center"/>
              <w:rPr>
                <w:rFonts w:ascii="Arial" w:hAnsi="Arial" w:cs="Arial"/>
                <w:b/>
                <w:bCs/>
              </w:rPr>
            </w:pPr>
            <w:r w:rsidRPr="00DF080B">
              <w:rPr>
                <w:rFonts w:ascii="Arial" w:hAnsi="Arial" w:cs="Arial"/>
                <w:b/>
                <w:bCs/>
              </w:rPr>
              <w:t>Desirable</w:t>
            </w:r>
          </w:p>
        </w:tc>
        <w:tc>
          <w:tcPr>
            <w:tcW w:w="1512" w:type="dxa"/>
            <w:shd w:val="clear" w:color="auto" w:fill="auto"/>
            <w:vAlign w:val="center"/>
          </w:tcPr>
          <w:p w14:paraId="7E58E621" w14:textId="77777777" w:rsidR="004C136E" w:rsidRPr="00DF080B" w:rsidRDefault="004C136E" w:rsidP="00DF080B">
            <w:pPr>
              <w:tabs>
                <w:tab w:val="left" w:pos="900"/>
                <w:tab w:val="left" w:pos="1080"/>
              </w:tabs>
              <w:jc w:val="center"/>
              <w:rPr>
                <w:rFonts w:ascii="Arial" w:hAnsi="Arial" w:cs="Arial"/>
              </w:rPr>
            </w:pPr>
          </w:p>
        </w:tc>
      </w:tr>
      <w:tr w:rsidR="004C136E" w:rsidRPr="00DF080B" w14:paraId="723425C4" w14:textId="77777777" w:rsidTr="00DF080B">
        <w:tc>
          <w:tcPr>
            <w:tcW w:w="2988" w:type="dxa"/>
            <w:shd w:val="clear" w:color="auto" w:fill="auto"/>
          </w:tcPr>
          <w:p w14:paraId="06B2F112"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EXPERIENCE</w:t>
            </w:r>
          </w:p>
        </w:tc>
        <w:tc>
          <w:tcPr>
            <w:tcW w:w="5580" w:type="dxa"/>
            <w:shd w:val="clear" w:color="auto" w:fill="auto"/>
          </w:tcPr>
          <w:p w14:paraId="19D6F770" w14:textId="77777777" w:rsidR="000E182C" w:rsidRPr="000E182C" w:rsidRDefault="000E182C" w:rsidP="000E182C">
            <w:pPr>
              <w:numPr>
                <w:ilvl w:val="0"/>
                <w:numId w:val="3"/>
              </w:numPr>
              <w:tabs>
                <w:tab w:val="left" w:pos="900"/>
                <w:tab w:val="left" w:pos="1080"/>
              </w:tabs>
              <w:rPr>
                <w:rFonts w:ascii="Arial" w:hAnsi="Arial" w:cs="Arial"/>
              </w:rPr>
            </w:pPr>
            <w:r w:rsidRPr="000E182C">
              <w:rPr>
                <w:rFonts w:ascii="Arial" w:hAnsi="Arial" w:cs="Arial"/>
              </w:rPr>
              <w:t>Proven track record of strategic leadership and operational management in a dynamic, fast paced and challenging environment</w:t>
            </w:r>
          </w:p>
          <w:p w14:paraId="66DF4A7E" w14:textId="77777777" w:rsidR="004C136E" w:rsidRDefault="000E182C" w:rsidP="00DF080B">
            <w:pPr>
              <w:numPr>
                <w:ilvl w:val="0"/>
                <w:numId w:val="3"/>
              </w:numPr>
              <w:tabs>
                <w:tab w:val="left" w:pos="900"/>
                <w:tab w:val="left" w:pos="1080"/>
              </w:tabs>
              <w:rPr>
                <w:rFonts w:ascii="Arial" w:hAnsi="Arial" w:cs="Arial"/>
              </w:rPr>
            </w:pPr>
            <w:r w:rsidRPr="000E182C">
              <w:rPr>
                <w:rFonts w:ascii="Arial" w:hAnsi="Arial" w:cs="Arial"/>
              </w:rPr>
              <w:t>Demonstrable experience of operating in high level partnerships, across multi-sectoral settings</w:t>
            </w:r>
          </w:p>
          <w:p w14:paraId="1F39B691" w14:textId="77777777" w:rsidR="000E182C" w:rsidRDefault="000E182C" w:rsidP="00DF080B">
            <w:pPr>
              <w:numPr>
                <w:ilvl w:val="0"/>
                <w:numId w:val="3"/>
              </w:numPr>
              <w:tabs>
                <w:tab w:val="left" w:pos="900"/>
                <w:tab w:val="left" w:pos="1080"/>
              </w:tabs>
              <w:rPr>
                <w:rFonts w:ascii="Arial" w:hAnsi="Arial" w:cs="Arial"/>
              </w:rPr>
            </w:pPr>
            <w:r w:rsidRPr="000E182C">
              <w:rPr>
                <w:rFonts w:ascii="Arial" w:hAnsi="Arial" w:cs="Arial"/>
              </w:rPr>
              <w:t>Knowledge of local, regional and national challenges and priorities in a public health context and commitment to the development of evidence based interventions</w:t>
            </w:r>
          </w:p>
          <w:p w14:paraId="041D96A5" w14:textId="77777777" w:rsidR="000E182C" w:rsidRDefault="000E182C" w:rsidP="00DF080B">
            <w:pPr>
              <w:numPr>
                <w:ilvl w:val="0"/>
                <w:numId w:val="3"/>
              </w:numPr>
              <w:tabs>
                <w:tab w:val="left" w:pos="900"/>
                <w:tab w:val="left" w:pos="1080"/>
              </w:tabs>
              <w:rPr>
                <w:rFonts w:ascii="Arial" w:hAnsi="Arial" w:cs="Arial"/>
              </w:rPr>
            </w:pPr>
            <w:r w:rsidRPr="000E182C">
              <w:rPr>
                <w:rFonts w:ascii="Arial" w:hAnsi="Arial" w:cs="Arial"/>
              </w:rPr>
              <w:t>Demonstrable experience of setting up and managing complex multi-agency projects and pilots across a programme and delivering results within timescales</w:t>
            </w:r>
          </w:p>
          <w:p w14:paraId="7E28F3BB" w14:textId="77777777" w:rsidR="000E182C" w:rsidRDefault="000E182C" w:rsidP="000E182C">
            <w:pPr>
              <w:numPr>
                <w:ilvl w:val="0"/>
                <w:numId w:val="3"/>
              </w:numPr>
              <w:tabs>
                <w:tab w:val="left" w:pos="900"/>
                <w:tab w:val="left" w:pos="1080"/>
              </w:tabs>
              <w:rPr>
                <w:rFonts w:ascii="Arial" w:hAnsi="Arial" w:cs="Arial"/>
              </w:rPr>
            </w:pPr>
            <w:r w:rsidRPr="000E182C">
              <w:rPr>
                <w:rFonts w:ascii="Arial" w:hAnsi="Arial" w:cs="Arial"/>
              </w:rPr>
              <w:t>Evidence of implementing processes and procedures for new</w:t>
            </w:r>
            <w:r>
              <w:rPr>
                <w:rFonts w:ascii="Arial" w:hAnsi="Arial" w:cs="Arial"/>
              </w:rPr>
              <w:t xml:space="preserve"> </w:t>
            </w:r>
            <w:r w:rsidRPr="000E182C">
              <w:rPr>
                <w:rFonts w:ascii="Arial" w:hAnsi="Arial" w:cs="Arial"/>
              </w:rPr>
              <w:t>services and activities</w:t>
            </w:r>
          </w:p>
          <w:p w14:paraId="041B4B31" w14:textId="77777777" w:rsidR="000E182C" w:rsidRDefault="000E182C" w:rsidP="000E182C">
            <w:pPr>
              <w:numPr>
                <w:ilvl w:val="0"/>
                <w:numId w:val="3"/>
              </w:numPr>
              <w:tabs>
                <w:tab w:val="left" w:pos="900"/>
                <w:tab w:val="left" w:pos="1080"/>
              </w:tabs>
              <w:rPr>
                <w:rFonts w:ascii="Arial" w:hAnsi="Arial" w:cs="Arial"/>
              </w:rPr>
            </w:pPr>
            <w:r w:rsidRPr="000E182C">
              <w:rPr>
                <w:rFonts w:ascii="Arial" w:hAnsi="Arial" w:cs="Arial"/>
              </w:rPr>
              <w:t>Proven track record of managing the allocation and management of financial resources</w:t>
            </w:r>
          </w:p>
          <w:p w14:paraId="26204CD3" w14:textId="77777777" w:rsidR="005864C9" w:rsidRPr="000E182C" w:rsidRDefault="005864C9" w:rsidP="005864C9">
            <w:pPr>
              <w:tabs>
                <w:tab w:val="left" w:pos="900"/>
                <w:tab w:val="left" w:pos="1080"/>
              </w:tabs>
              <w:ind w:left="360"/>
              <w:rPr>
                <w:rFonts w:ascii="Arial" w:hAnsi="Arial" w:cs="Arial"/>
              </w:rPr>
            </w:pPr>
          </w:p>
        </w:tc>
        <w:tc>
          <w:tcPr>
            <w:tcW w:w="5040" w:type="dxa"/>
            <w:shd w:val="clear" w:color="auto" w:fill="auto"/>
          </w:tcPr>
          <w:p w14:paraId="40301311" w14:textId="77777777" w:rsidR="004C136E" w:rsidRDefault="000E182C" w:rsidP="00995BC0">
            <w:pPr>
              <w:numPr>
                <w:ilvl w:val="0"/>
                <w:numId w:val="3"/>
              </w:numPr>
              <w:rPr>
                <w:rFonts w:ascii="Arial" w:hAnsi="Arial" w:cs="Arial"/>
              </w:rPr>
            </w:pPr>
            <w:r w:rsidRPr="000E182C">
              <w:rPr>
                <w:rFonts w:ascii="Arial" w:hAnsi="Arial" w:cs="Arial"/>
              </w:rPr>
              <w:t>Understanding of the role of communities in co-designing and developing services appropriate to their needs and aspirations</w:t>
            </w:r>
          </w:p>
          <w:p w14:paraId="0F5859E8" w14:textId="77777777" w:rsidR="000E182C" w:rsidRDefault="000E182C" w:rsidP="00995BC0">
            <w:pPr>
              <w:numPr>
                <w:ilvl w:val="0"/>
                <w:numId w:val="3"/>
              </w:numPr>
              <w:rPr>
                <w:rFonts w:ascii="Arial" w:hAnsi="Arial" w:cs="Arial"/>
              </w:rPr>
            </w:pPr>
            <w:r w:rsidRPr="000E182C">
              <w:rPr>
                <w:rFonts w:ascii="Arial" w:hAnsi="Arial" w:cs="Arial"/>
              </w:rPr>
              <w:t>Experience of working in a political environment engaging effectively with a wide variety of stakeholders</w:t>
            </w:r>
          </w:p>
          <w:p w14:paraId="4B7DCDE1" w14:textId="77777777" w:rsidR="00DF0619" w:rsidRPr="005864C9" w:rsidRDefault="00DF0619" w:rsidP="00995BC0">
            <w:pPr>
              <w:numPr>
                <w:ilvl w:val="0"/>
                <w:numId w:val="3"/>
              </w:numPr>
              <w:rPr>
                <w:rFonts w:ascii="Arial" w:hAnsi="Arial" w:cs="Arial"/>
                <w:color w:val="000000" w:themeColor="text1"/>
              </w:rPr>
            </w:pPr>
            <w:r w:rsidRPr="005864C9">
              <w:rPr>
                <w:rFonts w:ascii="Arial" w:hAnsi="Arial" w:cs="Arial"/>
                <w:color w:val="000000" w:themeColor="text1"/>
              </w:rPr>
              <w:t>Demonstrable leadership within an organisation or programme, in the public, private or voluntary sector.</w:t>
            </w:r>
          </w:p>
          <w:p w14:paraId="34501E36" w14:textId="77777777" w:rsidR="00995BC0" w:rsidRPr="00DF0619" w:rsidRDefault="00995BC0" w:rsidP="00DF0619">
            <w:pPr>
              <w:numPr>
                <w:ilvl w:val="0"/>
                <w:numId w:val="3"/>
              </w:numPr>
              <w:rPr>
                <w:rFonts w:ascii="Arial" w:hAnsi="Arial" w:cs="Arial"/>
              </w:rPr>
            </w:pPr>
            <w:r>
              <w:rPr>
                <w:rFonts w:ascii="Arial" w:hAnsi="Arial" w:cs="Arial"/>
              </w:rPr>
              <w:t xml:space="preserve">Experience of working </w:t>
            </w:r>
            <w:r w:rsidRPr="00DF0619">
              <w:rPr>
                <w:rFonts w:ascii="Arial" w:hAnsi="Arial" w:cs="Arial"/>
              </w:rPr>
              <w:t xml:space="preserve">in multidisciplinary teams </w:t>
            </w:r>
          </w:p>
          <w:p w14:paraId="00A3BF8F" w14:textId="77777777" w:rsidR="00DF0619" w:rsidRPr="005864C9" w:rsidRDefault="00DF0619" w:rsidP="00DF0619">
            <w:pPr>
              <w:numPr>
                <w:ilvl w:val="0"/>
                <w:numId w:val="3"/>
              </w:numPr>
              <w:tabs>
                <w:tab w:val="left" w:pos="900"/>
                <w:tab w:val="left" w:pos="1080"/>
              </w:tabs>
              <w:rPr>
                <w:rFonts w:ascii="Arial" w:hAnsi="Arial" w:cs="Arial"/>
                <w:color w:val="000000" w:themeColor="text1"/>
              </w:rPr>
            </w:pPr>
            <w:r w:rsidRPr="005864C9">
              <w:rPr>
                <w:rFonts w:ascii="Arial" w:hAnsi="Arial" w:cs="Arial"/>
                <w:color w:val="000000" w:themeColor="text1"/>
              </w:rPr>
              <w:t>Understanding of models of community development that promote health, wellbeing, community and individual resilience, with a clear understanding of Asset Based Community Development</w:t>
            </w:r>
          </w:p>
          <w:p w14:paraId="24F87E6F" w14:textId="77777777" w:rsidR="00F16C7E" w:rsidRPr="005864C9" w:rsidRDefault="00F16C7E" w:rsidP="00F16C7E">
            <w:pPr>
              <w:numPr>
                <w:ilvl w:val="0"/>
                <w:numId w:val="3"/>
              </w:numPr>
              <w:tabs>
                <w:tab w:val="left" w:pos="900"/>
                <w:tab w:val="left" w:pos="1080"/>
              </w:tabs>
              <w:rPr>
                <w:rFonts w:ascii="Arial" w:hAnsi="Arial" w:cs="Arial"/>
                <w:color w:val="000000" w:themeColor="text1"/>
              </w:rPr>
            </w:pPr>
            <w:r w:rsidRPr="005864C9">
              <w:rPr>
                <w:rFonts w:ascii="Arial" w:hAnsi="Arial" w:cs="Arial"/>
                <w:color w:val="000000" w:themeColor="text1"/>
              </w:rPr>
              <w:t>Demonstrable risk management experience</w:t>
            </w:r>
          </w:p>
          <w:p w14:paraId="6C17259D" w14:textId="77777777" w:rsidR="00995BC0" w:rsidRPr="000E182C" w:rsidRDefault="00995BC0" w:rsidP="00F16C7E">
            <w:pPr>
              <w:rPr>
                <w:rFonts w:ascii="Arial" w:hAnsi="Arial" w:cs="Arial"/>
              </w:rPr>
            </w:pPr>
          </w:p>
        </w:tc>
        <w:tc>
          <w:tcPr>
            <w:tcW w:w="1512" w:type="dxa"/>
            <w:shd w:val="clear" w:color="auto" w:fill="auto"/>
          </w:tcPr>
          <w:p w14:paraId="4F0AF3B4" w14:textId="77777777" w:rsidR="004C136E" w:rsidRPr="00A800B9" w:rsidRDefault="00A800B9" w:rsidP="00475493">
            <w:pPr>
              <w:rPr>
                <w:rFonts w:ascii="Arial" w:hAnsi="Arial" w:cs="Arial"/>
                <w:color w:val="000000" w:themeColor="text1"/>
              </w:rPr>
            </w:pPr>
            <w:r>
              <w:rPr>
                <w:rFonts w:ascii="Arial" w:hAnsi="Arial" w:cs="Arial"/>
                <w:color w:val="000000" w:themeColor="text1"/>
              </w:rPr>
              <w:t>A</w:t>
            </w:r>
            <w:r w:rsidRPr="00A800B9">
              <w:rPr>
                <w:rFonts w:ascii="Arial" w:hAnsi="Arial" w:cs="Arial"/>
                <w:color w:val="000000" w:themeColor="text1"/>
              </w:rPr>
              <w:t>, E, I, P</w:t>
            </w:r>
          </w:p>
        </w:tc>
      </w:tr>
      <w:tr w:rsidR="00A800B9" w:rsidRPr="00A800B9" w14:paraId="457D8325" w14:textId="77777777" w:rsidTr="00DF080B">
        <w:tc>
          <w:tcPr>
            <w:tcW w:w="2988" w:type="dxa"/>
            <w:shd w:val="clear" w:color="auto" w:fill="auto"/>
          </w:tcPr>
          <w:p w14:paraId="5599C730" w14:textId="77777777" w:rsidR="004C136E" w:rsidRPr="00A800B9" w:rsidRDefault="004C136E" w:rsidP="00DF080B">
            <w:pPr>
              <w:tabs>
                <w:tab w:val="left" w:pos="900"/>
                <w:tab w:val="left" w:pos="1080"/>
              </w:tabs>
              <w:rPr>
                <w:rFonts w:ascii="Arial" w:hAnsi="Arial" w:cs="Arial"/>
                <w:b/>
                <w:bCs/>
                <w:color w:val="000000" w:themeColor="text1"/>
              </w:rPr>
            </w:pPr>
            <w:r w:rsidRPr="00A800B9">
              <w:rPr>
                <w:rFonts w:ascii="Arial" w:hAnsi="Arial" w:cs="Arial"/>
                <w:b/>
                <w:bCs/>
                <w:color w:val="000000" w:themeColor="text1"/>
              </w:rPr>
              <w:lastRenderedPageBreak/>
              <w:t>SKILLS AND ABILITIES</w:t>
            </w:r>
          </w:p>
        </w:tc>
        <w:tc>
          <w:tcPr>
            <w:tcW w:w="5580" w:type="dxa"/>
            <w:shd w:val="clear" w:color="auto" w:fill="auto"/>
          </w:tcPr>
          <w:p w14:paraId="077B675D" w14:textId="77777777" w:rsidR="000E182C" w:rsidRPr="00A800B9" w:rsidRDefault="000E182C" w:rsidP="009E3DFB">
            <w:pPr>
              <w:numPr>
                <w:ilvl w:val="0"/>
                <w:numId w:val="3"/>
              </w:numPr>
              <w:tabs>
                <w:tab w:val="left" w:pos="900"/>
                <w:tab w:val="left" w:pos="1080"/>
              </w:tabs>
              <w:rPr>
                <w:rFonts w:ascii="Arial" w:hAnsi="Arial" w:cs="Arial"/>
                <w:color w:val="000000" w:themeColor="text1"/>
              </w:rPr>
            </w:pPr>
            <w:r w:rsidRPr="00A800B9">
              <w:rPr>
                <w:rFonts w:ascii="Arial" w:hAnsi="Arial" w:cs="Arial"/>
                <w:color w:val="000000" w:themeColor="text1"/>
              </w:rPr>
              <w:t>Strong interpersonal skills and presentation skills with the ability to engage across a range of mediums and to a range of audiences</w:t>
            </w:r>
          </w:p>
          <w:p w14:paraId="243915FB" w14:textId="77777777" w:rsidR="004C136E" w:rsidRPr="00A800B9" w:rsidRDefault="000E182C" w:rsidP="009E3DFB">
            <w:pPr>
              <w:numPr>
                <w:ilvl w:val="0"/>
                <w:numId w:val="3"/>
              </w:numPr>
              <w:tabs>
                <w:tab w:val="left" w:pos="900"/>
                <w:tab w:val="left" w:pos="1080"/>
              </w:tabs>
              <w:rPr>
                <w:rFonts w:ascii="Arial" w:hAnsi="Arial" w:cs="Arial"/>
                <w:color w:val="000000" w:themeColor="text1"/>
              </w:rPr>
            </w:pPr>
            <w:r w:rsidRPr="00A800B9">
              <w:rPr>
                <w:rFonts w:ascii="Arial" w:hAnsi="Arial" w:cs="Arial"/>
                <w:color w:val="000000" w:themeColor="text1"/>
              </w:rPr>
              <w:t>Highly developed oral and written communication skills with the ability to influence and negotiate to achieve successful outcomes</w:t>
            </w:r>
          </w:p>
          <w:p w14:paraId="3D0D04B1" w14:textId="77777777" w:rsidR="009E3DFB" w:rsidRPr="00A800B9" w:rsidRDefault="009E3DFB" w:rsidP="009E3DFB">
            <w:pPr>
              <w:numPr>
                <w:ilvl w:val="0"/>
                <w:numId w:val="3"/>
              </w:numPr>
              <w:rPr>
                <w:rFonts w:ascii="Arial" w:hAnsi="Arial" w:cs="Arial"/>
                <w:color w:val="000000" w:themeColor="text1"/>
              </w:rPr>
            </w:pPr>
            <w:r w:rsidRPr="00A800B9">
              <w:rPr>
                <w:rFonts w:ascii="Arial" w:hAnsi="Arial" w:cs="Arial"/>
                <w:color w:val="000000" w:themeColor="text1"/>
              </w:rPr>
              <w:t>Ability to motivate, negotiate and influence others in professional settings, proven track record of successful team work.</w:t>
            </w:r>
          </w:p>
          <w:p w14:paraId="3779D138" w14:textId="77777777" w:rsidR="000E182C" w:rsidRPr="00A800B9" w:rsidRDefault="000E182C" w:rsidP="009E3DFB">
            <w:pPr>
              <w:numPr>
                <w:ilvl w:val="0"/>
                <w:numId w:val="3"/>
              </w:numPr>
              <w:tabs>
                <w:tab w:val="left" w:pos="900"/>
                <w:tab w:val="left" w:pos="1080"/>
              </w:tabs>
              <w:rPr>
                <w:rFonts w:ascii="Arial" w:hAnsi="Arial" w:cs="Arial"/>
                <w:color w:val="000000" w:themeColor="text1"/>
              </w:rPr>
            </w:pPr>
            <w:r w:rsidRPr="00A800B9">
              <w:rPr>
                <w:rFonts w:ascii="Arial" w:hAnsi="Arial" w:cs="Arial"/>
                <w:color w:val="000000" w:themeColor="text1"/>
              </w:rPr>
              <w:t>Knowledge of learning and evaluation processes and implementing continuous improvement across projects</w:t>
            </w:r>
          </w:p>
          <w:p w14:paraId="575C1FCB" w14:textId="77777777" w:rsidR="009E3DFB" w:rsidRPr="00A800B9" w:rsidRDefault="009E3DFB" w:rsidP="009E3DFB">
            <w:pPr>
              <w:numPr>
                <w:ilvl w:val="0"/>
                <w:numId w:val="3"/>
              </w:numPr>
              <w:rPr>
                <w:rFonts w:ascii="Arial" w:hAnsi="Arial" w:cs="Arial"/>
                <w:color w:val="000000" w:themeColor="text1"/>
              </w:rPr>
            </w:pPr>
            <w:r w:rsidRPr="00A800B9">
              <w:rPr>
                <w:rFonts w:ascii="Arial" w:hAnsi="Arial" w:cs="Arial"/>
                <w:color w:val="000000" w:themeColor="text1"/>
              </w:rPr>
              <w:t>Project management skills and able to work on a number of complex projects at any one time.</w:t>
            </w:r>
          </w:p>
          <w:p w14:paraId="043C8F68" w14:textId="77777777" w:rsidR="009E3DFB" w:rsidRPr="00A800B9" w:rsidRDefault="009E3DFB" w:rsidP="009E3DFB">
            <w:pPr>
              <w:numPr>
                <w:ilvl w:val="0"/>
                <w:numId w:val="3"/>
              </w:numPr>
              <w:rPr>
                <w:rFonts w:ascii="Arial" w:hAnsi="Arial" w:cs="Arial"/>
                <w:color w:val="000000" w:themeColor="text1"/>
              </w:rPr>
            </w:pPr>
            <w:r w:rsidRPr="00A800B9">
              <w:rPr>
                <w:rFonts w:ascii="Arial" w:hAnsi="Arial" w:cs="Arial"/>
                <w:color w:val="000000" w:themeColor="text1"/>
              </w:rPr>
              <w:t xml:space="preserve">Policy development and local implementation </w:t>
            </w:r>
          </w:p>
          <w:p w14:paraId="22564866" w14:textId="77777777" w:rsidR="009E3DFB" w:rsidRPr="00A800B9" w:rsidRDefault="00F16C7E" w:rsidP="009E3DFB">
            <w:pPr>
              <w:numPr>
                <w:ilvl w:val="0"/>
                <w:numId w:val="3"/>
              </w:numPr>
              <w:tabs>
                <w:tab w:val="left" w:pos="900"/>
                <w:tab w:val="left" w:pos="1080"/>
              </w:tabs>
              <w:rPr>
                <w:rFonts w:ascii="Arial" w:hAnsi="Arial" w:cs="Arial"/>
                <w:color w:val="000000" w:themeColor="text1"/>
              </w:rPr>
            </w:pPr>
            <w:r w:rsidRPr="00A800B9">
              <w:rPr>
                <w:rFonts w:ascii="Arial" w:hAnsi="Arial" w:cs="Arial"/>
                <w:color w:val="000000" w:themeColor="text1"/>
              </w:rPr>
              <w:t>Experience of line management</w:t>
            </w:r>
            <w:r w:rsidR="005864C9" w:rsidRPr="00A800B9">
              <w:rPr>
                <w:rFonts w:ascii="Arial" w:hAnsi="Arial" w:cs="Arial"/>
                <w:color w:val="000000" w:themeColor="text1"/>
              </w:rPr>
              <w:t xml:space="preserve"> and team leadership</w:t>
            </w:r>
          </w:p>
          <w:p w14:paraId="63242CB2" w14:textId="77777777" w:rsidR="000E182C" w:rsidRPr="00A800B9" w:rsidRDefault="000E182C" w:rsidP="009E3DFB">
            <w:pPr>
              <w:numPr>
                <w:ilvl w:val="0"/>
                <w:numId w:val="3"/>
              </w:numPr>
              <w:tabs>
                <w:tab w:val="left" w:pos="900"/>
                <w:tab w:val="left" w:pos="1080"/>
              </w:tabs>
              <w:rPr>
                <w:rFonts w:ascii="Arial" w:hAnsi="Arial" w:cs="Arial"/>
                <w:color w:val="000000" w:themeColor="text1"/>
              </w:rPr>
            </w:pPr>
            <w:r w:rsidRPr="00A800B9">
              <w:rPr>
                <w:rFonts w:ascii="Arial" w:hAnsi="Arial" w:cs="Arial"/>
                <w:color w:val="000000" w:themeColor="text1"/>
              </w:rPr>
              <w:t>Preparation of information for reports up to Board level</w:t>
            </w:r>
          </w:p>
          <w:p w14:paraId="7DD398FA" w14:textId="77777777" w:rsidR="000E182C" w:rsidRPr="00A800B9" w:rsidRDefault="000E182C" w:rsidP="009E3DFB">
            <w:pPr>
              <w:numPr>
                <w:ilvl w:val="0"/>
                <w:numId w:val="3"/>
              </w:numPr>
              <w:tabs>
                <w:tab w:val="left" w:pos="900"/>
                <w:tab w:val="left" w:pos="1080"/>
              </w:tabs>
              <w:rPr>
                <w:rFonts w:ascii="Arial" w:hAnsi="Arial" w:cs="Arial"/>
                <w:color w:val="000000" w:themeColor="text1"/>
              </w:rPr>
            </w:pPr>
            <w:r w:rsidRPr="00A800B9">
              <w:rPr>
                <w:rFonts w:ascii="Arial" w:hAnsi="Arial" w:cs="Arial"/>
                <w:color w:val="000000" w:themeColor="text1"/>
              </w:rPr>
              <w:t>Evidence of a commitment to ongoing personal development and training</w:t>
            </w:r>
          </w:p>
          <w:p w14:paraId="66025881" w14:textId="69868AD8" w:rsidR="000E182C" w:rsidRPr="00547DA1" w:rsidRDefault="000E182C" w:rsidP="00F16C7E">
            <w:pPr>
              <w:numPr>
                <w:ilvl w:val="0"/>
                <w:numId w:val="3"/>
              </w:numPr>
              <w:tabs>
                <w:tab w:val="left" w:pos="900"/>
                <w:tab w:val="left" w:pos="1080"/>
              </w:tabs>
              <w:rPr>
                <w:rFonts w:ascii="Arial" w:hAnsi="Arial" w:cs="Arial"/>
                <w:color w:val="000000" w:themeColor="text1"/>
              </w:rPr>
            </w:pPr>
            <w:r w:rsidRPr="00A800B9">
              <w:rPr>
                <w:rFonts w:ascii="Arial" w:hAnsi="Arial" w:cs="Arial"/>
                <w:color w:val="000000" w:themeColor="text1"/>
              </w:rPr>
              <w:t>Digitally literate and familiar with a range of software packages including MS Office and Excel and utilising social media</w:t>
            </w:r>
          </w:p>
        </w:tc>
        <w:tc>
          <w:tcPr>
            <w:tcW w:w="5040" w:type="dxa"/>
            <w:shd w:val="clear" w:color="auto" w:fill="auto"/>
          </w:tcPr>
          <w:p w14:paraId="030A4CB2" w14:textId="77777777" w:rsidR="004C136E" w:rsidRPr="00A800B9" w:rsidRDefault="000E182C" w:rsidP="009E3DFB">
            <w:pPr>
              <w:numPr>
                <w:ilvl w:val="0"/>
                <w:numId w:val="3"/>
              </w:numPr>
              <w:rPr>
                <w:rFonts w:ascii="Arial" w:hAnsi="Arial" w:cs="Arial"/>
                <w:color w:val="000000" w:themeColor="text1"/>
              </w:rPr>
            </w:pPr>
            <w:r w:rsidRPr="00A800B9">
              <w:rPr>
                <w:rFonts w:ascii="Arial" w:hAnsi="Arial" w:cs="Arial"/>
                <w:color w:val="000000" w:themeColor="text1"/>
              </w:rPr>
              <w:t>Good knowledge and understanding of the role and application of behaviour change theory in the design and implementation of interventions</w:t>
            </w:r>
          </w:p>
          <w:p w14:paraId="3D2CF77F" w14:textId="77777777" w:rsidR="009E3DFB" w:rsidRPr="00A800B9" w:rsidRDefault="009E3DFB" w:rsidP="009E3DFB">
            <w:pPr>
              <w:numPr>
                <w:ilvl w:val="0"/>
                <w:numId w:val="3"/>
              </w:numPr>
              <w:rPr>
                <w:rFonts w:ascii="Arial" w:hAnsi="Arial" w:cs="Arial"/>
                <w:color w:val="000000" w:themeColor="text1"/>
              </w:rPr>
            </w:pPr>
            <w:r w:rsidRPr="00A800B9">
              <w:rPr>
                <w:rFonts w:ascii="Arial" w:hAnsi="Arial" w:cs="Arial"/>
                <w:color w:val="000000" w:themeColor="text1"/>
              </w:rPr>
              <w:t xml:space="preserve">Experience of working with </w:t>
            </w:r>
            <w:r w:rsidR="00F16C7E" w:rsidRPr="00A800B9">
              <w:rPr>
                <w:rFonts w:ascii="Arial" w:hAnsi="Arial" w:cs="Arial"/>
                <w:color w:val="000000" w:themeColor="text1"/>
              </w:rPr>
              <w:t>E</w:t>
            </w:r>
            <w:r w:rsidRPr="00A800B9">
              <w:rPr>
                <w:rFonts w:ascii="Arial" w:hAnsi="Arial" w:cs="Arial"/>
                <w:color w:val="000000" w:themeColor="text1"/>
              </w:rPr>
              <w:t>xecutive/</w:t>
            </w:r>
            <w:r w:rsidR="00F16C7E" w:rsidRPr="00A800B9">
              <w:rPr>
                <w:rFonts w:ascii="Arial" w:hAnsi="Arial" w:cs="Arial"/>
                <w:color w:val="000000" w:themeColor="text1"/>
              </w:rPr>
              <w:t>C</w:t>
            </w:r>
            <w:r w:rsidRPr="00A800B9">
              <w:rPr>
                <w:rFonts w:ascii="Arial" w:hAnsi="Arial" w:cs="Arial"/>
                <w:color w:val="000000" w:themeColor="text1"/>
              </w:rPr>
              <w:t xml:space="preserve">abinet members, </w:t>
            </w:r>
            <w:r w:rsidR="00F16C7E" w:rsidRPr="00A800B9">
              <w:rPr>
                <w:rFonts w:ascii="Arial" w:hAnsi="Arial" w:cs="Arial"/>
                <w:color w:val="000000" w:themeColor="text1"/>
              </w:rPr>
              <w:t>C</w:t>
            </w:r>
            <w:r w:rsidRPr="00A800B9">
              <w:rPr>
                <w:rFonts w:ascii="Arial" w:hAnsi="Arial" w:cs="Arial"/>
                <w:color w:val="000000" w:themeColor="text1"/>
              </w:rPr>
              <w:t xml:space="preserve">hief </w:t>
            </w:r>
            <w:r w:rsidR="00F16C7E" w:rsidRPr="00A800B9">
              <w:rPr>
                <w:rFonts w:ascii="Arial" w:hAnsi="Arial" w:cs="Arial"/>
                <w:color w:val="000000" w:themeColor="text1"/>
              </w:rPr>
              <w:t>O</w:t>
            </w:r>
            <w:r w:rsidRPr="00A800B9">
              <w:rPr>
                <w:rFonts w:ascii="Arial" w:hAnsi="Arial" w:cs="Arial"/>
                <w:color w:val="000000" w:themeColor="text1"/>
              </w:rPr>
              <w:t xml:space="preserve">fficers and </w:t>
            </w:r>
            <w:r w:rsidR="00F16C7E" w:rsidRPr="00A800B9">
              <w:rPr>
                <w:rFonts w:ascii="Arial" w:hAnsi="Arial" w:cs="Arial"/>
                <w:color w:val="000000" w:themeColor="text1"/>
              </w:rPr>
              <w:t>E</w:t>
            </w:r>
            <w:r w:rsidRPr="00A800B9">
              <w:rPr>
                <w:rFonts w:ascii="Arial" w:hAnsi="Arial" w:cs="Arial"/>
                <w:color w:val="000000" w:themeColor="text1"/>
              </w:rPr>
              <w:t xml:space="preserve">lected </w:t>
            </w:r>
            <w:r w:rsidR="00F16C7E" w:rsidRPr="00A800B9">
              <w:rPr>
                <w:rFonts w:ascii="Arial" w:hAnsi="Arial" w:cs="Arial"/>
                <w:color w:val="000000" w:themeColor="text1"/>
              </w:rPr>
              <w:t>M</w:t>
            </w:r>
            <w:r w:rsidRPr="00A800B9">
              <w:rPr>
                <w:rFonts w:ascii="Arial" w:hAnsi="Arial" w:cs="Arial"/>
                <w:color w:val="000000" w:themeColor="text1"/>
              </w:rPr>
              <w:t xml:space="preserve">embers </w:t>
            </w:r>
          </w:p>
          <w:p w14:paraId="011F8AC6" w14:textId="77777777" w:rsidR="00F16C7E" w:rsidRPr="00A800B9" w:rsidRDefault="00F16C7E" w:rsidP="00F16C7E">
            <w:pPr>
              <w:numPr>
                <w:ilvl w:val="0"/>
                <w:numId w:val="3"/>
              </w:numPr>
              <w:tabs>
                <w:tab w:val="left" w:pos="900"/>
                <w:tab w:val="left" w:pos="1080"/>
              </w:tabs>
              <w:rPr>
                <w:rStyle w:val="CommentReference"/>
                <w:rFonts w:ascii="Arial" w:hAnsi="Arial" w:cs="Arial"/>
                <w:color w:val="000000" w:themeColor="text1"/>
                <w:sz w:val="24"/>
                <w:szCs w:val="24"/>
              </w:rPr>
            </w:pPr>
            <w:r w:rsidRPr="00A800B9">
              <w:rPr>
                <w:rFonts w:ascii="Arial" w:hAnsi="Arial" w:cs="Arial"/>
                <w:color w:val="000000" w:themeColor="text1"/>
              </w:rPr>
              <w:t>Evidence of procuring services and contract managing partners to deliver services</w:t>
            </w:r>
          </w:p>
          <w:p w14:paraId="321B8AEC" w14:textId="77777777" w:rsidR="009E3DFB" w:rsidRPr="00A800B9" w:rsidRDefault="00F16C7E" w:rsidP="00F16C7E">
            <w:pPr>
              <w:numPr>
                <w:ilvl w:val="0"/>
                <w:numId w:val="3"/>
              </w:numPr>
              <w:tabs>
                <w:tab w:val="left" w:pos="900"/>
                <w:tab w:val="left" w:pos="1080"/>
              </w:tabs>
              <w:rPr>
                <w:rFonts w:ascii="Arial" w:hAnsi="Arial" w:cs="Arial"/>
                <w:color w:val="000000" w:themeColor="text1"/>
              </w:rPr>
            </w:pPr>
            <w:r w:rsidRPr="00A800B9">
              <w:rPr>
                <w:rFonts w:ascii="Arial" w:hAnsi="Arial" w:cs="Arial"/>
                <w:color w:val="000000" w:themeColor="text1"/>
              </w:rPr>
              <w:t>Knowledge and understanding of the background to and aims of the Sport England Local Delivery Pilots and local area</w:t>
            </w:r>
          </w:p>
        </w:tc>
        <w:tc>
          <w:tcPr>
            <w:tcW w:w="1512" w:type="dxa"/>
            <w:shd w:val="clear" w:color="auto" w:fill="auto"/>
          </w:tcPr>
          <w:p w14:paraId="65AD5407" w14:textId="77777777" w:rsidR="004C136E" w:rsidRPr="00A800B9" w:rsidRDefault="00A800B9" w:rsidP="00475493">
            <w:pPr>
              <w:rPr>
                <w:rFonts w:ascii="Arial" w:hAnsi="Arial" w:cs="Arial"/>
                <w:color w:val="000000" w:themeColor="text1"/>
              </w:rPr>
            </w:pPr>
            <w:r w:rsidRPr="00A800B9">
              <w:rPr>
                <w:rFonts w:ascii="Arial" w:hAnsi="Arial" w:cs="Arial"/>
                <w:color w:val="000000" w:themeColor="text1"/>
              </w:rPr>
              <w:t>A, C, E, I, P</w:t>
            </w:r>
          </w:p>
        </w:tc>
      </w:tr>
      <w:tr w:rsidR="00A800B9" w:rsidRPr="00A800B9" w14:paraId="3B681EC7" w14:textId="77777777" w:rsidTr="00DF080B">
        <w:tc>
          <w:tcPr>
            <w:tcW w:w="2988" w:type="dxa"/>
            <w:shd w:val="clear" w:color="auto" w:fill="auto"/>
          </w:tcPr>
          <w:p w14:paraId="7B1D087E" w14:textId="77777777" w:rsidR="004C136E" w:rsidRPr="00A800B9" w:rsidRDefault="004C136E" w:rsidP="00DF080B">
            <w:pPr>
              <w:tabs>
                <w:tab w:val="left" w:pos="900"/>
                <w:tab w:val="left" w:pos="1080"/>
              </w:tabs>
              <w:rPr>
                <w:rFonts w:ascii="Arial" w:hAnsi="Arial" w:cs="Arial"/>
                <w:b/>
                <w:bCs/>
                <w:color w:val="000000" w:themeColor="text1"/>
              </w:rPr>
            </w:pPr>
            <w:r w:rsidRPr="00A800B9">
              <w:rPr>
                <w:rFonts w:ascii="Arial" w:hAnsi="Arial" w:cs="Arial"/>
                <w:b/>
                <w:bCs/>
                <w:color w:val="000000" w:themeColor="text1"/>
              </w:rPr>
              <w:t>EDUCATION/ QUALIFICATIONS/ KNOWLEDGE</w:t>
            </w:r>
          </w:p>
        </w:tc>
        <w:tc>
          <w:tcPr>
            <w:tcW w:w="5580" w:type="dxa"/>
            <w:shd w:val="clear" w:color="auto" w:fill="auto"/>
          </w:tcPr>
          <w:p w14:paraId="23DBB2C0" w14:textId="77777777" w:rsidR="00A800B9" w:rsidRPr="00A800B9" w:rsidRDefault="00A800B9" w:rsidP="00A800B9">
            <w:pPr>
              <w:pStyle w:val="ListParagraph"/>
              <w:numPr>
                <w:ilvl w:val="0"/>
                <w:numId w:val="3"/>
              </w:numPr>
              <w:rPr>
                <w:rFonts w:ascii="Arial" w:hAnsi="Arial" w:cs="Arial"/>
                <w:color w:val="000000" w:themeColor="text1"/>
              </w:rPr>
            </w:pPr>
            <w:r w:rsidRPr="00A800B9">
              <w:rPr>
                <w:rFonts w:ascii="Arial" w:hAnsi="Arial" w:cs="Arial"/>
                <w:color w:val="000000" w:themeColor="text1"/>
              </w:rPr>
              <w:t>Educated to degree level or equivalent demonstrable experience</w:t>
            </w:r>
          </w:p>
          <w:p w14:paraId="4BC859ED" w14:textId="18CE747A" w:rsidR="000E182C" w:rsidRPr="00A800B9" w:rsidRDefault="00F67E52" w:rsidP="00BF08BA">
            <w:pPr>
              <w:numPr>
                <w:ilvl w:val="0"/>
                <w:numId w:val="3"/>
              </w:numPr>
              <w:tabs>
                <w:tab w:val="left" w:pos="900"/>
                <w:tab w:val="left" w:pos="1080"/>
              </w:tabs>
              <w:rPr>
                <w:rFonts w:ascii="Arial" w:hAnsi="Arial" w:cs="Arial"/>
                <w:color w:val="000000" w:themeColor="text1"/>
              </w:rPr>
            </w:pPr>
            <w:r w:rsidRPr="00A800B9">
              <w:rPr>
                <w:rFonts w:ascii="Arial" w:hAnsi="Arial" w:cs="Arial"/>
                <w:color w:val="000000" w:themeColor="text1"/>
              </w:rPr>
              <w:t>An appreciation of whole/complex systems approaches as a means of changing population level behaviour</w:t>
            </w:r>
          </w:p>
        </w:tc>
        <w:tc>
          <w:tcPr>
            <w:tcW w:w="5040" w:type="dxa"/>
            <w:shd w:val="clear" w:color="auto" w:fill="auto"/>
          </w:tcPr>
          <w:p w14:paraId="602EC884" w14:textId="77777777" w:rsidR="00F16C7E" w:rsidRPr="00A800B9" w:rsidRDefault="000E182C" w:rsidP="00DF080B">
            <w:pPr>
              <w:numPr>
                <w:ilvl w:val="0"/>
                <w:numId w:val="3"/>
              </w:numPr>
              <w:rPr>
                <w:rFonts w:ascii="Arial" w:hAnsi="Arial" w:cs="Arial"/>
                <w:color w:val="000000" w:themeColor="text1"/>
              </w:rPr>
            </w:pPr>
            <w:r w:rsidRPr="00A800B9">
              <w:rPr>
                <w:rFonts w:ascii="Arial" w:hAnsi="Arial" w:cs="Arial"/>
                <w:color w:val="000000" w:themeColor="text1"/>
              </w:rPr>
              <w:t>Management and/or Leadership qualification</w:t>
            </w:r>
            <w:r w:rsidR="00F16C7E" w:rsidRPr="00A800B9">
              <w:rPr>
                <w:rFonts w:ascii="Arial" w:hAnsi="Arial" w:cs="Arial"/>
                <w:color w:val="000000" w:themeColor="text1"/>
              </w:rPr>
              <w:t xml:space="preserve"> </w:t>
            </w:r>
          </w:p>
          <w:p w14:paraId="7DCF4D9C" w14:textId="77777777" w:rsidR="00F16C7E" w:rsidRPr="00A800B9" w:rsidRDefault="00A800B9" w:rsidP="00DF080B">
            <w:pPr>
              <w:numPr>
                <w:ilvl w:val="0"/>
                <w:numId w:val="3"/>
              </w:numPr>
              <w:rPr>
                <w:rFonts w:ascii="Arial" w:hAnsi="Arial" w:cs="Arial"/>
                <w:color w:val="000000" w:themeColor="text1"/>
              </w:rPr>
            </w:pPr>
            <w:r w:rsidRPr="00A800B9">
              <w:rPr>
                <w:rFonts w:ascii="Arial" w:hAnsi="Arial" w:cs="Arial"/>
                <w:color w:val="000000" w:themeColor="text1"/>
              </w:rPr>
              <w:t>M</w:t>
            </w:r>
            <w:r w:rsidR="00F16C7E" w:rsidRPr="00A800B9">
              <w:rPr>
                <w:rFonts w:ascii="Arial" w:hAnsi="Arial" w:cs="Arial"/>
                <w:color w:val="000000" w:themeColor="text1"/>
              </w:rPr>
              <w:t xml:space="preserve">anagement qualification and relevant experience </w:t>
            </w:r>
          </w:p>
          <w:p w14:paraId="14E15BD3" w14:textId="77777777" w:rsidR="004C136E" w:rsidRPr="00A800B9" w:rsidRDefault="00F16C7E" w:rsidP="00DF080B">
            <w:pPr>
              <w:numPr>
                <w:ilvl w:val="0"/>
                <w:numId w:val="3"/>
              </w:numPr>
              <w:rPr>
                <w:rFonts w:ascii="Arial" w:hAnsi="Arial" w:cs="Arial"/>
                <w:color w:val="000000" w:themeColor="text1"/>
              </w:rPr>
            </w:pPr>
            <w:r w:rsidRPr="00A800B9">
              <w:rPr>
                <w:rFonts w:ascii="Arial" w:hAnsi="Arial" w:cs="Arial"/>
                <w:color w:val="000000" w:themeColor="text1"/>
              </w:rPr>
              <w:t xml:space="preserve">Considerable knowledge of </w:t>
            </w:r>
            <w:r w:rsidR="00A800B9" w:rsidRPr="00A800B9">
              <w:rPr>
                <w:rFonts w:ascii="Arial" w:hAnsi="Arial" w:cs="Arial"/>
                <w:color w:val="000000" w:themeColor="text1"/>
              </w:rPr>
              <w:t xml:space="preserve">the multiple benefits of </w:t>
            </w:r>
            <w:r w:rsidRPr="00A800B9">
              <w:rPr>
                <w:rFonts w:ascii="Arial" w:hAnsi="Arial" w:cs="Arial"/>
                <w:color w:val="000000" w:themeColor="text1"/>
              </w:rPr>
              <w:t>physical activity</w:t>
            </w:r>
          </w:p>
        </w:tc>
        <w:tc>
          <w:tcPr>
            <w:tcW w:w="1512" w:type="dxa"/>
            <w:shd w:val="clear" w:color="auto" w:fill="auto"/>
          </w:tcPr>
          <w:p w14:paraId="248C74C3" w14:textId="77777777" w:rsidR="004C136E" w:rsidRPr="00A800B9" w:rsidRDefault="00A800B9" w:rsidP="00475493">
            <w:pPr>
              <w:rPr>
                <w:rFonts w:ascii="Arial" w:hAnsi="Arial" w:cs="Arial"/>
                <w:color w:val="000000" w:themeColor="text1"/>
              </w:rPr>
            </w:pPr>
            <w:r>
              <w:rPr>
                <w:rFonts w:ascii="Arial" w:hAnsi="Arial" w:cs="Arial"/>
                <w:color w:val="000000" w:themeColor="text1"/>
              </w:rPr>
              <w:t>A, C</w:t>
            </w:r>
            <w:r w:rsidRPr="00A800B9">
              <w:rPr>
                <w:rFonts w:ascii="Arial" w:hAnsi="Arial" w:cs="Arial"/>
                <w:color w:val="000000" w:themeColor="text1"/>
              </w:rPr>
              <w:t>, I, P</w:t>
            </w:r>
          </w:p>
        </w:tc>
      </w:tr>
      <w:tr w:rsidR="004C136E" w:rsidRPr="00DF080B" w14:paraId="45C8ECAE" w14:textId="77777777" w:rsidTr="00DF080B">
        <w:tc>
          <w:tcPr>
            <w:tcW w:w="2988" w:type="dxa"/>
            <w:shd w:val="clear" w:color="auto" w:fill="auto"/>
          </w:tcPr>
          <w:p w14:paraId="24718C24"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lastRenderedPageBreak/>
              <w:t>OTHER REQUIREMENTS</w:t>
            </w:r>
          </w:p>
        </w:tc>
        <w:tc>
          <w:tcPr>
            <w:tcW w:w="5580" w:type="dxa"/>
            <w:shd w:val="clear" w:color="auto" w:fill="auto"/>
          </w:tcPr>
          <w:p w14:paraId="3319FE5F" w14:textId="77777777" w:rsidR="004C136E" w:rsidRPr="00DF080B" w:rsidRDefault="004C136E" w:rsidP="00995BC0">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p>
          <w:p w14:paraId="07404C52" w14:textId="77777777" w:rsidR="004C136E" w:rsidRPr="00DF080B" w:rsidRDefault="004C136E" w:rsidP="00995BC0">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p>
          <w:p w14:paraId="48BC960B" w14:textId="77777777" w:rsidR="004C136E" w:rsidRDefault="004C136E" w:rsidP="00995BC0">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p>
          <w:p w14:paraId="05D4FCF1" w14:textId="77777777" w:rsidR="00995BC0" w:rsidRDefault="00995BC0" w:rsidP="00995BC0">
            <w:pPr>
              <w:numPr>
                <w:ilvl w:val="0"/>
                <w:numId w:val="3"/>
              </w:numPr>
              <w:rPr>
                <w:rFonts w:ascii="Arial" w:hAnsi="Arial" w:cs="Arial"/>
              </w:rPr>
            </w:pPr>
            <w:r w:rsidRPr="00F37807">
              <w:rPr>
                <w:rFonts w:ascii="Arial" w:hAnsi="Arial" w:cs="Arial"/>
              </w:rPr>
              <w:t>Strong organisational skills and ability to oversee several</w:t>
            </w:r>
            <w:r>
              <w:rPr>
                <w:rFonts w:ascii="Arial" w:hAnsi="Arial" w:cs="Arial"/>
              </w:rPr>
              <w:t xml:space="preserve"> complex </w:t>
            </w:r>
            <w:r w:rsidRPr="00F37807">
              <w:rPr>
                <w:rFonts w:ascii="Arial" w:hAnsi="Arial" w:cs="Arial"/>
              </w:rPr>
              <w:t>inter related work</w:t>
            </w:r>
            <w:r>
              <w:rPr>
                <w:rFonts w:ascii="Arial" w:hAnsi="Arial" w:cs="Arial"/>
              </w:rPr>
              <w:t xml:space="preserve"> areas.</w:t>
            </w:r>
          </w:p>
          <w:p w14:paraId="56F84DF7" w14:textId="77777777" w:rsidR="00995BC0" w:rsidRDefault="00995BC0" w:rsidP="00995BC0">
            <w:pPr>
              <w:numPr>
                <w:ilvl w:val="0"/>
                <w:numId w:val="3"/>
              </w:numPr>
              <w:rPr>
                <w:rFonts w:ascii="Arial" w:hAnsi="Arial" w:cs="Arial"/>
              </w:rPr>
            </w:pPr>
            <w:r w:rsidRPr="00F37807">
              <w:rPr>
                <w:rFonts w:ascii="Arial" w:hAnsi="Arial" w:cs="Arial"/>
              </w:rPr>
              <w:t xml:space="preserve">Proven </w:t>
            </w:r>
            <w:r w:rsidR="00F67E52">
              <w:rPr>
                <w:rFonts w:ascii="Arial" w:hAnsi="Arial" w:cs="Arial"/>
              </w:rPr>
              <w:t>t</w:t>
            </w:r>
            <w:r w:rsidRPr="00F37807">
              <w:rPr>
                <w:rFonts w:ascii="Arial" w:hAnsi="Arial" w:cs="Arial"/>
              </w:rPr>
              <w:t>rack record of partnership working at operational and strategic levels.</w:t>
            </w:r>
          </w:p>
          <w:p w14:paraId="0ED3E136" w14:textId="77777777" w:rsidR="00995BC0" w:rsidRDefault="00995BC0" w:rsidP="00995BC0">
            <w:pPr>
              <w:numPr>
                <w:ilvl w:val="0"/>
                <w:numId w:val="3"/>
              </w:numPr>
              <w:rPr>
                <w:rFonts w:ascii="Arial" w:hAnsi="Arial" w:cs="Arial"/>
              </w:rPr>
            </w:pPr>
            <w:r w:rsidRPr="00F37807">
              <w:rPr>
                <w:rFonts w:ascii="Arial" w:hAnsi="Arial" w:cs="Arial"/>
              </w:rPr>
              <w:t>Creative approach to problem resolution.</w:t>
            </w:r>
          </w:p>
          <w:p w14:paraId="7B8E8BFA" w14:textId="53B29A39" w:rsidR="004C136E" w:rsidRPr="00DF080B" w:rsidRDefault="00995BC0" w:rsidP="00BF08BA">
            <w:pPr>
              <w:numPr>
                <w:ilvl w:val="0"/>
                <w:numId w:val="3"/>
              </w:numPr>
              <w:rPr>
                <w:rFonts w:ascii="Arial" w:hAnsi="Arial" w:cs="Arial"/>
              </w:rPr>
            </w:pPr>
            <w:r w:rsidRPr="00F37807">
              <w:rPr>
                <w:rFonts w:ascii="Arial" w:hAnsi="Arial" w:cs="Arial"/>
              </w:rPr>
              <w:t>Capacity to embrace change.</w:t>
            </w:r>
          </w:p>
        </w:tc>
        <w:tc>
          <w:tcPr>
            <w:tcW w:w="5040" w:type="dxa"/>
            <w:shd w:val="clear" w:color="auto" w:fill="auto"/>
          </w:tcPr>
          <w:p w14:paraId="269CF952" w14:textId="77777777" w:rsidR="00E073CD" w:rsidRPr="00DF080B" w:rsidRDefault="00E073CD" w:rsidP="00E073CD">
            <w:pPr>
              <w:numPr>
                <w:ilvl w:val="0"/>
                <w:numId w:val="3"/>
              </w:numPr>
              <w:tabs>
                <w:tab w:val="left" w:pos="900"/>
                <w:tab w:val="left" w:pos="1080"/>
              </w:tabs>
              <w:rPr>
                <w:rFonts w:ascii="Arial" w:hAnsi="Arial" w:cs="Arial"/>
              </w:rPr>
            </w:pPr>
            <w:r>
              <w:rPr>
                <w:rFonts w:ascii="Arial" w:hAnsi="Arial" w:cs="Arial"/>
              </w:rPr>
              <w:t>Full driving licence</w:t>
            </w:r>
          </w:p>
          <w:p w14:paraId="6F15903C" w14:textId="77777777" w:rsidR="004C136E" w:rsidRPr="00DF080B" w:rsidRDefault="004C136E" w:rsidP="00E073CD">
            <w:pPr>
              <w:tabs>
                <w:tab w:val="left" w:pos="900"/>
                <w:tab w:val="left" w:pos="1080"/>
              </w:tabs>
              <w:ind w:left="360"/>
              <w:rPr>
                <w:rFonts w:ascii="Arial" w:hAnsi="Arial" w:cs="Arial"/>
              </w:rPr>
            </w:pPr>
          </w:p>
        </w:tc>
        <w:tc>
          <w:tcPr>
            <w:tcW w:w="1512" w:type="dxa"/>
            <w:shd w:val="clear" w:color="auto" w:fill="auto"/>
          </w:tcPr>
          <w:p w14:paraId="294B38A5" w14:textId="77777777" w:rsidR="004C136E" w:rsidRPr="00E073CD" w:rsidRDefault="00A800B9" w:rsidP="00DF080B">
            <w:pPr>
              <w:tabs>
                <w:tab w:val="left" w:pos="900"/>
                <w:tab w:val="left" w:pos="1080"/>
              </w:tabs>
              <w:rPr>
                <w:rFonts w:ascii="Arial" w:hAnsi="Arial" w:cs="Arial"/>
                <w:color w:val="000000" w:themeColor="text1"/>
              </w:rPr>
            </w:pPr>
            <w:r w:rsidRPr="00E073CD">
              <w:rPr>
                <w:rFonts w:ascii="Arial" w:hAnsi="Arial" w:cs="Arial"/>
                <w:color w:val="000000" w:themeColor="text1"/>
              </w:rPr>
              <w:t>A, C, E, I, P</w:t>
            </w:r>
          </w:p>
        </w:tc>
      </w:tr>
      <w:tr w:rsidR="004C136E" w:rsidRPr="00DF080B" w14:paraId="5FE590A1" w14:textId="77777777" w:rsidTr="00DF080B">
        <w:tc>
          <w:tcPr>
            <w:tcW w:w="2988" w:type="dxa"/>
            <w:shd w:val="clear" w:color="auto" w:fill="auto"/>
          </w:tcPr>
          <w:p w14:paraId="482CA7C7"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COMMITMENT TO EQUAL OPPORTUNITIES</w:t>
            </w:r>
          </w:p>
        </w:tc>
        <w:tc>
          <w:tcPr>
            <w:tcW w:w="5580" w:type="dxa"/>
            <w:shd w:val="clear" w:color="auto" w:fill="auto"/>
          </w:tcPr>
          <w:p w14:paraId="08B9D8F1" w14:textId="05D35E1F" w:rsidR="004C136E" w:rsidRPr="00DF080B" w:rsidRDefault="004C136E" w:rsidP="00BF08BA">
            <w:pPr>
              <w:numPr>
                <w:ilvl w:val="0"/>
                <w:numId w:val="3"/>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p>
        </w:tc>
        <w:tc>
          <w:tcPr>
            <w:tcW w:w="5040" w:type="dxa"/>
            <w:shd w:val="clear" w:color="auto" w:fill="auto"/>
          </w:tcPr>
          <w:p w14:paraId="5CC45D68"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Evidence of having completed training in equality and diversity awareness</w:t>
            </w:r>
          </w:p>
        </w:tc>
        <w:tc>
          <w:tcPr>
            <w:tcW w:w="1512" w:type="dxa"/>
            <w:shd w:val="clear" w:color="auto" w:fill="auto"/>
          </w:tcPr>
          <w:p w14:paraId="74404009" w14:textId="77777777" w:rsidR="004C136E" w:rsidRPr="00522E55" w:rsidRDefault="004C136E" w:rsidP="00DF080B">
            <w:pPr>
              <w:tabs>
                <w:tab w:val="left" w:pos="900"/>
                <w:tab w:val="left" w:pos="1080"/>
              </w:tabs>
              <w:rPr>
                <w:rFonts w:ascii="Arial" w:hAnsi="Arial" w:cs="Arial"/>
              </w:rPr>
            </w:pPr>
            <w:r w:rsidRPr="00522E55">
              <w:rPr>
                <w:rFonts w:ascii="Arial" w:hAnsi="Arial" w:cs="Arial"/>
              </w:rPr>
              <w:t>A,I</w:t>
            </w:r>
            <w:r w:rsidR="00D123EB" w:rsidRPr="00522E55">
              <w:rPr>
                <w:rFonts w:ascii="Arial" w:hAnsi="Arial" w:cs="Arial"/>
              </w:rPr>
              <w:t xml:space="preserve"> </w:t>
            </w:r>
          </w:p>
        </w:tc>
      </w:tr>
      <w:tr w:rsidR="004C136E" w:rsidRPr="00DF080B" w14:paraId="4AA405BE" w14:textId="77777777" w:rsidTr="00DF080B">
        <w:tc>
          <w:tcPr>
            <w:tcW w:w="2988" w:type="dxa"/>
            <w:shd w:val="clear" w:color="auto" w:fill="auto"/>
          </w:tcPr>
          <w:p w14:paraId="04EA57F8" w14:textId="77777777" w:rsidR="004C136E" w:rsidRPr="00DF080B" w:rsidRDefault="004C136E" w:rsidP="00DF080B">
            <w:pPr>
              <w:tabs>
                <w:tab w:val="left" w:pos="900"/>
                <w:tab w:val="left" w:pos="1080"/>
              </w:tabs>
              <w:rPr>
                <w:rFonts w:ascii="Arial" w:hAnsi="Arial" w:cs="Arial"/>
                <w:b/>
                <w:bCs/>
              </w:rPr>
            </w:pPr>
            <w:r w:rsidRPr="00DF080B">
              <w:rPr>
                <w:rFonts w:ascii="Arial" w:hAnsi="Arial" w:cs="Arial"/>
                <w:b/>
                <w:bCs/>
              </w:rPr>
              <w:t>COMMITMENT TO SERVICE DELIVERY/ CUSTOMER CARE</w:t>
            </w:r>
          </w:p>
        </w:tc>
        <w:tc>
          <w:tcPr>
            <w:tcW w:w="5580" w:type="dxa"/>
            <w:shd w:val="clear" w:color="auto" w:fill="auto"/>
          </w:tcPr>
          <w:p w14:paraId="2D3D72A7"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p>
          <w:p w14:paraId="296434EE" w14:textId="77777777" w:rsidR="004C136E" w:rsidRPr="00DF080B" w:rsidRDefault="004C136E" w:rsidP="00DF080B">
            <w:pPr>
              <w:tabs>
                <w:tab w:val="num" w:pos="432"/>
                <w:tab w:val="left" w:pos="900"/>
                <w:tab w:val="left" w:pos="1080"/>
              </w:tabs>
              <w:ind w:left="432"/>
              <w:rPr>
                <w:rFonts w:ascii="Arial" w:hAnsi="Arial" w:cs="Arial"/>
              </w:rPr>
            </w:pPr>
          </w:p>
        </w:tc>
        <w:tc>
          <w:tcPr>
            <w:tcW w:w="5040" w:type="dxa"/>
            <w:shd w:val="clear" w:color="auto" w:fill="auto"/>
          </w:tcPr>
          <w:p w14:paraId="044F5426" w14:textId="77777777" w:rsidR="004C136E" w:rsidRPr="00DF080B" w:rsidRDefault="004C136E" w:rsidP="00DF080B">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p>
        </w:tc>
        <w:tc>
          <w:tcPr>
            <w:tcW w:w="1512" w:type="dxa"/>
            <w:shd w:val="clear" w:color="auto" w:fill="auto"/>
          </w:tcPr>
          <w:p w14:paraId="725BE66E" w14:textId="77777777" w:rsidR="004C136E" w:rsidRPr="00522E55" w:rsidRDefault="004C136E" w:rsidP="00DF080B">
            <w:pPr>
              <w:tabs>
                <w:tab w:val="left" w:pos="900"/>
                <w:tab w:val="left" w:pos="1080"/>
              </w:tabs>
              <w:rPr>
                <w:rFonts w:ascii="Arial" w:hAnsi="Arial" w:cs="Arial"/>
              </w:rPr>
            </w:pPr>
            <w:r w:rsidRPr="00522E55">
              <w:rPr>
                <w:rFonts w:ascii="Arial" w:hAnsi="Arial" w:cs="Arial"/>
              </w:rPr>
              <w:t>A,I</w:t>
            </w:r>
            <w:r w:rsidR="00D123EB" w:rsidRPr="00522E55">
              <w:rPr>
                <w:rFonts w:ascii="Arial" w:hAnsi="Arial" w:cs="Arial"/>
              </w:rPr>
              <w:t xml:space="preserve"> </w:t>
            </w:r>
          </w:p>
        </w:tc>
      </w:tr>
    </w:tbl>
    <w:p w14:paraId="117D2690" w14:textId="77777777" w:rsidR="004C136E" w:rsidRDefault="004C136E" w:rsidP="00583F27">
      <w:pPr>
        <w:tabs>
          <w:tab w:val="left" w:pos="900"/>
          <w:tab w:val="left" w:pos="1080"/>
        </w:tabs>
        <w:ind w:left="720" w:right="-694" w:hanging="720"/>
        <w:rPr>
          <w:rFonts w:ascii="Arial" w:hAnsi="Arial" w:cs="Arial"/>
          <w:bCs/>
          <w:sz w:val="28"/>
          <w:szCs w:val="28"/>
        </w:rPr>
      </w:pPr>
    </w:p>
    <w:p w14:paraId="093D224E" w14:textId="77777777" w:rsidR="00492058" w:rsidRPr="00F26720" w:rsidRDefault="00492058" w:rsidP="00492058">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0959C276" w14:textId="77777777" w:rsidR="00492058" w:rsidRDefault="00492058" w:rsidP="00492058">
      <w:pPr>
        <w:ind w:left="-540" w:right="-442"/>
        <w:rPr>
          <w:rFonts w:ascii="Arial" w:hAnsi="Arial" w:cs="Arial"/>
          <w:sz w:val="20"/>
        </w:rPr>
      </w:pPr>
    </w:p>
    <w:p w14:paraId="5385DE37" w14:textId="77777777" w:rsidR="00492058" w:rsidRPr="00E75564" w:rsidRDefault="00492058" w:rsidP="00492058">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51AACA68" w14:textId="77777777" w:rsidR="00492058" w:rsidRPr="00347E97" w:rsidRDefault="00492058" w:rsidP="00492058">
      <w:pPr>
        <w:ind w:left="-540"/>
        <w:rPr>
          <w:rFonts w:ascii="Arial" w:hAnsi="Arial" w:cs="Arial"/>
          <w:bCs/>
        </w:rPr>
      </w:pPr>
      <w:r w:rsidRPr="00E75564">
        <w:rPr>
          <w:rFonts w:ascii="Arial" w:hAnsi="Arial" w:cs="Arial"/>
          <w:sz w:val="22"/>
          <w:szCs w:val="22"/>
        </w:rPr>
        <w:t>R = REFERENCE</w:t>
      </w:r>
    </w:p>
    <w:sectPr w:rsidR="00492058" w:rsidRPr="00347E97" w:rsidSect="00D023C4">
      <w:footerReference w:type="default" r:id="rId16"/>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758CF" w14:textId="77777777" w:rsidR="00486443" w:rsidRDefault="00486443">
      <w:r>
        <w:separator/>
      </w:r>
    </w:p>
  </w:endnote>
  <w:endnote w:type="continuationSeparator" w:id="0">
    <w:p w14:paraId="7E0ADE56" w14:textId="77777777" w:rsidR="00486443" w:rsidRDefault="0048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7DDA" w14:textId="77777777" w:rsidR="00BB6620" w:rsidRPr="00FE52D0" w:rsidRDefault="00BB6620"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6E35C87E" w14:textId="77777777" w:rsidR="00BB6620" w:rsidRDefault="00BB6620"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F2B9" w14:textId="77777777" w:rsidR="004C136E" w:rsidRPr="00FE52D0" w:rsidRDefault="004C136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4BB66C7D" w14:textId="77777777" w:rsidR="004C136E" w:rsidRDefault="004C136E"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3153" w14:textId="77777777" w:rsidR="00486443" w:rsidRDefault="00486443">
      <w:r>
        <w:separator/>
      </w:r>
    </w:p>
  </w:footnote>
  <w:footnote w:type="continuationSeparator" w:id="0">
    <w:p w14:paraId="598F0C6F" w14:textId="77777777" w:rsidR="00486443" w:rsidRDefault="00486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1B68"/>
    <w:multiLevelType w:val="hybridMultilevel"/>
    <w:tmpl w:val="535086A8"/>
    <w:lvl w:ilvl="0" w:tplc="08090001">
      <w:start w:val="1"/>
      <w:numFmt w:val="bullet"/>
      <w:lvlText w:val=""/>
      <w:lvlJc w:val="left"/>
      <w:pPr>
        <w:ind w:left="2880" w:hanging="360"/>
      </w:pPr>
      <w:rPr>
        <w:rFonts w:ascii="Symbol" w:hAnsi="Symbol" w:cs="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1" w15:restartNumberingAfterBreak="0">
    <w:nsid w:val="118B3342"/>
    <w:multiLevelType w:val="hybridMultilevel"/>
    <w:tmpl w:val="7286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0645B"/>
    <w:multiLevelType w:val="hybridMultilevel"/>
    <w:tmpl w:val="7CD69E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5" w15:restartNumberingAfterBreak="0">
    <w:nsid w:val="1EC52D4D"/>
    <w:multiLevelType w:val="hybridMultilevel"/>
    <w:tmpl w:val="1DBAEF56"/>
    <w:lvl w:ilvl="0" w:tplc="3C82D62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F54830"/>
    <w:multiLevelType w:val="hybridMultilevel"/>
    <w:tmpl w:val="CA7EBBB0"/>
    <w:lvl w:ilvl="0" w:tplc="6C52FD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926CAB"/>
    <w:multiLevelType w:val="hybridMultilevel"/>
    <w:tmpl w:val="1CCC4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700A82"/>
    <w:multiLevelType w:val="hybridMultilevel"/>
    <w:tmpl w:val="784E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3DF04F63"/>
    <w:multiLevelType w:val="multilevel"/>
    <w:tmpl w:val="81C8759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4" w15:restartNumberingAfterBreak="0">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374189F"/>
    <w:multiLevelType w:val="hybridMultilevel"/>
    <w:tmpl w:val="9A9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93EBA"/>
    <w:multiLevelType w:val="hybridMultilevel"/>
    <w:tmpl w:val="546C41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4F165C"/>
    <w:multiLevelType w:val="hybridMultilevel"/>
    <w:tmpl w:val="D59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7001B"/>
    <w:multiLevelType w:val="hybridMultilevel"/>
    <w:tmpl w:val="B8BEF67E"/>
    <w:lvl w:ilvl="0" w:tplc="6A42F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FCB5A8C"/>
    <w:multiLevelType w:val="hybridMultilevel"/>
    <w:tmpl w:val="118EEF9A"/>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num w:numId="1">
    <w:abstractNumId w:val="4"/>
  </w:num>
  <w:num w:numId="2">
    <w:abstractNumId w:val="13"/>
  </w:num>
  <w:num w:numId="3">
    <w:abstractNumId w:val="8"/>
  </w:num>
  <w:num w:numId="4">
    <w:abstractNumId w:val="14"/>
  </w:num>
  <w:num w:numId="5">
    <w:abstractNumId w:val="2"/>
  </w:num>
  <w:num w:numId="6">
    <w:abstractNumId w:val="9"/>
  </w:num>
  <w:num w:numId="7">
    <w:abstractNumId w:val="7"/>
  </w:num>
  <w:num w:numId="8">
    <w:abstractNumId w:val="15"/>
  </w:num>
  <w:num w:numId="9">
    <w:abstractNumId w:val="11"/>
  </w:num>
  <w:num w:numId="10">
    <w:abstractNumId w:val="5"/>
  </w:num>
  <w:num w:numId="11">
    <w:abstractNumId w:val="19"/>
  </w:num>
  <w:num w:numId="12">
    <w:abstractNumId w:val="20"/>
  </w:num>
  <w:num w:numId="13">
    <w:abstractNumId w:val="0"/>
  </w:num>
  <w:num w:numId="14">
    <w:abstractNumId w:val="3"/>
  </w:num>
  <w:num w:numId="15">
    <w:abstractNumId w:val="17"/>
  </w:num>
  <w:num w:numId="16">
    <w:abstractNumId w:val="6"/>
  </w:num>
  <w:num w:numId="17">
    <w:abstractNumId w:val="16"/>
  </w:num>
  <w:num w:numId="18">
    <w:abstractNumId w:val="10"/>
  </w:num>
  <w:num w:numId="19">
    <w:abstractNumId w:val="1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wMU2FMx9cdaF6UPwZRRraU7n7EJESTbK/9SJfZeOrd2rRCaY7Afgi2WCyp5d2V7nxxUY5GwVbznxvxRBWQpmQ==" w:salt="Pi/An+YePdYJwX5xxQfC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F8"/>
    <w:rsid w:val="00026058"/>
    <w:rsid w:val="00026FE6"/>
    <w:rsid w:val="00036983"/>
    <w:rsid w:val="000545EC"/>
    <w:rsid w:val="000A52BB"/>
    <w:rsid w:val="000C41D0"/>
    <w:rsid w:val="000E182C"/>
    <w:rsid w:val="000F3CB6"/>
    <w:rsid w:val="00122ADC"/>
    <w:rsid w:val="0012508C"/>
    <w:rsid w:val="00125577"/>
    <w:rsid w:val="00131B88"/>
    <w:rsid w:val="0013225D"/>
    <w:rsid w:val="00142790"/>
    <w:rsid w:val="0014447A"/>
    <w:rsid w:val="00152EBA"/>
    <w:rsid w:val="00155473"/>
    <w:rsid w:val="00165D14"/>
    <w:rsid w:val="00197365"/>
    <w:rsid w:val="001A4DC1"/>
    <w:rsid w:val="001D2BF6"/>
    <w:rsid w:val="0021579C"/>
    <w:rsid w:val="00246BA3"/>
    <w:rsid w:val="00265A44"/>
    <w:rsid w:val="00276998"/>
    <w:rsid w:val="002956A9"/>
    <w:rsid w:val="00296E5E"/>
    <w:rsid w:val="002D354E"/>
    <w:rsid w:val="002D4A1D"/>
    <w:rsid w:val="002D510F"/>
    <w:rsid w:val="002E7E51"/>
    <w:rsid w:val="0031607C"/>
    <w:rsid w:val="003163DF"/>
    <w:rsid w:val="00322832"/>
    <w:rsid w:val="00324DFA"/>
    <w:rsid w:val="00336E2E"/>
    <w:rsid w:val="00367341"/>
    <w:rsid w:val="003719B1"/>
    <w:rsid w:val="003964BE"/>
    <w:rsid w:val="003A3ABA"/>
    <w:rsid w:val="003B0548"/>
    <w:rsid w:val="003B11B8"/>
    <w:rsid w:val="003C7634"/>
    <w:rsid w:val="003F2CC2"/>
    <w:rsid w:val="00403BCC"/>
    <w:rsid w:val="004041A7"/>
    <w:rsid w:val="00415A07"/>
    <w:rsid w:val="00433AFF"/>
    <w:rsid w:val="00454305"/>
    <w:rsid w:val="00467661"/>
    <w:rsid w:val="00475493"/>
    <w:rsid w:val="00486443"/>
    <w:rsid w:val="00492058"/>
    <w:rsid w:val="004C136E"/>
    <w:rsid w:val="004C2BE9"/>
    <w:rsid w:val="004D7A4E"/>
    <w:rsid w:val="00502341"/>
    <w:rsid w:val="00505284"/>
    <w:rsid w:val="00522E55"/>
    <w:rsid w:val="00536BB9"/>
    <w:rsid w:val="00547B9A"/>
    <w:rsid w:val="00547DA1"/>
    <w:rsid w:val="00565566"/>
    <w:rsid w:val="005664BD"/>
    <w:rsid w:val="00577E6D"/>
    <w:rsid w:val="00583F27"/>
    <w:rsid w:val="005864C9"/>
    <w:rsid w:val="00591026"/>
    <w:rsid w:val="005A3B95"/>
    <w:rsid w:val="005C567A"/>
    <w:rsid w:val="006666CA"/>
    <w:rsid w:val="006875E7"/>
    <w:rsid w:val="006D45E7"/>
    <w:rsid w:val="006D54F5"/>
    <w:rsid w:val="006E220E"/>
    <w:rsid w:val="006F2160"/>
    <w:rsid w:val="006F75ED"/>
    <w:rsid w:val="007159F1"/>
    <w:rsid w:val="00743C14"/>
    <w:rsid w:val="00774EC3"/>
    <w:rsid w:val="007876D4"/>
    <w:rsid w:val="007B4817"/>
    <w:rsid w:val="007C600F"/>
    <w:rsid w:val="007E1CFB"/>
    <w:rsid w:val="0080418E"/>
    <w:rsid w:val="00820CFB"/>
    <w:rsid w:val="00826332"/>
    <w:rsid w:val="008330B4"/>
    <w:rsid w:val="00871FA7"/>
    <w:rsid w:val="008A3C37"/>
    <w:rsid w:val="008B3165"/>
    <w:rsid w:val="008D11E4"/>
    <w:rsid w:val="008D15C2"/>
    <w:rsid w:val="00947FDD"/>
    <w:rsid w:val="00995BC0"/>
    <w:rsid w:val="009A3A4F"/>
    <w:rsid w:val="009E0BA1"/>
    <w:rsid w:val="009E3DFB"/>
    <w:rsid w:val="009E6CA6"/>
    <w:rsid w:val="009F2151"/>
    <w:rsid w:val="00A00090"/>
    <w:rsid w:val="00A343C3"/>
    <w:rsid w:val="00A51AE0"/>
    <w:rsid w:val="00A60BEA"/>
    <w:rsid w:val="00A60CEA"/>
    <w:rsid w:val="00A6159E"/>
    <w:rsid w:val="00A74CAD"/>
    <w:rsid w:val="00A760EE"/>
    <w:rsid w:val="00A800B9"/>
    <w:rsid w:val="00A9541A"/>
    <w:rsid w:val="00AA10AF"/>
    <w:rsid w:val="00B00EB7"/>
    <w:rsid w:val="00B158E1"/>
    <w:rsid w:val="00B37BA5"/>
    <w:rsid w:val="00B54220"/>
    <w:rsid w:val="00BB0719"/>
    <w:rsid w:val="00BB6620"/>
    <w:rsid w:val="00BC4ABB"/>
    <w:rsid w:val="00BC7672"/>
    <w:rsid w:val="00BF08BA"/>
    <w:rsid w:val="00C1378D"/>
    <w:rsid w:val="00C2700A"/>
    <w:rsid w:val="00C30BAE"/>
    <w:rsid w:val="00C331E1"/>
    <w:rsid w:val="00C74C6A"/>
    <w:rsid w:val="00C84390"/>
    <w:rsid w:val="00D00A7B"/>
    <w:rsid w:val="00D023C4"/>
    <w:rsid w:val="00D10EB3"/>
    <w:rsid w:val="00D123EB"/>
    <w:rsid w:val="00D4324D"/>
    <w:rsid w:val="00D47912"/>
    <w:rsid w:val="00D63DCC"/>
    <w:rsid w:val="00D72CC9"/>
    <w:rsid w:val="00D74EF8"/>
    <w:rsid w:val="00D95282"/>
    <w:rsid w:val="00DA09FB"/>
    <w:rsid w:val="00DC2741"/>
    <w:rsid w:val="00DF0619"/>
    <w:rsid w:val="00DF080B"/>
    <w:rsid w:val="00E00B83"/>
    <w:rsid w:val="00E073CD"/>
    <w:rsid w:val="00E10CC2"/>
    <w:rsid w:val="00E15B9C"/>
    <w:rsid w:val="00E245A1"/>
    <w:rsid w:val="00E9181A"/>
    <w:rsid w:val="00E935CB"/>
    <w:rsid w:val="00ED56E6"/>
    <w:rsid w:val="00EE40E4"/>
    <w:rsid w:val="00F16C7E"/>
    <w:rsid w:val="00F243F2"/>
    <w:rsid w:val="00F32EF8"/>
    <w:rsid w:val="00F67E52"/>
    <w:rsid w:val="00F72EE8"/>
    <w:rsid w:val="00F816E9"/>
    <w:rsid w:val="00F91B16"/>
    <w:rsid w:val="00F92E5E"/>
    <w:rsid w:val="00FB396C"/>
    <w:rsid w:val="00FE1811"/>
    <w:rsid w:val="00FF0BEA"/>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72A165"/>
  <w15:chartTrackingRefBased/>
  <w15:docId w15:val="{125CF1E8-408C-4FEF-BC68-6F538CF1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numPr>
        <w:numId w:val="21"/>
      </w:numPr>
    </w:pPr>
  </w:style>
  <w:style w:type="paragraph" w:styleId="ListParagraph">
    <w:name w:val="List Paragraph"/>
    <w:basedOn w:val="Normal"/>
    <w:uiPriority w:val="34"/>
    <w:qFormat/>
    <w:rsid w:val="00565566"/>
    <w:pPr>
      <w:ind w:left="720"/>
    </w:pPr>
  </w:style>
  <w:style w:type="character" w:styleId="CommentReference">
    <w:name w:val="annotation reference"/>
    <w:uiPriority w:val="99"/>
    <w:rsid w:val="00A00090"/>
    <w:rPr>
      <w:sz w:val="16"/>
      <w:szCs w:val="16"/>
    </w:rPr>
  </w:style>
  <w:style w:type="paragraph" w:styleId="CommentText">
    <w:name w:val="annotation text"/>
    <w:basedOn w:val="Normal"/>
    <w:link w:val="CommentTextChar"/>
    <w:uiPriority w:val="99"/>
    <w:rsid w:val="00A00090"/>
    <w:rPr>
      <w:sz w:val="20"/>
      <w:szCs w:val="20"/>
    </w:rPr>
  </w:style>
  <w:style w:type="character" w:customStyle="1" w:styleId="CommentTextChar">
    <w:name w:val="Comment Text Char"/>
    <w:basedOn w:val="DefaultParagraphFont"/>
    <w:link w:val="CommentText"/>
    <w:uiPriority w:val="99"/>
    <w:rsid w:val="00A00090"/>
  </w:style>
  <w:style w:type="paragraph" w:styleId="CommentSubject">
    <w:name w:val="annotation subject"/>
    <w:basedOn w:val="CommentText"/>
    <w:next w:val="CommentText"/>
    <w:link w:val="CommentSubjectChar"/>
    <w:rsid w:val="00A00090"/>
    <w:rPr>
      <w:b/>
      <w:bCs/>
    </w:rPr>
  </w:style>
  <w:style w:type="character" w:customStyle="1" w:styleId="CommentSubjectChar">
    <w:name w:val="Comment Subject Char"/>
    <w:link w:val="CommentSubject"/>
    <w:rsid w:val="00A00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BD3261A57614EB473246F4063F363" ma:contentTypeVersion="13" ma:contentTypeDescription="Create a new document." ma:contentTypeScope="" ma:versionID="689104af4e28dfc67272d99498deec4d">
  <xsd:schema xmlns:xsd="http://www.w3.org/2001/XMLSchema" xmlns:xs="http://www.w3.org/2001/XMLSchema" xmlns:p="http://schemas.microsoft.com/office/2006/metadata/properties" xmlns:ns3="ca2cfcf4-37ff-4f57-9b43-9c0f23536373" xmlns:ns4="4409a08e-6c7f-408e-91ee-f24a1424ac0e" targetNamespace="http://schemas.microsoft.com/office/2006/metadata/properties" ma:root="true" ma:fieldsID="ab3f5b84e3044ab8d0ec935c6278efff" ns3:_="" ns4:_="">
    <xsd:import namespace="ca2cfcf4-37ff-4f57-9b43-9c0f23536373"/>
    <xsd:import namespace="4409a08e-6c7f-408e-91ee-f24a1424a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cfcf4-37ff-4f57-9b43-9c0f23536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9a08e-6c7f-408e-91ee-f24a1424ac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84F7C57E3AA541C38B52C375C53F6C39" version="1.0.0">
  <systemFields>
    <field name="Objective-Id">
      <value order="0">A3755528</value>
    </field>
    <field name="Objective-Title">
      <value order="0">Programme Director JD and PS 2020</value>
    </field>
    <field name="Objective-Description">
      <value order="0"/>
    </field>
    <field name="Objective-CreationStamp">
      <value order="0">2020-11-11T10:22:12Z</value>
    </field>
    <field name="Objective-IsApproved">
      <value order="0">false</value>
    </field>
    <field name="Objective-IsPublished">
      <value order="0">false</value>
    </field>
    <field name="Objective-DatePublished">
      <value order="0"/>
    </field>
    <field name="Objective-ModificationStamp">
      <value order="0">2020-11-11T10:22:28Z</value>
    </field>
    <field name="Objective-Owner">
      <value order="0">Scott Lloyd</value>
    </field>
    <field name="Objective-Path">
      <value order="0">Middlesbrough Global Folder:z Utilities:Classified Object:Scott Lloyd:Special Folder - Scott Lloyd:Handy - Scott Lloyd:LDP:Misc:Core Staff documents</value>
    </field>
    <field name="Objective-Parent">
      <value order="0">Core Staff documents</value>
    </field>
    <field name="Objective-State">
      <value order="0">Being Drafted</value>
    </field>
    <field name="Objective-VersionId">
      <value order="0">vA6372742</value>
    </field>
    <field name="Objective-Version">
      <value order="0">0.2</value>
    </field>
    <field name="Objective-VersionNumber">
      <value order="0">2</value>
    </field>
    <field name="Objective-VersionComment">
      <value order="0">Version 2</value>
    </field>
    <field name="Objective-FileNumber">
      <value order="0"/>
    </field>
    <field name="Objective-Classification">
      <value order="0">Public</value>
    </field>
    <field name="Objective-Caveats">
      <value order="0"/>
    </field>
  </systemFields>
  <catalogues/>
</metadat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8C8B-093C-4751-9FE3-6BABCC091E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145C8-0ACB-4E9E-974F-980991FAD169}">
  <ds:schemaRefs>
    <ds:schemaRef ds:uri="http://schemas.microsoft.com/sharepoint/v3/contenttype/forms"/>
  </ds:schemaRefs>
</ds:datastoreItem>
</file>

<file path=customXml/itemProps3.xml><?xml version="1.0" encoding="utf-8"?>
<ds:datastoreItem xmlns:ds="http://schemas.openxmlformats.org/officeDocument/2006/customXml" ds:itemID="{F2A391E6-DA65-4EC5-AF99-40624C2E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cfcf4-37ff-4f57-9b43-9c0f23536373"/>
    <ds:schemaRef ds:uri="4409a08e-6c7f-408e-91ee-f24a1424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5.xml><?xml version="1.0" encoding="utf-8"?>
<ds:datastoreItem xmlns:ds="http://schemas.openxmlformats.org/officeDocument/2006/customXml" ds:itemID="{C7043200-E431-4C31-AE0A-1A4F3619B038}">
  <ds:schemaRefs>
    <ds:schemaRef ds:uri="http://schemas.microsoft.com/office/2006/metadata/longProperties"/>
  </ds:schemaRefs>
</ds:datastoreItem>
</file>

<file path=customXml/itemProps6.xml><?xml version="1.0" encoding="utf-8"?>
<ds:datastoreItem xmlns:ds="http://schemas.openxmlformats.org/officeDocument/2006/customXml" ds:itemID="{CFFF1EBA-B7F8-49F2-AB25-315D8A60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2006</Words>
  <Characters>11882</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L!berata</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mg7735</dc:creator>
  <cp:keywords/>
  <cp:lastModifiedBy>Jane Moore</cp:lastModifiedBy>
  <cp:revision>3</cp:revision>
  <cp:lastPrinted>2010-12-10T12:59:00Z</cp:lastPrinted>
  <dcterms:created xsi:type="dcterms:W3CDTF">2020-12-11T11:06:00Z</dcterms:created>
  <dcterms:modified xsi:type="dcterms:W3CDTF">2020-12-11T11:06:00Z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0x010100F5FBD3261A57614EB473246F4063F363</vt:lpwstr>
  </property>
  <property fmtid="{D5CDD505-2E9C-101B-9397-08002B2CF9AE}" pid="3" name="mc7accf585ea4667aaaad229ac969d89">
    <vt:lpwstr/>
  </property>
  <property fmtid="{D5CDD505-2E9C-101B-9397-08002B2CF9AE}" pid="4" name="TaxCatchAll">
    <vt:lpwstr/>
  </property>
  <property fmtid="{D5CDD505-2E9C-101B-9397-08002B2CF9AE}" pid="5" name="n0a5fcb12280435089b731386620ffb3">
    <vt:lpwstr/>
  </property>
  <property fmtid="{D5CDD505-2E9C-101B-9397-08002B2CF9AE}" pid="6" name="Objective-Id">
    <vt:lpwstr>A3755528</vt:lpwstr>
  </property>
  <property fmtid="{D5CDD505-2E9C-101B-9397-08002B2CF9AE}" pid="7" name="Objective-Title">
    <vt:lpwstr>Programme Director JD and PS 2020</vt:lpwstr>
  </property>
  <property fmtid="{D5CDD505-2E9C-101B-9397-08002B2CF9AE}" pid="8" name="Objective-Description">
    <vt:lpwstr/>
  </property>
  <property fmtid="{D5CDD505-2E9C-101B-9397-08002B2CF9AE}" pid="9" name="Objective-CreationStamp">
    <vt:filetime>2020-11-11T10:22:18Z</vt:filetime>
  </property>
  <property fmtid="{D5CDD505-2E9C-101B-9397-08002B2CF9AE}" pid="10" name="Objective-IsApproved">
    <vt:bool>false</vt:bool>
  </property>
  <property fmtid="{D5CDD505-2E9C-101B-9397-08002B2CF9AE}" pid="11" name="Objective-IsPublished">
    <vt:bool>false</vt:bool>
  </property>
  <property fmtid="{D5CDD505-2E9C-101B-9397-08002B2CF9AE}" pid="12" name="Objective-DatePublished">
    <vt:lpwstr/>
  </property>
  <property fmtid="{D5CDD505-2E9C-101B-9397-08002B2CF9AE}" pid="13" name="Objective-ModificationStamp">
    <vt:filetime>2020-11-11T10:22:28Z</vt:filetime>
  </property>
  <property fmtid="{D5CDD505-2E9C-101B-9397-08002B2CF9AE}" pid="14" name="Objective-Owner">
    <vt:lpwstr>Scott Lloyd</vt:lpwstr>
  </property>
  <property fmtid="{D5CDD505-2E9C-101B-9397-08002B2CF9AE}" pid="15" name="Objective-Path">
    <vt:lpwstr>Scott Lloyd:Special Folder - Scott Lloyd:Handy - Scott Lloyd:LDP:Misc:Core Staff documents:</vt:lpwstr>
  </property>
  <property fmtid="{D5CDD505-2E9C-101B-9397-08002B2CF9AE}" pid="16" name="Objective-Parent">
    <vt:lpwstr>Core Staff documents</vt:lpwstr>
  </property>
  <property fmtid="{D5CDD505-2E9C-101B-9397-08002B2CF9AE}" pid="17" name="Objective-State">
    <vt:lpwstr>Being Drafted</vt:lpwstr>
  </property>
  <property fmtid="{D5CDD505-2E9C-101B-9397-08002B2CF9AE}" pid="18" name="Objective-VersionId">
    <vt:lpwstr>vA6372742</vt:lpwstr>
  </property>
  <property fmtid="{D5CDD505-2E9C-101B-9397-08002B2CF9AE}" pid="19" name="Objective-Version">
    <vt:lpwstr>0.2</vt:lpwstr>
  </property>
  <property fmtid="{D5CDD505-2E9C-101B-9397-08002B2CF9AE}" pid="20" name="Objective-VersionNumber">
    <vt:r8>2</vt:r8>
  </property>
  <property fmtid="{D5CDD505-2E9C-101B-9397-08002B2CF9AE}" pid="21" name="Objective-VersionComment">
    <vt:lpwstr>Version 2</vt:lpwstr>
  </property>
  <property fmtid="{D5CDD505-2E9C-101B-9397-08002B2CF9AE}" pid="22" name="Objective-FileNumber">
    <vt:lpwstr/>
  </property>
  <property fmtid="{D5CDD505-2E9C-101B-9397-08002B2CF9AE}" pid="23" name="Objective-Classification">
    <vt:lpwstr>[Inherited - Public]</vt:lpwstr>
  </property>
  <property fmtid="{D5CDD505-2E9C-101B-9397-08002B2CF9AE}" pid="24" name="Objective-Caveats">
    <vt:lpwstr/>
  </property>
  <property fmtid="{D5CDD505-2E9C-101B-9397-08002B2CF9AE}" pid="25" name="Objective-Comment">
    <vt:lpwstr/>
  </property>
</Properties>
</file>