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ED75D6">
        <w:rPr>
          <w:rFonts w:ascii="Arial" w:hAnsi="Arial" w:cs="Arial"/>
          <w:b/>
          <w:sz w:val="24"/>
        </w:rPr>
        <w:t>Educational Psychologist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</w:t>
      </w:r>
      <w:r w:rsidR="00ED75D6">
        <w:rPr>
          <w:rFonts w:ascii="Arial" w:hAnsi="Arial" w:cs="Arial"/>
          <w:b/>
          <w:sz w:val="24"/>
        </w:rPr>
        <w:t xml:space="preserve">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ED75D6">
        <w:rPr>
          <w:rFonts w:ascii="Arial" w:hAnsi="Arial" w:cs="Arial"/>
          <w:b/>
          <w:bCs/>
          <w:sz w:val="24"/>
        </w:rPr>
        <w:t xml:space="preserve"> 105800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  <w:gridCol w:w="4979"/>
      </w:tblGrid>
      <w:tr w:rsidR="00005DCB" w:rsidRPr="002872C2" w:rsidTr="00ED75D6">
        <w:tc>
          <w:tcPr>
            <w:tcW w:w="311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662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497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ED75D6" w:rsidRPr="002872C2" w:rsidTr="00ED75D6">
        <w:tc>
          <w:tcPr>
            <w:tcW w:w="3119" w:type="dxa"/>
          </w:tcPr>
          <w:p w:rsidR="00ED75D6" w:rsidRPr="002872C2" w:rsidRDefault="00ED75D6" w:rsidP="005F0405">
            <w:pPr>
              <w:rPr>
                <w:rFonts w:ascii="Arial" w:hAnsi="Arial" w:cs="Arial"/>
                <w:sz w:val="22"/>
              </w:rPr>
            </w:pPr>
          </w:p>
          <w:p w:rsidR="00ED75D6" w:rsidRPr="002872C2" w:rsidRDefault="00ED75D6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ED75D6" w:rsidRDefault="00ED75D6" w:rsidP="00ED75D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D75D6" w:rsidRPr="002872C2" w:rsidRDefault="00ED75D6" w:rsidP="00ED75D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D75D6" w:rsidRPr="002872C2" w:rsidRDefault="00ED75D6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ED75D6" w:rsidRPr="002872C2" w:rsidRDefault="00ED75D6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ED75D6" w:rsidRPr="002872C2" w:rsidRDefault="00ED75D6" w:rsidP="005F0405">
            <w:pPr>
              <w:rPr>
                <w:rFonts w:ascii="Arial" w:hAnsi="Arial" w:cs="Arial"/>
                <w:sz w:val="22"/>
              </w:rPr>
            </w:pPr>
          </w:p>
          <w:p w:rsidR="00ED75D6" w:rsidRPr="002872C2" w:rsidRDefault="00ED75D6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75D6" w:rsidRDefault="00ED75D6" w:rsidP="00C049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D75D6">
              <w:rPr>
                <w:rFonts w:ascii="Arial" w:hAnsi="Arial" w:cs="Arial"/>
                <w:sz w:val="22"/>
                <w:szCs w:val="22"/>
              </w:rPr>
              <w:t xml:space="preserve">Honours degree in Psychology or equivalent recognised qualification conferring graduate basis for registration with the British Psychological Society </w:t>
            </w: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D75D6">
              <w:rPr>
                <w:rFonts w:ascii="Arial" w:hAnsi="Arial" w:cs="Arial"/>
                <w:sz w:val="22"/>
                <w:szCs w:val="22"/>
              </w:rPr>
              <w:t>Fully Qualified Educational Psychologist status  (F) (I)</w:t>
            </w:r>
          </w:p>
        </w:tc>
        <w:tc>
          <w:tcPr>
            <w:tcW w:w="4979" w:type="dxa"/>
          </w:tcPr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75D6" w:rsidRDefault="00ED75D6" w:rsidP="00C049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D75D6">
              <w:rPr>
                <w:rFonts w:ascii="Arial" w:hAnsi="Arial" w:cs="Arial"/>
                <w:sz w:val="22"/>
                <w:szCs w:val="22"/>
              </w:rPr>
              <w:t xml:space="preserve">Relevant recent Continued Professional Development </w:t>
            </w:r>
          </w:p>
          <w:p w:rsidR="00ED75D6" w:rsidRDefault="00ED75D6" w:rsidP="00C049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D75D6">
              <w:rPr>
                <w:rFonts w:ascii="Arial" w:hAnsi="Arial" w:cs="Arial"/>
                <w:sz w:val="22"/>
                <w:szCs w:val="22"/>
              </w:rPr>
              <w:t>Eligibility for Chartered Psychologist Status</w:t>
            </w: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D75D6">
              <w:rPr>
                <w:rFonts w:ascii="Arial" w:hAnsi="Arial" w:cs="Arial"/>
                <w:sz w:val="22"/>
                <w:szCs w:val="22"/>
              </w:rPr>
              <w:t>Other professional Qualifications  (F) (I)</w:t>
            </w:r>
          </w:p>
        </w:tc>
      </w:tr>
      <w:tr w:rsidR="00ED75D6" w:rsidRPr="002872C2" w:rsidTr="00ED75D6">
        <w:tc>
          <w:tcPr>
            <w:tcW w:w="3119" w:type="dxa"/>
          </w:tcPr>
          <w:p w:rsidR="00ED75D6" w:rsidRPr="002872C2" w:rsidRDefault="00ED75D6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D75D6" w:rsidRPr="002872C2" w:rsidRDefault="00ED75D6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ED75D6" w:rsidRPr="002872C2" w:rsidRDefault="00ED75D6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D75D6" w:rsidRPr="002872C2" w:rsidRDefault="00ED75D6" w:rsidP="005F0405">
            <w:pPr>
              <w:rPr>
                <w:rFonts w:ascii="Arial" w:hAnsi="Arial" w:cs="Arial"/>
                <w:sz w:val="22"/>
              </w:rPr>
            </w:pPr>
          </w:p>
          <w:p w:rsidR="00ED75D6" w:rsidRPr="002872C2" w:rsidRDefault="00ED75D6" w:rsidP="005F0405">
            <w:pPr>
              <w:rPr>
                <w:rFonts w:ascii="Arial" w:hAnsi="Arial" w:cs="Arial"/>
                <w:sz w:val="22"/>
              </w:rPr>
            </w:pPr>
          </w:p>
          <w:p w:rsidR="00ED75D6" w:rsidRPr="002872C2" w:rsidRDefault="00ED75D6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:rsidR="00ED75D6" w:rsidRDefault="00ED75D6" w:rsidP="00C04948">
            <w:pPr>
              <w:rPr>
                <w:rFonts w:ascii="Arial" w:hAnsi="Arial" w:cs="Arial"/>
                <w:sz w:val="22"/>
              </w:rPr>
            </w:pPr>
          </w:p>
          <w:p w:rsidR="00ED75D6" w:rsidRDefault="00ED75D6" w:rsidP="00C04948">
            <w:pPr>
              <w:rPr>
                <w:rFonts w:ascii="Arial" w:hAnsi="Arial" w:cs="Arial"/>
                <w:sz w:val="22"/>
              </w:rPr>
            </w:pPr>
            <w:r w:rsidRPr="00ED75D6">
              <w:rPr>
                <w:rFonts w:ascii="Arial" w:hAnsi="Arial" w:cs="Arial"/>
                <w:sz w:val="22"/>
              </w:rPr>
              <w:t>A commitment to collaborative multi-agency working</w:t>
            </w:r>
          </w:p>
          <w:p w:rsidR="00ED75D6" w:rsidRPr="00ED75D6" w:rsidRDefault="00ED75D6" w:rsidP="00C04948">
            <w:pPr>
              <w:rPr>
                <w:rFonts w:ascii="Arial" w:hAnsi="Arial" w:cs="Arial"/>
                <w:sz w:val="22"/>
              </w:rPr>
            </w:pPr>
          </w:p>
          <w:p w:rsidR="00ED75D6" w:rsidRDefault="00ED75D6" w:rsidP="00C04948">
            <w:pPr>
              <w:rPr>
                <w:rFonts w:ascii="Arial" w:hAnsi="Arial" w:cs="Arial"/>
                <w:sz w:val="22"/>
              </w:rPr>
            </w:pPr>
            <w:r w:rsidRPr="00ED75D6">
              <w:rPr>
                <w:rFonts w:ascii="Arial" w:hAnsi="Arial" w:cs="Arial"/>
                <w:sz w:val="22"/>
              </w:rPr>
              <w:t>A commitment to consultation based service delivery to schools</w:t>
            </w:r>
          </w:p>
          <w:p w:rsidR="00ED75D6" w:rsidRPr="00ED75D6" w:rsidRDefault="00ED75D6" w:rsidP="00C04948">
            <w:pPr>
              <w:rPr>
                <w:rFonts w:ascii="Arial" w:hAnsi="Arial" w:cs="Arial"/>
                <w:sz w:val="22"/>
              </w:rPr>
            </w:pPr>
          </w:p>
          <w:p w:rsidR="00ED75D6" w:rsidRDefault="00ED75D6" w:rsidP="00C04948">
            <w:pPr>
              <w:rPr>
                <w:rFonts w:ascii="Arial" w:hAnsi="Arial" w:cs="Arial"/>
                <w:sz w:val="22"/>
              </w:rPr>
            </w:pPr>
            <w:r w:rsidRPr="00ED75D6">
              <w:rPr>
                <w:rFonts w:ascii="Arial" w:hAnsi="Arial" w:cs="Arial"/>
                <w:sz w:val="22"/>
              </w:rPr>
              <w:t>Awareness of current legislation and developments in relation to SEN.</w:t>
            </w:r>
          </w:p>
          <w:p w:rsidR="00ED75D6" w:rsidRPr="00ED75D6" w:rsidRDefault="00ED75D6" w:rsidP="00C04948">
            <w:pPr>
              <w:rPr>
                <w:rFonts w:ascii="Arial" w:hAnsi="Arial" w:cs="Arial"/>
                <w:sz w:val="22"/>
              </w:rPr>
            </w:pPr>
          </w:p>
          <w:p w:rsidR="00ED75D6" w:rsidRPr="00ED75D6" w:rsidRDefault="00ED75D6" w:rsidP="00C04948">
            <w:pPr>
              <w:rPr>
                <w:rFonts w:ascii="Arial" w:hAnsi="Arial" w:cs="Arial"/>
                <w:sz w:val="22"/>
              </w:rPr>
            </w:pPr>
            <w:r w:rsidRPr="00ED75D6">
              <w:rPr>
                <w:rFonts w:ascii="Arial" w:hAnsi="Arial" w:cs="Arial"/>
                <w:sz w:val="22"/>
              </w:rPr>
              <w:lastRenderedPageBreak/>
              <w:t>Expertise in a wide range of psychological and educational assessments.</w:t>
            </w:r>
          </w:p>
          <w:p w:rsidR="00ED75D6" w:rsidRDefault="00ED75D6" w:rsidP="00C04948">
            <w:pPr>
              <w:rPr>
                <w:rFonts w:ascii="Arial" w:hAnsi="Arial" w:cs="Arial"/>
                <w:sz w:val="22"/>
              </w:rPr>
            </w:pPr>
            <w:r w:rsidRPr="00ED75D6">
              <w:rPr>
                <w:rFonts w:ascii="Arial" w:hAnsi="Arial" w:cs="Arial"/>
                <w:sz w:val="22"/>
              </w:rPr>
              <w:t>Skills and awareness relating to a wide range of therapeutic frameworks.</w:t>
            </w:r>
          </w:p>
          <w:p w:rsidR="00ED75D6" w:rsidRPr="00ED75D6" w:rsidRDefault="00ED75D6" w:rsidP="00C04948">
            <w:pPr>
              <w:rPr>
                <w:rFonts w:ascii="Arial" w:hAnsi="Arial" w:cs="Arial"/>
                <w:sz w:val="22"/>
              </w:rPr>
            </w:pPr>
          </w:p>
          <w:p w:rsidR="00ED75D6" w:rsidRDefault="00ED75D6" w:rsidP="00C04948">
            <w:pPr>
              <w:rPr>
                <w:rFonts w:ascii="Arial" w:hAnsi="Arial" w:cs="Arial"/>
                <w:sz w:val="22"/>
              </w:rPr>
            </w:pPr>
            <w:r w:rsidRPr="00ED75D6">
              <w:rPr>
                <w:rFonts w:ascii="Arial" w:hAnsi="Arial" w:cs="Arial"/>
                <w:sz w:val="22"/>
              </w:rPr>
              <w:t>Experience of children with a wide range of Special Educational Needs.</w:t>
            </w:r>
          </w:p>
          <w:p w:rsidR="00ED75D6" w:rsidRPr="00ED75D6" w:rsidRDefault="00ED75D6" w:rsidP="00C04948">
            <w:pPr>
              <w:rPr>
                <w:rFonts w:ascii="Arial" w:hAnsi="Arial" w:cs="Arial"/>
                <w:sz w:val="22"/>
              </w:rPr>
            </w:pPr>
          </w:p>
          <w:p w:rsidR="00ED75D6" w:rsidRPr="00ED75D6" w:rsidRDefault="00ED75D6" w:rsidP="00C04948">
            <w:pPr>
              <w:rPr>
                <w:rFonts w:ascii="Arial" w:hAnsi="Arial" w:cs="Arial"/>
                <w:sz w:val="22"/>
              </w:rPr>
            </w:pPr>
            <w:r w:rsidRPr="00ED75D6">
              <w:rPr>
                <w:rFonts w:ascii="Arial" w:hAnsi="Arial" w:cs="Arial"/>
                <w:sz w:val="22"/>
              </w:rPr>
              <w:t xml:space="preserve"> Ability to work effectively with other professionals, schools, parents and children.  </w:t>
            </w:r>
            <w:r w:rsidRPr="00ED75D6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9" w:type="dxa"/>
          </w:tcPr>
          <w:p w:rsidR="00ED75D6" w:rsidRDefault="00ED75D6" w:rsidP="00C04948">
            <w:pPr>
              <w:rPr>
                <w:rFonts w:ascii="Arial" w:hAnsi="Arial" w:cs="Arial"/>
                <w:sz w:val="22"/>
              </w:rPr>
            </w:pPr>
          </w:p>
          <w:p w:rsidR="00ED75D6" w:rsidRPr="00ED75D6" w:rsidRDefault="00ED75D6" w:rsidP="00C04948">
            <w:pPr>
              <w:rPr>
                <w:rFonts w:ascii="Arial" w:hAnsi="Arial" w:cs="Arial"/>
                <w:sz w:val="22"/>
              </w:rPr>
            </w:pPr>
            <w:r w:rsidRPr="00ED75D6">
              <w:rPr>
                <w:rFonts w:ascii="Arial" w:hAnsi="Arial" w:cs="Arial"/>
                <w:sz w:val="22"/>
              </w:rPr>
              <w:t>Evidence of being an effective team member</w:t>
            </w:r>
          </w:p>
          <w:p w:rsidR="00ED75D6" w:rsidRPr="00ED75D6" w:rsidRDefault="00ED75D6" w:rsidP="00C04948">
            <w:pPr>
              <w:rPr>
                <w:rFonts w:ascii="Arial" w:hAnsi="Arial" w:cs="Arial"/>
                <w:sz w:val="22"/>
              </w:rPr>
            </w:pPr>
          </w:p>
          <w:p w:rsidR="00ED75D6" w:rsidRPr="00ED75D6" w:rsidRDefault="00ED75D6" w:rsidP="00C04948">
            <w:pPr>
              <w:rPr>
                <w:rFonts w:ascii="Arial" w:hAnsi="Arial" w:cs="Arial"/>
                <w:sz w:val="22"/>
              </w:rPr>
            </w:pPr>
            <w:r w:rsidRPr="00ED75D6">
              <w:rPr>
                <w:rFonts w:ascii="Arial" w:hAnsi="Arial" w:cs="Arial"/>
                <w:sz w:val="22"/>
              </w:rPr>
              <w:t>A track record of successful training.</w:t>
            </w:r>
          </w:p>
          <w:p w:rsidR="00ED75D6" w:rsidRPr="00ED75D6" w:rsidRDefault="00ED75D6" w:rsidP="00C04948">
            <w:pPr>
              <w:rPr>
                <w:rFonts w:ascii="Arial" w:hAnsi="Arial" w:cs="Arial"/>
                <w:sz w:val="22"/>
              </w:rPr>
            </w:pPr>
          </w:p>
          <w:p w:rsidR="00ED75D6" w:rsidRPr="00ED75D6" w:rsidRDefault="00ED75D6" w:rsidP="00C04948">
            <w:pPr>
              <w:rPr>
                <w:rFonts w:ascii="Arial" w:hAnsi="Arial" w:cs="Arial"/>
                <w:sz w:val="22"/>
              </w:rPr>
            </w:pPr>
            <w:r w:rsidRPr="00ED75D6">
              <w:rPr>
                <w:rFonts w:ascii="Arial" w:hAnsi="Arial" w:cs="Arial"/>
                <w:sz w:val="22"/>
              </w:rPr>
              <w:t xml:space="preserve">Successful involvement in collaborative project work. </w:t>
            </w:r>
          </w:p>
          <w:p w:rsidR="00ED75D6" w:rsidRPr="00ED75D6" w:rsidRDefault="00ED75D6" w:rsidP="00C04948">
            <w:pPr>
              <w:rPr>
                <w:rFonts w:ascii="Arial" w:hAnsi="Arial" w:cs="Arial"/>
                <w:sz w:val="22"/>
              </w:rPr>
            </w:pPr>
          </w:p>
          <w:p w:rsidR="00ED75D6" w:rsidRPr="00ED75D6" w:rsidRDefault="00ED75D6" w:rsidP="00C04948">
            <w:pPr>
              <w:rPr>
                <w:rFonts w:ascii="Arial" w:hAnsi="Arial" w:cs="Arial"/>
                <w:sz w:val="22"/>
              </w:rPr>
            </w:pPr>
            <w:r w:rsidRPr="00ED75D6">
              <w:rPr>
                <w:rFonts w:ascii="Arial" w:hAnsi="Arial" w:cs="Arial"/>
                <w:sz w:val="22"/>
              </w:rPr>
              <w:lastRenderedPageBreak/>
              <w:t>Evidence of working practices which demonstrate a commitment to the inclusion of children with special educational needs.</w:t>
            </w:r>
          </w:p>
          <w:p w:rsidR="00ED75D6" w:rsidRPr="00ED75D6" w:rsidRDefault="00ED75D6" w:rsidP="00C04948">
            <w:pPr>
              <w:rPr>
                <w:rFonts w:ascii="Arial" w:hAnsi="Arial" w:cs="Arial"/>
                <w:sz w:val="22"/>
              </w:rPr>
            </w:pPr>
          </w:p>
          <w:p w:rsidR="00ED75D6" w:rsidRPr="00ED75D6" w:rsidRDefault="00ED75D6" w:rsidP="00C04948">
            <w:pPr>
              <w:rPr>
                <w:rFonts w:ascii="Arial" w:hAnsi="Arial" w:cs="Arial"/>
                <w:sz w:val="22"/>
              </w:rPr>
            </w:pPr>
            <w:r w:rsidRPr="00ED75D6">
              <w:rPr>
                <w:rFonts w:ascii="Arial" w:hAnsi="Arial" w:cs="Arial"/>
                <w:sz w:val="22"/>
              </w:rPr>
              <w:t xml:space="preserve">Ability to negotiate at all levels.  </w:t>
            </w:r>
            <w:r w:rsidRPr="00ED75D6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ED75D6" w:rsidRPr="00ED75D6" w:rsidRDefault="00ED75D6" w:rsidP="00C04948">
            <w:pPr>
              <w:pStyle w:val="BodyText"/>
              <w:ind w:right="17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D6" w:rsidRPr="002872C2" w:rsidTr="00ED75D6">
        <w:tc>
          <w:tcPr>
            <w:tcW w:w="14760" w:type="dxa"/>
            <w:gridSpan w:val="3"/>
          </w:tcPr>
          <w:p w:rsidR="00ED75D6" w:rsidRPr="002872C2" w:rsidRDefault="00ED75D6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7021"/>
        <w:gridCol w:w="4961"/>
        <w:gridCol w:w="18"/>
      </w:tblGrid>
      <w:tr w:rsidR="00005DCB" w:rsidRPr="008A5233" w:rsidTr="00ED75D6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7021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4979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ED75D6" w:rsidRPr="008A5233" w:rsidTr="00ED75D6">
        <w:tc>
          <w:tcPr>
            <w:tcW w:w="2760" w:type="dxa"/>
          </w:tcPr>
          <w:p w:rsidR="00ED75D6" w:rsidRPr="008A5233" w:rsidRDefault="00ED75D6" w:rsidP="005F0405">
            <w:pPr>
              <w:rPr>
                <w:rFonts w:ascii="Arial" w:hAnsi="Arial" w:cs="Arial"/>
                <w:sz w:val="22"/>
              </w:rPr>
            </w:pPr>
          </w:p>
          <w:p w:rsidR="00ED75D6" w:rsidRPr="008A5233" w:rsidRDefault="00ED75D6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ED75D6" w:rsidRPr="008A5233" w:rsidRDefault="00ED75D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D75D6" w:rsidRPr="008A5233" w:rsidRDefault="00ED75D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D75D6" w:rsidRPr="008A5233" w:rsidRDefault="00ED75D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D75D6" w:rsidRPr="008A5233" w:rsidRDefault="00ED75D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D75D6" w:rsidRPr="008A5233" w:rsidRDefault="00ED75D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D75D6" w:rsidRPr="008A5233" w:rsidRDefault="00ED75D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021" w:type="dxa"/>
          </w:tcPr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ED75D6">
              <w:rPr>
                <w:rFonts w:ascii="Arial" w:hAnsi="Arial" w:cs="Arial"/>
                <w:sz w:val="22"/>
                <w:szCs w:val="22"/>
              </w:rPr>
              <w:t>Good interpersonal skills  with evidence of tact, discretion and sensitivity (F) (R) (I)</w:t>
            </w: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ED75D6">
              <w:rPr>
                <w:rFonts w:ascii="Arial" w:hAnsi="Arial" w:cs="Arial"/>
                <w:sz w:val="22"/>
                <w:szCs w:val="22"/>
              </w:rPr>
              <w:t>Good planning, organisation, creative and analytic skills (F) (R) (I)</w:t>
            </w: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ED75D6">
              <w:rPr>
                <w:rFonts w:ascii="Arial" w:hAnsi="Arial" w:cs="Arial"/>
                <w:sz w:val="22"/>
                <w:szCs w:val="22"/>
              </w:rPr>
              <w:t>Good time and workload management skills including the ability to work under pressure and to deliver to deadlines (F) (R) (I)</w:t>
            </w: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ED75D6">
              <w:rPr>
                <w:rFonts w:ascii="Arial" w:hAnsi="Arial" w:cs="Arial"/>
                <w:sz w:val="22"/>
                <w:szCs w:val="22"/>
              </w:rPr>
              <w:t>Good written and oral communication skills (F) (R) (I)</w:t>
            </w: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ED75D6">
              <w:rPr>
                <w:rFonts w:ascii="Arial" w:hAnsi="Arial" w:cs="Arial"/>
                <w:sz w:val="22"/>
                <w:szCs w:val="22"/>
              </w:rPr>
              <w:t>Good knowledge of children’s development and their needs (F) (R) (I)</w:t>
            </w: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ED75D6">
              <w:rPr>
                <w:rFonts w:ascii="Arial" w:hAnsi="Arial" w:cs="Arial"/>
                <w:sz w:val="22"/>
                <w:szCs w:val="22"/>
              </w:rPr>
              <w:t>Ability to work in a variety of different settings (F) (R) (I)</w:t>
            </w: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ED75D6">
              <w:rPr>
                <w:rFonts w:ascii="Arial" w:hAnsi="Arial" w:cs="Arial"/>
                <w:sz w:val="22"/>
                <w:szCs w:val="22"/>
              </w:rPr>
              <w:t>Knowledge and ability to use information technology (F) (R) (I)</w:t>
            </w: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9" w:type="dxa"/>
            <w:gridSpan w:val="2"/>
          </w:tcPr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D75D6">
              <w:rPr>
                <w:rFonts w:ascii="Arial" w:hAnsi="Arial" w:cs="Arial"/>
                <w:sz w:val="22"/>
                <w:szCs w:val="22"/>
              </w:rPr>
              <w:t>Good counselling and therapeutic skills (F) (R) (I)</w:t>
            </w: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D6" w:rsidRPr="008A5233" w:rsidTr="00ED75D6">
        <w:tc>
          <w:tcPr>
            <w:tcW w:w="2760" w:type="dxa"/>
          </w:tcPr>
          <w:p w:rsidR="00ED75D6" w:rsidRPr="008A5233" w:rsidRDefault="00ED75D6" w:rsidP="005F0405">
            <w:pPr>
              <w:rPr>
                <w:rFonts w:ascii="Arial" w:hAnsi="Arial" w:cs="Arial"/>
                <w:sz w:val="22"/>
              </w:rPr>
            </w:pPr>
          </w:p>
          <w:p w:rsidR="00ED75D6" w:rsidRPr="008A5233" w:rsidRDefault="00ED75D6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ED75D6" w:rsidRPr="008A5233" w:rsidRDefault="00ED75D6" w:rsidP="00B15BDA">
            <w:pPr>
              <w:rPr>
                <w:rFonts w:ascii="Arial" w:hAnsi="Arial" w:cs="Arial"/>
                <w:sz w:val="22"/>
              </w:rPr>
            </w:pPr>
          </w:p>
          <w:p w:rsidR="00ED75D6" w:rsidRPr="008A5233" w:rsidRDefault="00ED75D6" w:rsidP="00B15BDA">
            <w:pPr>
              <w:rPr>
                <w:rFonts w:ascii="Arial" w:hAnsi="Arial" w:cs="Arial"/>
                <w:sz w:val="22"/>
              </w:rPr>
            </w:pPr>
          </w:p>
          <w:p w:rsidR="00ED75D6" w:rsidRPr="008A5233" w:rsidRDefault="00ED75D6" w:rsidP="00B15BDA">
            <w:pPr>
              <w:rPr>
                <w:rFonts w:ascii="Arial" w:hAnsi="Arial" w:cs="Arial"/>
                <w:sz w:val="22"/>
              </w:rPr>
            </w:pPr>
          </w:p>
          <w:p w:rsidR="00ED75D6" w:rsidRPr="008A5233" w:rsidRDefault="00ED75D6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21" w:type="dxa"/>
          </w:tcPr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D75D6">
              <w:rPr>
                <w:rFonts w:ascii="Arial" w:hAnsi="Arial" w:cs="Arial"/>
                <w:sz w:val="22"/>
                <w:szCs w:val="22"/>
              </w:rPr>
              <w:t>Commitment to develop pupil participation and advocacy (I) (R)</w:t>
            </w: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D75D6">
              <w:rPr>
                <w:rFonts w:ascii="Arial" w:hAnsi="Arial" w:cs="Arial"/>
                <w:sz w:val="22"/>
                <w:szCs w:val="22"/>
              </w:rPr>
              <w:t>Willingness to work independently and as part of a team (I) (R)</w:t>
            </w: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75D6" w:rsidRPr="00ED75D6" w:rsidRDefault="00ED75D6" w:rsidP="00C049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D75D6">
              <w:rPr>
                <w:rFonts w:ascii="Arial" w:hAnsi="Arial" w:cs="Arial"/>
                <w:sz w:val="22"/>
                <w:szCs w:val="22"/>
              </w:rPr>
              <w:t>Ability to travel independently across the borough (I)</w:t>
            </w:r>
          </w:p>
        </w:tc>
        <w:tc>
          <w:tcPr>
            <w:tcW w:w="4979" w:type="dxa"/>
            <w:gridSpan w:val="2"/>
          </w:tcPr>
          <w:p w:rsidR="00ED75D6" w:rsidRPr="00ED75D6" w:rsidRDefault="00ED75D6" w:rsidP="00C0494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ED75D6" w:rsidRPr="00ED75D6" w:rsidRDefault="00ED75D6" w:rsidP="00C0494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D6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ED75D6" w:rsidRPr="002872C2" w:rsidRDefault="00ED75D6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AF1CDC" w:rsidRDefault="00AF1CDC" w:rsidP="00AF1CDC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On-going Training Requirements</w:t>
      </w:r>
    </w:p>
    <w:p w:rsidR="00AF1CDC" w:rsidRDefault="00AF1CDC" w:rsidP="00AF1CDC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will be required to undertake the following mandatory/essential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7848"/>
      </w:tblGrid>
      <w:tr w:rsidR="00AF1CDC" w:rsidTr="00D516C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1CDC" w:rsidRDefault="00AF1CDC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1CDC" w:rsidRDefault="00AF1CDC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Mandatory/Essential Training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1CDC" w:rsidRDefault="00AF1CDC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1CDC" w:rsidRDefault="00AF1CDC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AF1CDC" w:rsidTr="00AF1CDC">
        <w:trPr>
          <w:trHeight w:val="494"/>
        </w:trPr>
        <w:tc>
          <w:tcPr>
            <w:tcW w:w="0" w:type="auto"/>
          </w:tcPr>
          <w:p w:rsidR="00AF1CDC" w:rsidRPr="00D516C1" w:rsidRDefault="00AF1CDC">
            <w:pPr>
              <w:pStyle w:val="Default"/>
              <w:rPr>
                <w:sz w:val="22"/>
                <w:szCs w:val="22"/>
              </w:rPr>
            </w:pPr>
            <w:r w:rsidRPr="00D516C1">
              <w:rPr>
                <w:sz w:val="22"/>
                <w:szCs w:val="22"/>
              </w:rPr>
              <w:t xml:space="preserve">Corporate E-Induction (e-learning) </w:t>
            </w:r>
          </w:p>
        </w:tc>
        <w:tc>
          <w:tcPr>
            <w:tcW w:w="0" w:type="auto"/>
          </w:tcPr>
          <w:p w:rsidR="00AF1CDC" w:rsidRPr="00D516C1" w:rsidRDefault="00D516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Once as part of induction</w:t>
            </w:r>
          </w:p>
        </w:tc>
      </w:tr>
      <w:tr w:rsidR="00AF1CDC" w:rsidTr="00AF1CDC">
        <w:trPr>
          <w:trHeight w:val="494"/>
        </w:trPr>
        <w:tc>
          <w:tcPr>
            <w:tcW w:w="0" w:type="auto"/>
          </w:tcPr>
          <w:p w:rsidR="00AF1CDC" w:rsidRPr="00D516C1" w:rsidRDefault="00AF1CDC">
            <w:pPr>
              <w:pStyle w:val="Default"/>
              <w:rPr>
                <w:sz w:val="22"/>
                <w:szCs w:val="22"/>
              </w:rPr>
            </w:pPr>
            <w:r w:rsidRPr="00D516C1">
              <w:rPr>
                <w:sz w:val="22"/>
                <w:szCs w:val="22"/>
              </w:rPr>
              <w:t xml:space="preserve">Employee Protection Register </w:t>
            </w:r>
          </w:p>
          <w:p w:rsidR="00AF1CDC" w:rsidRPr="00D516C1" w:rsidRDefault="00AF1CD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CDC" w:rsidRPr="00D516C1" w:rsidRDefault="00D516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Once as part of induction</w:t>
            </w:r>
          </w:p>
        </w:tc>
      </w:tr>
      <w:tr w:rsidR="00D516C1" w:rsidTr="00AF1CDC">
        <w:trPr>
          <w:trHeight w:val="494"/>
        </w:trPr>
        <w:tc>
          <w:tcPr>
            <w:tcW w:w="0" w:type="auto"/>
          </w:tcPr>
          <w:p w:rsidR="00D516C1" w:rsidRPr="00D516C1" w:rsidRDefault="00D516C1" w:rsidP="00D516C1">
            <w:pPr>
              <w:rPr>
                <w:rFonts w:ascii="Arial" w:hAnsi="Arial" w:cs="Arial"/>
                <w:sz w:val="22"/>
                <w:szCs w:val="22"/>
              </w:rPr>
            </w:pPr>
            <w:r w:rsidRPr="00D516C1">
              <w:rPr>
                <w:rFonts w:ascii="Arial" w:hAnsi="Arial" w:cs="Arial"/>
                <w:sz w:val="22"/>
                <w:szCs w:val="22"/>
              </w:rPr>
              <w:t>Equality and Diversity e learning</w:t>
            </w:r>
          </w:p>
        </w:tc>
        <w:tc>
          <w:tcPr>
            <w:tcW w:w="0" w:type="auto"/>
          </w:tcPr>
          <w:p w:rsidR="00D516C1" w:rsidRPr="00D516C1" w:rsidRDefault="00D516C1" w:rsidP="00D516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Once as part of induction</w:t>
            </w:r>
          </w:p>
        </w:tc>
      </w:tr>
      <w:tr w:rsidR="00AF1CDC" w:rsidTr="00AF1CDC">
        <w:trPr>
          <w:trHeight w:val="248"/>
        </w:trPr>
        <w:tc>
          <w:tcPr>
            <w:tcW w:w="0" w:type="auto"/>
          </w:tcPr>
          <w:p w:rsidR="00AF1CDC" w:rsidRPr="00D516C1" w:rsidRDefault="00874A9E">
            <w:pPr>
              <w:pStyle w:val="Default"/>
              <w:rPr>
                <w:sz w:val="22"/>
                <w:szCs w:val="22"/>
              </w:rPr>
            </w:pPr>
            <w:r w:rsidRPr="00D516C1">
              <w:rPr>
                <w:sz w:val="22"/>
                <w:szCs w:val="22"/>
              </w:rPr>
              <w:t>Safeguarding All (Children and Adults) e learning</w:t>
            </w:r>
          </w:p>
        </w:tc>
        <w:tc>
          <w:tcPr>
            <w:tcW w:w="0" w:type="auto"/>
          </w:tcPr>
          <w:p w:rsidR="00AF1CDC" w:rsidRPr="00D516C1" w:rsidRDefault="00D516C1">
            <w:pPr>
              <w:pStyle w:val="Default"/>
              <w:rPr>
                <w:sz w:val="22"/>
                <w:szCs w:val="22"/>
              </w:rPr>
            </w:pPr>
            <w:r w:rsidRPr="00D516C1">
              <w:rPr>
                <w:sz w:val="22"/>
                <w:szCs w:val="22"/>
              </w:rPr>
              <w:t>Every 3 years</w:t>
            </w:r>
          </w:p>
          <w:p w:rsidR="00874A9E" w:rsidRPr="00D516C1" w:rsidRDefault="00874A9E">
            <w:pPr>
              <w:pStyle w:val="Default"/>
              <w:rPr>
                <w:sz w:val="22"/>
                <w:szCs w:val="22"/>
              </w:rPr>
            </w:pPr>
          </w:p>
        </w:tc>
      </w:tr>
      <w:tr w:rsidR="00874A9E" w:rsidTr="00AF1CDC">
        <w:trPr>
          <w:trHeight w:val="494"/>
        </w:trPr>
        <w:tc>
          <w:tcPr>
            <w:tcW w:w="0" w:type="auto"/>
          </w:tcPr>
          <w:p w:rsidR="00874A9E" w:rsidRPr="00D516C1" w:rsidRDefault="00874A9E" w:rsidP="00874A9E">
            <w:pPr>
              <w:pStyle w:val="Default"/>
              <w:rPr>
                <w:sz w:val="22"/>
                <w:szCs w:val="22"/>
              </w:rPr>
            </w:pPr>
            <w:r w:rsidRPr="00D516C1">
              <w:rPr>
                <w:sz w:val="22"/>
                <w:szCs w:val="22"/>
              </w:rPr>
              <w:t>Information Governance/Security Awareness</w:t>
            </w:r>
          </w:p>
          <w:p w:rsidR="00874A9E" w:rsidRPr="00D516C1" w:rsidRDefault="00874A9E" w:rsidP="00874A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4A9E" w:rsidRPr="00D516C1" w:rsidRDefault="00D516C1" w:rsidP="00874A9E">
            <w:pPr>
              <w:pStyle w:val="Default"/>
              <w:rPr>
                <w:sz w:val="22"/>
                <w:szCs w:val="22"/>
              </w:rPr>
            </w:pPr>
            <w:r w:rsidRPr="00D516C1">
              <w:rPr>
                <w:sz w:val="22"/>
                <w:szCs w:val="22"/>
              </w:rPr>
              <w:t>Every year</w:t>
            </w:r>
          </w:p>
        </w:tc>
      </w:tr>
    </w:tbl>
    <w:p w:rsidR="00AF1CDC" w:rsidRDefault="00AF1CDC" w:rsidP="00AF1CDC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F1CDC" w:rsidRDefault="00AF1CDC" w:rsidP="00AF1CDC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Service (having made reasonable adjustments in line with the Equality Act (2010) where necessary. </w:t>
      </w:r>
    </w:p>
    <w:sectPr w:rsidR="00AF1CDC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E52" w:rsidRDefault="00201E52">
      <w:r>
        <w:separator/>
      </w:r>
    </w:p>
  </w:endnote>
  <w:endnote w:type="continuationSeparator" w:id="0">
    <w:p w:rsidR="00201E52" w:rsidRDefault="0020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D516C1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E52" w:rsidRDefault="00201E52">
      <w:r>
        <w:separator/>
      </w:r>
    </w:p>
  </w:footnote>
  <w:footnote w:type="continuationSeparator" w:id="0">
    <w:p w:rsidR="00201E52" w:rsidRDefault="0020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01E52"/>
    <w:rsid w:val="00252B58"/>
    <w:rsid w:val="002872C2"/>
    <w:rsid w:val="00290394"/>
    <w:rsid w:val="00327732"/>
    <w:rsid w:val="00332A81"/>
    <w:rsid w:val="00356A00"/>
    <w:rsid w:val="003A735A"/>
    <w:rsid w:val="00446D1A"/>
    <w:rsid w:val="004710A4"/>
    <w:rsid w:val="00490A29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74A9E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5751A"/>
    <w:rsid w:val="00A61ACD"/>
    <w:rsid w:val="00A64D4A"/>
    <w:rsid w:val="00A911A8"/>
    <w:rsid w:val="00AC122D"/>
    <w:rsid w:val="00AF1CDC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516C1"/>
    <w:rsid w:val="00D97B67"/>
    <w:rsid w:val="00DB2D3A"/>
    <w:rsid w:val="00DC527E"/>
    <w:rsid w:val="00E15026"/>
    <w:rsid w:val="00E34323"/>
    <w:rsid w:val="00E93309"/>
    <w:rsid w:val="00ED75D6"/>
    <w:rsid w:val="00F0593A"/>
    <w:rsid w:val="00F34057"/>
    <w:rsid w:val="00F519A2"/>
    <w:rsid w:val="00F776D9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9F3C05F5-8E93-4E7E-ADEA-494BD11E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AF1CDC"/>
    <w:rPr>
      <w:sz w:val="24"/>
    </w:rPr>
  </w:style>
  <w:style w:type="paragraph" w:customStyle="1" w:styleId="Default">
    <w:name w:val="Default"/>
    <w:rsid w:val="00AF1C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Kathryn Crowder</cp:lastModifiedBy>
  <cp:revision>3</cp:revision>
  <cp:lastPrinted>2010-07-13T08:50:00Z</cp:lastPrinted>
  <dcterms:created xsi:type="dcterms:W3CDTF">2020-05-05T10:38:00Z</dcterms:created>
  <dcterms:modified xsi:type="dcterms:W3CDTF">2020-11-10T11:25:00Z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-458275261</vt:i4>
  </property>
  <property fmtid="{D5CDD505-2E9C-101B-9397-08002B2CF9AE}" pid="3" name="_NewReviewCycle">
    <vt:lpwstr/>
  </property>
  <property fmtid="{D5CDD505-2E9C-101B-9397-08002B2CF9AE}" pid="4" name="_EmailSubject">
    <vt:lpwstr>EP vacancy</vt:lpwstr>
  </property>
  <property fmtid="{D5CDD505-2E9C-101B-9397-08002B2CF9AE}" pid="5" name="_AuthorEmail">
    <vt:lpwstr>Kathryn.Crowder@hartlepool.gov.uk</vt:lpwstr>
  </property>
  <property fmtid="{D5CDD505-2E9C-101B-9397-08002B2CF9AE}" pid="6" name="_AuthorEmailDisplayName">
    <vt:lpwstr>Kathryn Crowder</vt:lpwstr>
  </property>
  <property fmtid="{D5CDD505-2E9C-101B-9397-08002B2CF9AE}" pid="8" name="_PreviousAdHocReviewCycleID">
    <vt:i4>-2036886548</vt:i4>
  </property>
</Properties>
</file>