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7102B" w14:textId="77777777" w:rsidR="00EC17B1" w:rsidRPr="0076632F" w:rsidRDefault="00B038D0" w:rsidP="0076632F">
      <w:pPr>
        <w:rPr>
          <w:rFonts w:ascii="Arial" w:hAnsi="Arial" w:cs="Arial"/>
          <w:sz w:val="24"/>
          <w:szCs w:val="24"/>
        </w:rPr>
      </w:pPr>
      <w:r w:rsidRPr="0076632F">
        <w:rPr>
          <w:rFonts w:ascii="Arial" w:hAnsi="Arial" w:cs="Arial"/>
          <w:noProof/>
          <w:sz w:val="24"/>
          <w:szCs w:val="24"/>
          <w:lang w:eastAsia="en-GB"/>
        </w:rPr>
        <w:drawing>
          <wp:inline distT="0" distB="0" distL="0" distR="0" wp14:anchorId="61E88E0B" wp14:editId="319E3262">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27E430BE" w14:textId="77777777" w:rsidR="00B038D0" w:rsidRPr="0076632F" w:rsidRDefault="00B038D0" w:rsidP="00B038D0">
      <w:pPr>
        <w:rPr>
          <w:rFonts w:ascii="Arial" w:hAnsi="Arial" w:cs="Arial"/>
          <w:sz w:val="24"/>
          <w:szCs w:val="24"/>
        </w:rPr>
      </w:pPr>
    </w:p>
    <w:p w14:paraId="782EAACF" w14:textId="77777777" w:rsidR="00B038D0" w:rsidRPr="0076632F" w:rsidRDefault="00B038D0" w:rsidP="00B038D0">
      <w:pPr>
        <w:rPr>
          <w:rFonts w:ascii="Arial" w:hAnsi="Arial" w:cs="Arial"/>
          <w:b/>
          <w:sz w:val="24"/>
          <w:szCs w:val="24"/>
        </w:rPr>
      </w:pPr>
      <w:r w:rsidRPr="0076632F">
        <w:rPr>
          <w:rFonts w:ascii="Arial" w:hAnsi="Arial" w:cs="Arial"/>
          <w:b/>
          <w:sz w:val="24"/>
          <w:szCs w:val="24"/>
        </w:rPr>
        <w:t>Job Description</w:t>
      </w:r>
    </w:p>
    <w:p w14:paraId="315BB379" w14:textId="77777777" w:rsidR="00B038D0" w:rsidRPr="0076632F" w:rsidRDefault="00B038D0" w:rsidP="00B038D0">
      <w:pPr>
        <w:rPr>
          <w:rFonts w:ascii="Arial" w:hAnsi="Arial" w:cs="Arial"/>
          <w:b/>
          <w:sz w:val="24"/>
          <w:szCs w:val="24"/>
        </w:rPr>
      </w:pPr>
    </w:p>
    <w:p w14:paraId="2600EE91" w14:textId="77777777" w:rsidR="00B038D0" w:rsidRPr="0051683C" w:rsidRDefault="00B038D0" w:rsidP="00B16891">
      <w:pPr>
        <w:ind w:left="2880" w:hanging="2880"/>
        <w:rPr>
          <w:rFonts w:ascii="Arial" w:hAnsi="Arial" w:cs="Arial"/>
          <w:sz w:val="24"/>
          <w:szCs w:val="24"/>
        </w:rPr>
      </w:pPr>
      <w:r w:rsidRPr="0076632F">
        <w:rPr>
          <w:rFonts w:ascii="Arial" w:hAnsi="Arial" w:cs="Arial"/>
          <w:b/>
          <w:sz w:val="24"/>
          <w:szCs w:val="24"/>
        </w:rPr>
        <w:t>Job Title:</w:t>
      </w:r>
      <w:r w:rsidRPr="0076632F">
        <w:rPr>
          <w:rFonts w:ascii="Arial" w:hAnsi="Arial" w:cs="Arial"/>
          <w:b/>
          <w:sz w:val="24"/>
          <w:szCs w:val="24"/>
        </w:rPr>
        <w:tab/>
      </w:r>
      <w:r w:rsidR="003A72E1">
        <w:rPr>
          <w:rFonts w:ascii="Arial" w:hAnsi="Arial" w:cs="Arial"/>
          <w:sz w:val="24"/>
          <w:szCs w:val="24"/>
        </w:rPr>
        <w:t>Development Officer</w:t>
      </w:r>
    </w:p>
    <w:p w14:paraId="0CCD00B4" w14:textId="77777777" w:rsidR="00B038D0" w:rsidRPr="0076632F" w:rsidRDefault="00B038D0" w:rsidP="00B038D0">
      <w:pPr>
        <w:rPr>
          <w:rFonts w:ascii="Arial" w:hAnsi="Arial" w:cs="Arial"/>
          <w:sz w:val="24"/>
          <w:szCs w:val="24"/>
        </w:rPr>
      </w:pPr>
      <w:r w:rsidRPr="0076632F">
        <w:rPr>
          <w:rFonts w:ascii="Arial" w:hAnsi="Arial" w:cs="Arial"/>
          <w:b/>
          <w:sz w:val="24"/>
          <w:szCs w:val="24"/>
        </w:rPr>
        <w:t>Salary Grade:</w:t>
      </w:r>
      <w:r w:rsidR="00D63A11" w:rsidRPr="0076632F">
        <w:rPr>
          <w:rFonts w:ascii="Arial" w:hAnsi="Arial" w:cs="Arial"/>
          <w:b/>
          <w:sz w:val="24"/>
          <w:szCs w:val="24"/>
        </w:rPr>
        <w:tab/>
      </w:r>
      <w:r w:rsidR="00D63A11" w:rsidRPr="0076632F">
        <w:rPr>
          <w:rFonts w:ascii="Arial" w:hAnsi="Arial" w:cs="Arial"/>
          <w:b/>
          <w:sz w:val="24"/>
          <w:szCs w:val="24"/>
        </w:rPr>
        <w:tab/>
      </w:r>
      <w:r w:rsidR="00AA05CC" w:rsidRPr="0076632F">
        <w:rPr>
          <w:rFonts w:ascii="Arial" w:hAnsi="Arial" w:cs="Arial"/>
          <w:sz w:val="24"/>
          <w:szCs w:val="24"/>
        </w:rPr>
        <w:t xml:space="preserve">Grade </w:t>
      </w:r>
      <w:r w:rsidR="00C36EE7">
        <w:rPr>
          <w:rFonts w:ascii="Arial" w:hAnsi="Arial" w:cs="Arial"/>
          <w:sz w:val="24"/>
          <w:szCs w:val="24"/>
        </w:rPr>
        <w:t>6</w:t>
      </w:r>
      <w:bookmarkStart w:id="0" w:name="_GoBack"/>
      <w:bookmarkEnd w:id="0"/>
    </w:p>
    <w:p w14:paraId="2FA0AC91" w14:textId="0A107096" w:rsidR="00B038D0" w:rsidRPr="0076632F" w:rsidRDefault="00B038D0" w:rsidP="00B038D0">
      <w:pPr>
        <w:rPr>
          <w:rFonts w:ascii="Arial" w:hAnsi="Arial" w:cs="Arial"/>
          <w:sz w:val="24"/>
          <w:szCs w:val="24"/>
        </w:rPr>
      </w:pPr>
      <w:r w:rsidRPr="0076632F">
        <w:rPr>
          <w:rFonts w:ascii="Arial" w:hAnsi="Arial" w:cs="Arial"/>
          <w:b/>
          <w:sz w:val="24"/>
          <w:szCs w:val="24"/>
        </w:rPr>
        <w:t>SCP:</w:t>
      </w:r>
      <w:r w:rsidR="00D63A11" w:rsidRPr="0076632F">
        <w:rPr>
          <w:rFonts w:ascii="Arial" w:hAnsi="Arial" w:cs="Arial"/>
          <w:b/>
          <w:sz w:val="24"/>
          <w:szCs w:val="24"/>
        </w:rPr>
        <w:tab/>
      </w:r>
      <w:r w:rsidR="00D63A11" w:rsidRPr="0076632F">
        <w:rPr>
          <w:rFonts w:ascii="Arial" w:hAnsi="Arial" w:cs="Arial"/>
          <w:b/>
          <w:sz w:val="24"/>
          <w:szCs w:val="24"/>
        </w:rPr>
        <w:tab/>
      </w:r>
      <w:r w:rsidR="00D63A11" w:rsidRPr="0076632F">
        <w:rPr>
          <w:rFonts w:ascii="Arial" w:hAnsi="Arial" w:cs="Arial"/>
          <w:b/>
          <w:sz w:val="24"/>
          <w:szCs w:val="24"/>
        </w:rPr>
        <w:tab/>
      </w:r>
      <w:r w:rsidR="00D63A11" w:rsidRPr="0076632F">
        <w:rPr>
          <w:rFonts w:ascii="Arial" w:hAnsi="Arial" w:cs="Arial"/>
          <w:b/>
          <w:sz w:val="24"/>
          <w:szCs w:val="24"/>
        </w:rPr>
        <w:tab/>
      </w:r>
      <w:r w:rsidR="00662F3E">
        <w:rPr>
          <w:rFonts w:ascii="Arial" w:hAnsi="Arial" w:cs="Arial"/>
          <w:sz w:val="24"/>
          <w:szCs w:val="24"/>
        </w:rPr>
        <w:t>22 - 25</w:t>
      </w:r>
    </w:p>
    <w:p w14:paraId="420912D6" w14:textId="77777777" w:rsidR="00B038D0" w:rsidRPr="0076632F" w:rsidRDefault="00B038D0" w:rsidP="00B038D0">
      <w:pPr>
        <w:rPr>
          <w:rFonts w:ascii="Arial" w:hAnsi="Arial" w:cs="Arial"/>
          <w:sz w:val="24"/>
          <w:szCs w:val="24"/>
        </w:rPr>
      </w:pPr>
      <w:r w:rsidRPr="0076632F">
        <w:rPr>
          <w:rFonts w:ascii="Arial" w:hAnsi="Arial" w:cs="Arial"/>
          <w:b/>
          <w:sz w:val="24"/>
          <w:szCs w:val="24"/>
        </w:rPr>
        <w:t>Job Family:</w:t>
      </w:r>
      <w:r w:rsidR="00D63A11" w:rsidRPr="0076632F">
        <w:rPr>
          <w:rFonts w:ascii="Arial" w:hAnsi="Arial" w:cs="Arial"/>
          <w:b/>
          <w:sz w:val="24"/>
          <w:szCs w:val="24"/>
        </w:rPr>
        <w:tab/>
      </w:r>
      <w:r w:rsidR="00D63A11" w:rsidRPr="0076632F">
        <w:rPr>
          <w:rFonts w:ascii="Arial" w:hAnsi="Arial" w:cs="Arial"/>
          <w:b/>
          <w:sz w:val="24"/>
          <w:szCs w:val="24"/>
        </w:rPr>
        <w:tab/>
      </w:r>
      <w:r w:rsidR="00D63A11" w:rsidRPr="0076632F">
        <w:rPr>
          <w:rFonts w:ascii="Arial" w:hAnsi="Arial" w:cs="Arial"/>
          <w:b/>
          <w:sz w:val="24"/>
          <w:szCs w:val="24"/>
        </w:rPr>
        <w:tab/>
      </w:r>
      <w:r w:rsidR="00CA3906" w:rsidRPr="0076632F">
        <w:rPr>
          <w:rFonts w:ascii="Arial" w:hAnsi="Arial" w:cs="Arial"/>
          <w:sz w:val="24"/>
          <w:szCs w:val="24"/>
        </w:rPr>
        <w:t>Organisational Support</w:t>
      </w:r>
      <w:r w:rsidR="00D63A11" w:rsidRPr="0076632F">
        <w:rPr>
          <w:rFonts w:ascii="Arial" w:hAnsi="Arial" w:cs="Arial"/>
          <w:sz w:val="24"/>
          <w:szCs w:val="24"/>
        </w:rPr>
        <w:t xml:space="preserve"> </w:t>
      </w:r>
    </w:p>
    <w:p w14:paraId="7124859D" w14:textId="38159A8F" w:rsidR="00B038D0" w:rsidRPr="0076632F" w:rsidRDefault="00B038D0" w:rsidP="00B038D0">
      <w:pPr>
        <w:rPr>
          <w:rFonts w:ascii="Arial" w:hAnsi="Arial" w:cs="Arial"/>
          <w:sz w:val="24"/>
          <w:szCs w:val="24"/>
        </w:rPr>
      </w:pPr>
      <w:r w:rsidRPr="0076632F">
        <w:rPr>
          <w:rFonts w:ascii="Arial" w:hAnsi="Arial" w:cs="Arial"/>
          <w:b/>
          <w:sz w:val="24"/>
          <w:szCs w:val="24"/>
        </w:rPr>
        <w:t>Job Profile:</w:t>
      </w:r>
      <w:r w:rsidR="00D63A11" w:rsidRPr="0076632F">
        <w:rPr>
          <w:rFonts w:ascii="Arial" w:hAnsi="Arial" w:cs="Arial"/>
          <w:b/>
          <w:sz w:val="24"/>
          <w:szCs w:val="24"/>
        </w:rPr>
        <w:tab/>
      </w:r>
      <w:r w:rsidR="00D63A11" w:rsidRPr="0076632F">
        <w:rPr>
          <w:rFonts w:ascii="Arial" w:hAnsi="Arial" w:cs="Arial"/>
          <w:b/>
          <w:sz w:val="24"/>
          <w:szCs w:val="24"/>
        </w:rPr>
        <w:tab/>
      </w:r>
      <w:r w:rsidR="00D63A11" w:rsidRPr="0076632F">
        <w:rPr>
          <w:rFonts w:ascii="Arial" w:hAnsi="Arial" w:cs="Arial"/>
          <w:b/>
          <w:sz w:val="24"/>
          <w:szCs w:val="24"/>
        </w:rPr>
        <w:tab/>
      </w:r>
      <w:r w:rsidR="006123E7">
        <w:rPr>
          <w:rFonts w:ascii="Arial" w:hAnsi="Arial" w:cs="Arial"/>
          <w:sz w:val="24"/>
          <w:szCs w:val="24"/>
        </w:rPr>
        <w:t>OS3</w:t>
      </w:r>
    </w:p>
    <w:p w14:paraId="2126CB21" w14:textId="77777777" w:rsidR="00B038D0" w:rsidRPr="007315B8" w:rsidRDefault="00B038D0" w:rsidP="00B038D0">
      <w:pPr>
        <w:rPr>
          <w:rFonts w:ascii="Arial" w:hAnsi="Arial" w:cs="Arial"/>
          <w:sz w:val="24"/>
          <w:szCs w:val="24"/>
        </w:rPr>
      </w:pPr>
      <w:r w:rsidRPr="0076632F">
        <w:rPr>
          <w:rFonts w:ascii="Arial" w:hAnsi="Arial" w:cs="Arial"/>
          <w:b/>
          <w:sz w:val="24"/>
          <w:szCs w:val="24"/>
        </w:rPr>
        <w:t>Directorate:</w:t>
      </w:r>
      <w:r w:rsidR="00B92043" w:rsidRPr="0076632F">
        <w:rPr>
          <w:rFonts w:ascii="Arial" w:hAnsi="Arial" w:cs="Arial"/>
          <w:b/>
          <w:sz w:val="24"/>
          <w:szCs w:val="24"/>
        </w:rPr>
        <w:tab/>
      </w:r>
      <w:r w:rsidR="00B92043" w:rsidRPr="0076632F">
        <w:rPr>
          <w:rFonts w:ascii="Arial" w:hAnsi="Arial" w:cs="Arial"/>
          <w:b/>
          <w:sz w:val="24"/>
          <w:szCs w:val="24"/>
        </w:rPr>
        <w:tab/>
      </w:r>
      <w:r w:rsidR="00B92043" w:rsidRPr="0076632F">
        <w:rPr>
          <w:rFonts w:ascii="Arial" w:hAnsi="Arial" w:cs="Arial"/>
          <w:b/>
          <w:sz w:val="24"/>
          <w:szCs w:val="24"/>
        </w:rPr>
        <w:tab/>
      </w:r>
      <w:r w:rsidR="00B16891" w:rsidRPr="00B16891">
        <w:rPr>
          <w:rFonts w:ascii="Arial" w:hAnsi="Arial" w:cs="Arial"/>
          <w:sz w:val="24"/>
          <w:szCs w:val="24"/>
        </w:rPr>
        <w:t>Neighbourhood</w:t>
      </w:r>
      <w:r w:rsidR="00B51AF1" w:rsidRPr="00B16891">
        <w:rPr>
          <w:rFonts w:ascii="Arial" w:hAnsi="Arial" w:cs="Arial"/>
          <w:sz w:val="24"/>
          <w:szCs w:val="24"/>
        </w:rPr>
        <w:t xml:space="preserve"> Directorate</w:t>
      </w:r>
    </w:p>
    <w:p w14:paraId="684B6476" w14:textId="77777777" w:rsidR="00B038D0" w:rsidRPr="0076632F" w:rsidRDefault="00B038D0" w:rsidP="00B038D0">
      <w:pPr>
        <w:rPr>
          <w:rFonts w:ascii="Arial" w:hAnsi="Arial" w:cs="Arial"/>
          <w:sz w:val="24"/>
          <w:szCs w:val="24"/>
        </w:rPr>
      </w:pPr>
      <w:r w:rsidRPr="0076632F">
        <w:rPr>
          <w:rFonts w:ascii="Arial" w:hAnsi="Arial" w:cs="Arial"/>
          <w:b/>
          <w:sz w:val="24"/>
          <w:szCs w:val="24"/>
        </w:rPr>
        <w:t>Work Environment:</w:t>
      </w:r>
      <w:r w:rsidR="00B92043" w:rsidRPr="0076632F">
        <w:rPr>
          <w:rFonts w:ascii="Arial" w:hAnsi="Arial" w:cs="Arial"/>
          <w:b/>
          <w:sz w:val="24"/>
          <w:szCs w:val="24"/>
        </w:rPr>
        <w:tab/>
      </w:r>
      <w:r w:rsidR="00B92043" w:rsidRPr="0076632F">
        <w:rPr>
          <w:rFonts w:ascii="Arial" w:hAnsi="Arial" w:cs="Arial"/>
          <w:sz w:val="24"/>
          <w:szCs w:val="24"/>
        </w:rPr>
        <w:t>Agile</w:t>
      </w:r>
    </w:p>
    <w:p w14:paraId="2F59FAE7" w14:textId="77777777" w:rsidR="00B038D0" w:rsidRPr="0076632F" w:rsidRDefault="00B038D0" w:rsidP="00B038D0">
      <w:pPr>
        <w:rPr>
          <w:rFonts w:ascii="Arial" w:hAnsi="Arial" w:cs="Arial"/>
          <w:sz w:val="24"/>
          <w:szCs w:val="24"/>
        </w:rPr>
      </w:pPr>
      <w:r w:rsidRPr="0076632F">
        <w:rPr>
          <w:rFonts w:ascii="Arial" w:hAnsi="Arial" w:cs="Arial"/>
          <w:b/>
          <w:sz w:val="24"/>
          <w:szCs w:val="24"/>
        </w:rPr>
        <w:t>Reports to:</w:t>
      </w:r>
      <w:r w:rsidR="00B92043" w:rsidRPr="0076632F">
        <w:rPr>
          <w:rFonts w:ascii="Arial" w:hAnsi="Arial" w:cs="Arial"/>
          <w:b/>
          <w:sz w:val="24"/>
          <w:szCs w:val="24"/>
        </w:rPr>
        <w:tab/>
      </w:r>
      <w:r w:rsidR="00B92043" w:rsidRPr="0076632F">
        <w:rPr>
          <w:rFonts w:ascii="Arial" w:hAnsi="Arial" w:cs="Arial"/>
          <w:b/>
          <w:sz w:val="24"/>
          <w:szCs w:val="24"/>
        </w:rPr>
        <w:tab/>
      </w:r>
      <w:r w:rsidR="00B92043" w:rsidRPr="0076632F">
        <w:rPr>
          <w:rFonts w:ascii="Arial" w:hAnsi="Arial" w:cs="Arial"/>
          <w:b/>
          <w:sz w:val="24"/>
          <w:szCs w:val="24"/>
        </w:rPr>
        <w:tab/>
      </w:r>
      <w:r w:rsidR="00024C78">
        <w:rPr>
          <w:rFonts w:ascii="Arial" w:hAnsi="Arial" w:cs="Arial"/>
          <w:sz w:val="24"/>
          <w:szCs w:val="24"/>
        </w:rPr>
        <w:t>Housing</w:t>
      </w:r>
      <w:r w:rsidR="003A72E1">
        <w:rPr>
          <w:rFonts w:ascii="Arial" w:hAnsi="Arial" w:cs="Arial"/>
          <w:sz w:val="24"/>
          <w:szCs w:val="24"/>
        </w:rPr>
        <w:t xml:space="preserve"> Development</w:t>
      </w:r>
      <w:r w:rsidR="00024C78">
        <w:rPr>
          <w:rFonts w:ascii="Arial" w:hAnsi="Arial" w:cs="Arial"/>
          <w:sz w:val="24"/>
          <w:szCs w:val="24"/>
        </w:rPr>
        <w:t xml:space="preserve"> Manager</w:t>
      </w:r>
    </w:p>
    <w:p w14:paraId="29FB494F" w14:textId="77777777" w:rsidR="00B038D0" w:rsidRPr="0076632F" w:rsidRDefault="00B038D0" w:rsidP="00B038D0">
      <w:pPr>
        <w:rPr>
          <w:rFonts w:ascii="Arial" w:hAnsi="Arial" w:cs="Arial"/>
          <w:sz w:val="24"/>
          <w:szCs w:val="24"/>
        </w:rPr>
      </w:pPr>
      <w:r w:rsidRPr="0076632F">
        <w:rPr>
          <w:rFonts w:ascii="Arial" w:hAnsi="Arial" w:cs="Arial"/>
          <w:b/>
          <w:sz w:val="24"/>
          <w:szCs w:val="24"/>
        </w:rPr>
        <w:t>Number of Reports:</w:t>
      </w:r>
      <w:r w:rsidR="00B92043" w:rsidRPr="0076632F">
        <w:rPr>
          <w:rFonts w:ascii="Arial" w:hAnsi="Arial" w:cs="Arial"/>
          <w:b/>
          <w:sz w:val="24"/>
          <w:szCs w:val="24"/>
        </w:rPr>
        <w:tab/>
      </w:r>
      <w:r w:rsidR="00BB3BDB">
        <w:rPr>
          <w:rFonts w:ascii="Arial" w:hAnsi="Arial" w:cs="Arial"/>
          <w:sz w:val="24"/>
          <w:szCs w:val="24"/>
        </w:rPr>
        <w:t>0</w:t>
      </w:r>
    </w:p>
    <w:p w14:paraId="283829ED" w14:textId="77777777" w:rsidR="00B038D0" w:rsidRPr="0076632F" w:rsidRDefault="00B038D0" w:rsidP="00B038D0">
      <w:pPr>
        <w:rPr>
          <w:rFonts w:ascii="Arial" w:hAnsi="Arial" w:cs="Arial"/>
          <w:b/>
          <w:sz w:val="24"/>
          <w:szCs w:val="24"/>
        </w:rPr>
      </w:pPr>
    </w:p>
    <w:p w14:paraId="0DAD34DB" w14:textId="77777777" w:rsidR="00B038D0" w:rsidRPr="0076632F" w:rsidRDefault="00B038D0" w:rsidP="00B038D0">
      <w:pPr>
        <w:rPr>
          <w:rFonts w:ascii="Arial" w:hAnsi="Arial" w:cs="Arial"/>
          <w:b/>
          <w:sz w:val="24"/>
          <w:szCs w:val="24"/>
        </w:rPr>
      </w:pPr>
      <w:r w:rsidRPr="0076632F">
        <w:rPr>
          <w:rFonts w:ascii="Arial" w:hAnsi="Arial" w:cs="Arial"/>
          <w:b/>
          <w:sz w:val="24"/>
          <w:szCs w:val="24"/>
        </w:rPr>
        <w:t>Purpose:</w:t>
      </w:r>
    </w:p>
    <w:p w14:paraId="48D15B2C" w14:textId="77777777" w:rsidR="00C36EE7" w:rsidRDefault="00BB3BDB" w:rsidP="00BB3BDB">
      <w:pPr>
        <w:pStyle w:val="ListParagraph"/>
        <w:numPr>
          <w:ilvl w:val="0"/>
          <w:numId w:val="14"/>
        </w:numPr>
        <w:spacing w:before="120" w:after="120"/>
        <w:rPr>
          <w:rFonts w:ascii="Arial" w:hAnsi="Arial" w:cs="Arial"/>
        </w:rPr>
      </w:pPr>
      <w:r>
        <w:rPr>
          <w:rFonts w:ascii="Arial" w:hAnsi="Arial" w:cs="Arial"/>
          <w:iCs/>
        </w:rPr>
        <w:t xml:space="preserve">Support the </w:t>
      </w:r>
      <w:r w:rsidR="00C36EE7" w:rsidRPr="00BB3BDB">
        <w:rPr>
          <w:rFonts w:ascii="Arial" w:hAnsi="Arial" w:cs="Arial"/>
        </w:rPr>
        <w:t xml:space="preserve">Development Manager in the delivery of </w:t>
      </w:r>
      <w:r>
        <w:rPr>
          <w:rFonts w:ascii="Arial" w:hAnsi="Arial" w:cs="Arial"/>
        </w:rPr>
        <w:t>the Council’s Housing Development Programme</w:t>
      </w:r>
    </w:p>
    <w:p w14:paraId="22A387DE" w14:textId="77777777" w:rsidR="0082033C" w:rsidRDefault="00ED2090" w:rsidP="00BB3BDB">
      <w:pPr>
        <w:pStyle w:val="ListParagraph"/>
        <w:numPr>
          <w:ilvl w:val="0"/>
          <w:numId w:val="14"/>
        </w:numPr>
        <w:spacing w:before="120" w:after="120"/>
        <w:rPr>
          <w:rFonts w:ascii="Arial" w:hAnsi="Arial" w:cs="Arial"/>
        </w:rPr>
      </w:pPr>
      <w:r>
        <w:rPr>
          <w:rFonts w:ascii="Arial" w:hAnsi="Arial" w:cs="Arial"/>
        </w:rPr>
        <w:t>Ensure effective project management of all new build and refurbishment contracts</w:t>
      </w:r>
    </w:p>
    <w:p w14:paraId="76A0242A" w14:textId="77777777" w:rsidR="003A72E1" w:rsidRPr="00BB3BDB" w:rsidRDefault="00BB3BDB" w:rsidP="00BA5F58">
      <w:pPr>
        <w:pStyle w:val="ListParagraph"/>
        <w:numPr>
          <w:ilvl w:val="0"/>
          <w:numId w:val="14"/>
        </w:numPr>
        <w:spacing w:before="120" w:after="120"/>
        <w:rPr>
          <w:rFonts w:ascii="Arial" w:hAnsi="Arial" w:cs="Arial"/>
          <w:iCs/>
        </w:rPr>
      </w:pPr>
      <w:r w:rsidRPr="00BB3BDB">
        <w:rPr>
          <w:rFonts w:ascii="Arial" w:hAnsi="Arial" w:cs="Arial"/>
        </w:rPr>
        <w:t xml:space="preserve">Support </w:t>
      </w:r>
      <w:r w:rsidR="003A72E1" w:rsidRPr="00BB3BDB">
        <w:rPr>
          <w:rFonts w:ascii="Arial" w:hAnsi="Arial" w:cs="Arial"/>
          <w:iCs/>
        </w:rPr>
        <w:t xml:space="preserve">the Development Manager </w:t>
      </w:r>
      <w:r>
        <w:rPr>
          <w:rFonts w:ascii="Arial" w:hAnsi="Arial" w:cs="Arial"/>
          <w:iCs/>
        </w:rPr>
        <w:t xml:space="preserve">to ensure delivery of </w:t>
      </w:r>
      <w:r w:rsidR="003A72E1" w:rsidRPr="00BB3BDB">
        <w:rPr>
          <w:rFonts w:ascii="Arial" w:hAnsi="Arial" w:cs="Arial"/>
          <w:iCs/>
        </w:rPr>
        <w:t xml:space="preserve">current development projects and </w:t>
      </w:r>
      <w:r w:rsidRPr="00BB3BDB">
        <w:rPr>
          <w:rFonts w:ascii="Arial" w:hAnsi="Arial" w:cs="Arial"/>
          <w:iCs/>
        </w:rPr>
        <w:t>maint</w:t>
      </w:r>
      <w:r>
        <w:rPr>
          <w:rFonts w:ascii="Arial" w:hAnsi="Arial" w:cs="Arial"/>
          <w:iCs/>
        </w:rPr>
        <w:t xml:space="preserve">ain a </w:t>
      </w:r>
      <w:r w:rsidR="003A72E1" w:rsidRPr="00BB3BDB">
        <w:rPr>
          <w:rFonts w:ascii="Arial" w:hAnsi="Arial" w:cs="Arial"/>
          <w:iCs/>
        </w:rPr>
        <w:t xml:space="preserve">pipeline of </w:t>
      </w:r>
      <w:r>
        <w:rPr>
          <w:rFonts w:ascii="Arial" w:hAnsi="Arial" w:cs="Arial"/>
          <w:iCs/>
        </w:rPr>
        <w:t xml:space="preserve">viable housing </w:t>
      </w:r>
      <w:r w:rsidR="003A72E1" w:rsidRPr="00BB3BDB">
        <w:rPr>
          <w:rFonts w:ascii="Arial" w:hAnsi="Arial" w:cs="Arial"/>
          <w:iCs/>
        </w:rPr>
        <w:t>schemes</w:t>
      </w:r>
    </w:p>
    <w:p w14:paraId="78985B43" w14:textId="77777777" w:rsidR="00C36EE7" w:rsidRDefault="00BB3BDB" w:rsidP="00ED2090">
      <w:pPr>
        <w:pStyle w:val="ListParagraph"/>
        <w:numPr>
          <w:ilvl w:val="0"/>
          <w:numId w:val="14"/>
        </w:numPr>
        <w:tabs>
          <w:tab w:val="left" w:pos="1440"/>
        </w:tabs>
        <w:rPr>
          <w:rFonts w:ascii="Arial" w:hAnsi="Arial" w:cs="Arial"/>
          <w:iCs/>
        </w:rPr>
      </w:pPr>
      <w:r>
        <w:rPr>
          <w:rFonts w:ascii="Arial" w:hAnsi="Arial" w:cs="Arial"/>
          <w:iCs/>
        </w:rPr>
        <w:t>S</w:t>
      </w:r>
      <w:r w:rsidR="003A72E1" w:rsidRPr="00BB3BDB">
        <w:rPr>
          <w:rFonts w:ascii="Arial" w:hAnsi="Arial" w:cs="Arial"/>
          <w:iCs/>
        </w:rPr>
        <w:t>upport and promote the development of a</w:t>
      </w:r>
      <w:r>
        <w:rPr>
          <w:rFonts w:ascii="Arial" w:hAnsi="Arial" w:cs="Arial"/>
          <w:iCs/>
        </w:rPr>
        <w:t xml:space="preserve"> Development Programme which delivers high quality housing and </w:t>
      </w:r>
      <w:r w:rsidR="003A72E1" w:rsidRPr="00BB3BDB">
        <w:rPr>
          <w:rFonts w:ascii="Arial" w:hAnsi="Arial" w:cs="Arial"/>
          <w:iCs/>
        </w:rPr>
        <w:t xml:space="preserve">meets current and future </w:t>
      </w:r>
      <w:r>
        <w:rPr>
          <w:rFonts w:ascii="Arial" w:hAnsi="Arial" w:cs="Arial"/>
          <w:iCs/>
        </w:rPr>
        <w:t xml:space="preserve">housing </w:t>
      </w:r>
      <w:r w:rsidR="003A72E1" w:rsidRPr="00BB3BDB">
        <w:rPr>
          <w:rFonts w:ascii="Arial" w:hAnsi="Arial" w:cs="Arial"/>
          <w:iCs/>
        </w:rPr>
        <w:t>needs</w:t>
      </w:r>
    </w:p>
    <w:p w14:paraId="07F20ADC" w14:textId="77777777" w:rsidR="00ED2090" w:rsidRPr="00ED2090" w:rsidRDefault="00ED2090" w:rsidP="00ED2090">
      <w:pPr>
        <w:pStyle w:val="ListParagraph"/>
        <w:tabs>
          <w:tab w:val="left" w:pos="1440"/>
        </w:tabs>
        <w:rPr>
          <w:rFonts w:ascii="Arial" w:hAnsi="Arial" w:cs="Arial"/>
          <w:iCs/>
        </w:rPr>
      </w:pPr>
    </w:p>
    <w:p w14:paraId="6B975497" w14:textId="77777777" w:rsidR="00C1408B" w:rsidRPr="00BB3BDB" w:rsidRDefault="0076632F" w:rsidP="0076632F">
      <w:pPr>
        <w:tabs>
          <w:tab w:val="left" w:pos="1440"/>
        </w:tabs>
        <w:rPr>
          <w:rFonts w:ascii="Arial" w:hAnsi="Arial" w:cs="Arial"/>
          <w:b/>
          <w:sz w:val="24"/>
          <w:szCs w:val="24"/>
        </w:rPr>
      </w:pPr>
      <w:r w:rsidRPr="00BB3BDB">
        <w:rPr>
          <w:rFonts w:ascii="Arial" w:hAnsi="Arial" w:cs="Arial"/>
          <w:b/>
          <w:sz w:val="24"/>
          <w:szCs w:val="24"/>
        </w:rPr>
        <w:t>M</w:t>
      </w:r>
      <w:r w:rsidR="00C1408B" w:rsidRPr="00BB3BDB">
        <w:rPr>
          <w:rFonts w:ascii="Arial" w:hAnsi="Arial" w:cs="Arial"/>
          <w:b/>
          <w:sz w:val="24"/>
          <w:szCs w:val="24"/>
        </w:rPr>
        <w:t>ain Duties and Responsibilities</w:t>
      </w:r>
    </w:p>
    <w:p w14:paraId="27950750" w14:textId="77777777" w:rsidR="00BB3BDB" w:rsidRPr="0082033C" w:rsidRDefault="00BB3BDB" w:rsidP="00BB3BDB">
      <w:pPr>
        <w:pStyle w:val="ListParagraph"/>
        <w:numPr>
          <w:ilvl w:val="0"/>
          <w:numId w:val="15"/>
        </w:numPr>
        <w:tabs>
          <w:tab w:val="left" w:pos="1440"/>
        </w:tabs>
        <w:rPr>
          <w:rFonts w:ascii="Arial" w:hAnsi="Arial" w:cs="Arial"/>
          <w:color w:val="000000" w:themeColor="text1"/>
        </w:rPr>
      </w:pPr>
      <w:r w:rsidRPr="0082033C">
        <w:rPr>
          <w:rFonts w:ascii="Arial" w:hAnsi="Arial" w:cs="Arial"/>
          <w:color w:val="000000" w:themeColor="text1"/>
        </w:rPr>
        <w:t>Support the Development Manager to deliver Council’s Housing Development Programme of new build construction projects from inception to ‘hand over’ to the Council’s housing management function</w:t>
      </w:r>
    </w:p>
    <w:p w14:paraId="1B46559E" w14:textId="77777777" w:rsidR="00BB3BDB" w:rsidRPr="0082033C" w:rsidRDefault="00BB3BDB" w:rsidP="00BB3BDB">
      <w:pPr>
        <w:pStyle w:val="ListParagraph"/>
        <w:numPr>
          <w:ilvl w:val="0"/>
          <w:numId w:val="15"/>
        </w:numPr>
        <w:tabs>
          <w:tab w:val="left" w:pos="1440"/>
        </w:tabs>
        <w:rPr>
          <w:rFonts w:ascii="Arial" w:hAnsi="Arial" w:cs="Arial"/>
          <w:color w:val="000000" w:themeColor="text1"/>
        </w:rPr>
      </w:pPr>
      <w:r w:rsidRPr="0082033C">
        <w:rPr>
          <w:rFonts w:ascii="Arial" w:hAnsi="Arial" w:cs="Arial"/>
          <w:color w:val="000000" w:themeColor="text1"/>
        </w:rPr>
        <w:t>Assist in the identification and appraisal of pipeline projects, including identifying development opportunities which meet the Council’s financial viability and build quality criteria in accordance with our Housing Delivery and Investment Plan</w:t>
      </w:r>
    </w:p>
    <w:p w14:paraId="744F41CC" w14:textId="77777777" w:rsidR="00BB3BDB" w:rsidRPr="0082033C" w:rsidRDefault="00BB3BDB" w:rsidP="00BB3BDB">
      <w:pPr>
        <w:pStyle w:val="ListParagraph"/>
        <w:numPr>
          <w:ilvl w:val="0"/>
          <w:numId w:val="15"/>
        </w:numPr>
        <w:tabs>
          <w:tab w:val="left" w:pos="1440"/>
        </w:tabs>
        <w:rPr>
          <w:rFonts w:ascii="Arial" w:hAnsi="Arial" w:cs="Arial"/>
          <w:color w:val="000000" w:themeColor="text1"/>
        </w:rPr>
      </w:pPr>
      <w:r w:rsidRPr="0082033C">
        <w:rPr>
          <w:rFonts w:ascii="Arial" w:hAnsi="Arial" w:cs="Arial"/>
          <w:color w:val="000000" w:themeColor="text1"/>
        </w:rPr>
        <w:t>Support the completion of feasibility studies, viability studies and appraisals regard potential housing opportunities</w:t>
      </w:r>
    </w:p>
    <w:p w14:paraId="1F9C202E" w14:textId="77777777" w:rsidR="00BB3BDB" w:rsidRPr="0082033C" w:rsidRDefault="00BB3BDB" w:rsidP="00BB3BDB">
      <w:pPr>
        <w:pStyle w:val="ListParagraph"/>
        <w:numPr>
          <w:ilvl w:val="0"/>
          <w:numId w:val="15"/>
        </w:numPr>
        <w:tabs>
          <w:tab w:val="left" w:pos="1440"/>
        </w:tabs>
        <w:rPr>
          <w:rFonts w:ascii="Arial" w:hAnsi="Arial" w:cs="Arial"/>
          <w:color w:val="000000" w:themeColor="text1"/>
        </w:rPr>
      </w:pPr>
      <w:r w:rsidRPr="0082033C">
        <w:rPr>
          <w:rFonts w:ascii="Arial" w:hAnsi="Arial" w:cs="Arial"/>
          <w:color w:val="000000" w:themeColor="text1"/>
        </w:rPr>
        <w:lastRenderedPageBreak/>
        <w:t>Support the development of risk assessments for all new sites, existing opportunities and potential opportunities</w:t>
      </w:r>
    </w:p>
    <w:p w14:paraId="438B3BEF" w14:textId="77777777" w:rsidR="00BB3BDB" w:rsidRPr="0082033C" w:rsidRDefault="00BB3BDB" w:rsidP="00BB3BDB">
      <w:pPr>
        <w:pStyle w:val="ListParagraph"/>
        <w:numPr>
          <w:ilvl w:val="0"/>
          <w:numId w:val="15"/>
        </w:numPr>
        <w:tabs>
          <w:tab w:val="left" w:pos="1440"/>
        </w:tabs>
        <w:rPr>
          <w:rFonts w:ascii="Arial" w:hAnsi="Arial" w:cs="Arial"/>
          <w:color w:val="000000" w:themeColor="text1"/>
        </w:rPr>
      </w:pPr>
      <w:r w:rsidRPr="0082033C">
        <w:rPr>
          <w:rFonts w:ascii="Arial" w:hAnsi="Arial" w:cs="Arial"/>
          <w:color w:val="000000" w:themeColor="text1"/>
        </w:rPr>
        <w:t>Assist in the monitoring budgets, specifications, drawings and schedules of work for housing projects</w:t>
      </w:r>
    </w:p>
    <w:p w14:paraId="4F8714A4" w14:textId="77777777" w:rsidR="00BB3BDB" w:rsidRPr="0082033C" w:rsidRDefault="00BB3BDB" w:rsidP="00BB3BDB">
      <w:pPr>
        <w:pStyle w:val="ListParagraph"/>
        <w:numPr>
          <w:ilvl w:val="0"/>
          <w:numId w:val="15"/>
        </w:numPr>
        <w:tabs>
          <w:tab w:val="left" w:pos="1440"/>
        </w:tabs>
        <w:rPr>
          <w:rFonts w:ascii="Arial" w:hAnsi="Arial" w:cs="Arial"/>
          <w:color w:val="000000" w:themeColor="text1"/>
        </w:rPr>
      </w:pPr>
      <w:r w:rsidRPr="0082033C">
        <w:rPr>
          <w:rFonts w:ascii="Arial" w:hAnsi="Arial" w:cs="Arial"/>
          <w:color w:val="000000" w:themeColor="text1"/>
        </w:rPr>
        <w:t>Submit and manage funding bids to Homes England via their Investment Management System (IMS)</w:t>
      </w:r>
    </w:p>
    <w:p w14:paraId="0C2FC919" w14:textId="77777777" w:rsidR="00BB3BDB" w:rsidRPr="0082033C" w:rsidRDefault="00BB3BDB" w:rsidP="00BB3BDB">
      <w:pPr>
        <w:pStyle w:val="ListParagraph"/>
        <w:numPr>
          <w:ilvl w:val="0"/>
          <w:numId w:val="15"/>
        </w:numPr>
        <w:tabs>
          <w:tab w:val="left" w:pos="1440"/>
        </w:tabs>
        <w:rPr>
          <w:rFonts w:ascii="Arial" w:hAnsi="Arial" w:cs="Arial"/>
          <w:color w:val="000000" w:themeColor="text1"/>
        </w:rPr>
      </w:pPr>
      <w:r w:rsidRPr="0082033C">
        <w:rPr>
          <w:rFonts w:ascii="Arial" w:hAnsi="Arial" w:cs="Arial"/>
          <w:color w:val="000000" w:themeColor="text1"/>
        </w:rPr>
        <w:t>Represent the Council, and ensure all funding requirements as outlined by Homes England are met, in line with the funding requirements and timescales</w:t>
      </w:r>
    </w:p>
    <w:p w14:paraId="20427EAE" w14:textId="77777777" w:rsidR="00BB3BDB" w:rsidRPr="0082033C" w:rsidRDefault="00BB3BDB" w:rsidP="00BB3BDB">
      <w:pPr>
        <w:pStyle w:val="ListParagraph"/>
        <w:numPr>
          <w:ilvl w:val="0"/>
          <w:numId w:val="15"/>
        </w:numPr>
        <w:tabs>
          <w:tab w:val="left" w:pos="1440"/>
        </w:tabs>
        <w:rPr>
          <w:rFonts w:ascii="Arial" w:hAnsi="Arial" w:cs="Arial"/>
          <w:color w:val="000000" w:themeColor="text1"/>
        </w:rPr>
      </w:pPr>
      <w:r w:rsidRPr="0082033C">
        <w:rPr>
          <w:rFonts w:ascii="Arial" w:hAnsi="Arial" w:cs="Arial"/>
          <w:color w:val="000000" w:themeColor="text1"/>
        </w:rPr>
        <w:t>Draft and present competitive proposals that satisfy the requirements of the Council and Homes England in relation to; tenure, size, demand, product, letting ability and innovation</w:t>
      </w:r>
    </w:p>
    <w:p w14:paraId="32028E56" w14:textId="77777777" w:rsidR="00BB3BDB" w:rsidRPr="0082033C" w:rsidRDefault="00BB3BDB" w:rsidP="00BB3BDB">
      <w:pPr>
        <w:pStyle w:val="ListParagraph"/>
        <w:numPr>
          <w:ilvl w:val="0"/>
          <w:numId w:val="15"/>
        </w:numPr>
        <w:tabs>
          <w:tab w:val="left" w:pos="1440"/>
        </w:tabs>
        <w:rPr>
          <w:rFonts w:ascii="Arial" w:hAnsi="Arial" w:cs="Arial"/>
          <w:color w:val="000000" w:themeColor="text1"/>
        </w:rPr>
      </w:pPr>
      <w:r w:rsidRPr="0082033C">
        <w:rPr>
          <w:rFonts w:ascii="Arial" w:hAnsi="Arial" w:cs="Arial"/>
          <w:color w:val="000000" w:themeColor="text1"/>
        </w:rPr>
        <w:t>Lead the selection of consultants and contractors through a range of contractual and procurement mechanisms</w:t>
      </w:r>
    </w:p>
    <w:p w14:paraId="271B4AC4" w14:textId="77777777" w:rsidR="00BB3BDB" w:rsidRPr="0082033C" w:rsidRDefault="00BB3BDB" w:rsidP="00BB3BDB">
      <w:pPr>
        <w:pStyle w:val="ListParagraph"/>
        <w:numPr>
          <w:ilvl w:val="0"/>
          <w:numId w:val="15"/>
        </w:numPr>
        <w:tabs>
          <w:tab w:val="left" w:pos="1440"/>
        </w:tabs>
        <w:rPr>
          <w:rFonts w:ascii="Arial" w:hAnsi="Arial" w:cs="Arial"/>
          <w:color w:val="000000" w:themeColor="text1"/>
        </w:rPr>
      </w:pPr>
      <w:r w:rsidRPr="0082033C">
        <w:rPr>
          <w:rFonts w:ascii="Arial" w:hAnsi="Arial" w:cs="Arial"/>
          <w:color w:val="000000" w:themeColor="text1"/>
        </w:rPr>
        <w:t>Contribute to the development, implementation and review of policies and procedures, to enhance service delivery and increase customer satisfaction</w:t>
      </w:r>
    </w:p>
    <w:p w14:paraId="5D100CA8" w14:textId="77777777" w:rsidR="00BB3BDB" w:rsidRPr="0082033C" w:rsidRDefault="00BB3BDB" w:rsidP="00BB3BDB">
      <w:pPr>
        <w:pStyle w:val="ListParagraph"/>
        <w:numPr>
          <w:ilvl w:val="0"/>
          <w:numId w:val="15"/>
        </w:numPr>
        <w:tabs>
          <w:tab w:val="left" w:pos="1440"/>
        </w:tabs>
        <w:rPr>
          <w:rFonts w:ascii="Arial" w:hAnsi="Arial" w:cs="Arial"/>
          <w:color w:val="000000" w:themeColor="text1"/>
        </w:rPr>
      </w:pPr>
      <w:r w:rsidRPr="0082033C">
        <w:rPr>
          <w:rFonts w:ascii="Arial" w:hAnsi="Arial" w:cs="Arial"/>
          <w:color w:val="000000" w:themeColor="text1"/>
        </w:rPr>
        <w:t>Manage all projects efficiently and ensure financial risk is negated and profitability achieved</w:t>
      </w:r>
    </w:p>
    <w:p w14:paraId="4BC25F80" w14:textId="77777777" w:rsidR="00BB3BDB" w:rsidRPr="0082033C" w:rsidRDefault="00BB3BDB" w:rsidP="00BB3BDB">
      <w:pPr>
        <w:pStyle w:val="ListParagraph"/>
        <w:numPr>
          <w:ilvl w:val="0"/>
          <w:numId w:val="15"/>
        </w:numPr>
        <w:tabs>
          <w:tab w:val="left" w:pos="1440"/>
        </w:tabs>
        <w:rPr>
          <w:rFonts w:ascii="Arial" w:hAnsi="Arial" w:cs="Arial"/>
          <w:color w:val="000000" w:themeColor="text1"/>
        </w:rPr>
      </w:pPr>
      <w:r w:rsidRPr="0082033C">
        <w:rPr>
          <w:rFonts w:ascii="Arial" w:hAnsi="Arial" w:cs="Arial"/>
          <w:color w:val="000000" w:themeColor="text1"/>
        </w:rPr>
        <w:t>Consult with stakeholders as required on matters relating to development and regeneration</w:t>
      </w:r>
    </w:p>
    <w:p w14:paraId="7AD67C80" w14:textId="1A87BF06" w:rsidR="00BB3BDB" w:rsidRPr="0082033C" w:rsidRDefault="006C0CFA" w:rsidP="00BB3BDB">
      <w:pPr>
        <w:pStyle w:val="ListParagraph"/>
        <w:numPr>
          <w:ilvl w:val="0"/>
          <w:numId w:val="15"/>
        </w:numPr>
        <w:tabs>
          <w:tab w:val="left" w:pos="1440"/>
        </w:tabs>
        <w:rPr>
          <w:rFonts w:ascii="Arial" w:hAnsi="Arial" w:cs="Arial"/>
          <w:color w:val="000000" w:themeColor="text1"/>
        </w:rPr>
      </w:pPr>
      <w:r>
        <w:rPr>
          <w:rFonts w:ascii="Arial" w:hAnsi="Arial" w:cs="Arial"/>
          <w:color w:val="000000" w:themeColor="text1"/>
        </w:rPr>
        <w:t>Support</w:t>
      </w:r>
      <w:r w:rsidR="00BB3BDB" w:rsidRPr="0082033C">
        <w:rPr>
          <w:rFonts w:ascii="Arial" w:hAnsi="Arial" w:cs="Arial"/>
          <w:color w:val="000000" w:themeColor="text1"/>
        </w:rPr>
        <w:t xml:space="preserve"> the Technical Officer in the preparation of design solutions, specifications, bills of quantities, drawings and all other contract and tender documents for contractors and consultants for related projects</w:t>
      </w:r>
    </w:p>
    <w:p w14:paraId="117333E3" w14:textId="77777777" w:rsidR="00BB3BDB" w:rsidRPr="0082033C" w:rsidRDefault="00BB3BDB" w:rsidP="00BB3BDB">
      <w:pPr>
        <w:pStyle w:val="ListParagraph"/>
        <w:numPr>
          <w:ilvl w:val="0"/>
          <w:numId w:val="15"/>
        </w:numPr>
        <w:tabs>
          <w:tab w:val="left" w:pos="1440"/>
        </w:tabs>
        <w:rPr>
          <w:rFonts w:ascii="Arial" w:hAnsi="Arial" w:cs="Arial"/>
          <w:color w:val="000000" w:themeColor="text1"/>
        </w:rPr>
      </w:pPr>
      <w:r w:rsidRPr="0082033C">
        <w:rPr>
          <w:rFonts w:ascii="Arial" w:hAnsi="Arial" w:cs="Arial"/>
          <w:color w:val="000000" w:themeColor="text1"/>
        </w:rPr>
        <w:t>Lead Design Team Meetings consisting of land, design, technical, commercial and construction professionals, relevant external consultants and internal officers</w:t>
      </w:r>
    </w:p>
    <w:p w14:paraId="0B9A48D6" w14:textId="77777777" w:rsidR="00BB3BDB" w:rsidRPr="0082033C" w:rsidRDefault="00BB3BDB" w:rsidP="00BB3BDB">
      <w:pPr>
        <w:pStyle w:val="ListParagraph"/>
        <w:numPr>
          <w:ilvl w:val="0"/>
          <w:numId w:val="15"/>
        </w:numPr>
        <w:tabs>
          <w:tab w:val="left" w:pos="1440"/>
        </w:tabs>
        <w:rPr>
          <w:rFonts w:ascii="Arial" w:hAnsi="Arial" w:cs="Arial"/>
          <w:color w:val="000000" w:themeColor="text1"/>
        </w:rPr>
      </w:pPr>
      <w:r w:rsidRPr="0082033C">
        <w:rPr>
          <w:rFonts w:ascii="Arial" w:hAnsi="Arial" w:cs="Arial"/>
          <w:color w:val="000000" w:themeColor="text1"/>
        </w:rPr>
        <w:t>Maintain risk registers regards all housing programmes and ensure risks are managed appropriately</w:t>
      </w:r>
    </w:p>
    <w:p w14:paraId="38E8E427" w14:textId="77777777" w:rsidR="00BB3BDB" w:rsidRPr="0082033C" w:rsidRDefault="00BB3BDB" w:rsidP="00BB3BDB">
      <w:pPr>
        <w:pStyle w:val="ListParagraph"/>
        <w:numPr>
          <w:ilvl w:val="0"/>
          <w:numId w:val="15"/>
        </w:numPr>
        <w:tabs>
          <w:tab w:val="left" w:pos="1440"/>
        </w:tabs>
        <w:rPr>
          <w:rFonts w:ascii="Arial" w:hAnsi="Arial" w:cs="Arial"/>
          <w:color w:val="000000" w:themeColor="text1"/>
        </w:rPr>
      </w:pPr>
      <w:r w:rsidRPr="0082033C">
        <w:rPr>
          <w:rFonts w:ascii="Arial" w:hAnsi="Arial" w:cs="Arial"/>
          <w:color w:val="000000" w:themeColor="text1"/>
        </w:rPr>
        <w:t>Maintaining files to support service improvements and regulatory inspections</w:t>
      </w:r>
    </w:p>
    <w:p w14:paraId="59857EAA" w14:textId="77777777" w:rsidR="00BB3BDB" w:rsidRPr="0082033C" w:rsidRDefault="00BB3BDB" w:rsidP="00BB3BDB">
      <w:pPr>
        <w:pStyle w:val="ListParagraph"/>
        <w:numPr>
          <w:ilvl w:val="0"/>
          <w:numId w:val="15"/>
        </w:numPr>
        <w:tabs>
          <w:tab w:val="left" w:pos="1440"/>
        </w:tabs>
        <w:rPr>
          <w:rFonts w:ascii="Arial" w:hAnsi="Arial" w:cs="Arial"/>
          <w:color w:val="000000" w:themeColor="text1"/>
        </w:rPr>
      </w:pPr>
      <w:r w:rsidRPr="0082033C">
        <w:rPr>
          <w:rFonts w:ascii="Arial" w:hAnsi="Arial" w:cs="Arial"/>
          <w:color w:val="000000" w:themeColor="text1"/>
        </w:rPr>
        <w:t>Promote the interests of the Council with developers, consultants, local authorities and other partners concerning development opportunities</w:t>
      </w:r>
    </w:p>
    <w:p w14:paraId="71591912" w14:textId="77777777" w:rsidR="00BB3BDB" w:rsidRPr="0082033C" w:rsidRDefault="00BB3BDB" w:rsidP="00BB3BDB">
      <w:pPr>
        <w:pStyle w:val="ListParagraph"/>
        <w:numPr>
          <w:ilvl w:val="0"/>
          <w:numId w:val="15"/>
        </w:numPr>
        <w:tabs>
          <w:tab w:val="left" w:pos="1440"/>
        </w:tabs>
        <w:rPr>
          <w:rFonts w:ascii="Arial" w:hAnsi="Arial" w:cs="Arial"/>
          <w:color w:val="000000" w:themeColor="text1"/>
          <w:u w:val="single"/>
        </w:rPr>
      </w:pPr>
      <w:r w:rsidRPr="0082033C">
        <w:rPr>
          <w:rFonts w:ascii="Arial" w:hAnsi="Arial" w:cs="Arial"/>
          <w:color w:val="000000" w:themeColor="text1"/>
        </w:rPr>
        <w:t>To undertake such other duties and responsibilities commensurate with the grading and nature of the post</w:t>
      </w:r>
    </w:p>
    <w:p w14:paraId="0223B52A" w14:textId="77777777" w:rsidR="003A72E1" w:rsidRPr="00BB3BDB" w:rsidRDefault="003A72E1" w:rsidP="003A72E1">
      <w:pPr>
        <w:pStyle w:val="ListParagraph"/>
        <w:numPr>
          <w:ilvl w:val="0"/>
          <w:numId w:val="13"/>
        </w:numPr>
        <w:tabs>
          <w:tab w:val="left" w:pos="1440"/>
        </w:tabs>
        <w:rPr>
          <w:rFonts w:ascii="Arial" w:hAnsi="Arial" w:cs="Arial"/>
        </w:rPr>
      </w:pPr>
      <w:r w:rsidRPr="00BB3BDB">
        <w:rPr>
          <w:rFonts w:ascii="Arial" w:hAnsi="Arial" w:cs="Arial"/>
        </w:rPr>
        <w:t>Monitor the cash requirements of the development programme, ensuring forecasts are accurate, up to date and timely and provide reports to the Development Manager as required</w:t>
      </w:r>
    </w:p>
    <w:p w14:paraId="2EE9B5D8" w14:textId="77777777" w:rsidR="003A72E1" w:rsidRPr="00ED2090" w:rsidRDefault="003A72E1" w:rsidP="00ED2090">
      <w:pPr>
        <w:pStyle w:val="ListParagraph"/>
        <w:numPr>
          <w:ilvl w:val="0"/>
          <w:numId w:val="15"/>
        </w:numPr>
        <w:tabs>
          <w:tab w:val="left" w:pos="1440"/>
        </w:tabs>
        <w:rPr>
          <w:rFonts w:ascii="Arial" w:hAnsi="Arial" w:cs="Arial"/>
          <w:color w:val="000000" w:themeColor="text1"/>
        </w:rPr>
      </w:pPr>
      <w:r w:rsidRPr="00ED2090">
        <w:rPr>
          <w:rFonts w:ascii="Arial" w:hAnsi="Arial" w:cs="Arial"/>
          <w:color w:val="000000" w:themeColor="text1"/>
        </w:rPr>
        <w:t>Assisting with monitoring project budgets in compliance with SCC Financial Regulations</w:t>
      </w:r>
    </w:p>
    <w:p w14:paraId="56F1F20A" w14:textId="77777777" w:rsidR="003A72E1" w:rsidRPr="00ED2090" w:rsidRDefault="003A72E1" w:rsidP="00ED2090">
      <w:pPr>
        <w:pStyle w:val="ListParagraph"/>
        <w:numPr>
          <w:ilvl w:val="0"/>
          <w:numId w:val="15"/>
        </w:numPr>
        <w:tabs>
          <w:tab w:val="left" w:pos="1440"/>
        </w:tabs>
        <w:rPr>
          <w:rFonts w:ascii="Arial" w:hAnsi="Arial" w:cs="Arial"/>
          <w:color w:val="000000" w:themeColor="text1"/>
        </w:rPr>
      </w:pPr>
      <w:r w:rsidRPr="00ED2090">
        <w:rPr>
          <w:rFonts w:ascii="Arial" w:hAnsi="Arial" w:cs="Arial"/>
          <w:color w:val="000000" w:themeColor="text1"/>
        </w:rPr>
        <w:t>Assist with managing grant allocations using Homes England Investment Management System (IMS)</w:t>
      </w:r>
    </w:p>
    <w:p w14:paraId="1ADF60EC" w14:textId="77777777" w:rsidR="003A72E1" w:rsidRPr="00ED2090" w:rsidRDefault="003A72E1" w:rsidP="00ED2090">
      <w:pPr>
        <w:pStyle w:val="ListParagraph"/>
        <w:numPr>
          <w:ilvl w:val="0"/>
          <w:numId w:val="15"/>
        </w:numPr>
        <w:tabs>
          <w:tab w:val="left" w:pos="1440"/>
        </w:tabs>
        <w:rPr>
          <w:rFonts w:ascii="Arial" w:hAnsi="Arial" w:cs="Arial"/>
          <w:color w:val="000000" w:themeColor="text1"/>
        </w:rPr>
      </w:pPr>
      <w:r w:rsidRPr="00ED2090">
        <w:rPr>
          <w:rFonts w:ascii="Arial" w:hAnsi="Arial" w:cs="Arial"/>
          <w:color w:val="000000" w:themeColor="text1"/>
        </w:rPr>
        <w:t>Contributing to the development, implementation and review of policies and procedures, to enhance service delivery and increase customer satisfaction</w:t>
      </w:r>
    </w:p>
    <w:p w14:paraId="0695F7CF" w14:textId="77777777" w:rsidR="003A72E1" w:rsidRPr="00ED2090" w:rsidRDefault="003A72E1" w:rsidP="003A72E1">
      <w:pPr>
        <w:pStyle w:val="ListParagraph"/>
        <w:numPr>
          <w:ilvl w:val="0"/>
          <w:numId w:val="13"/>
        </w:numPr>
        <w:tabs>
          <w:tab w:val="left" w:pos="1440"/>
        </w:tabs>
        <w:rPr>
          <w:rFonts w:ascii="Arial" w:hAnsi="Arial" w:cs="Arial"/>
          <w:color w:val="000000" w:themeColor="text1"/>
        </w:rPr>
      </w:pPr>
      <w:r w:rsidRPr="00ED2090">
        <w:rPr>
          <w:rFonts w:ascii="Arial" w:hAnsi="Arial" w:cs="Arial"/>
          <w:color w:val="000000" w:themeColor="text1"/>
        </w:rPr>
        <w:t>Using appropriate skills to ensure that projects are managed successfully, efficiently and profitably</w:t>
      </w:r>
    </w:p>
    <w:p w14:paraId="42506AE9" w14:textId="77777777" w:rsidR="003A72E1" w:rsidRPr="00ED2090" w:rsidRDefault="003A72E1" w:rsidP="003A72E1">
      <w:pPr>
        <w:pStyle w:val="ListParagraph"/>
        <w:numPr>
          <w:ilvl w:val="0"/>
          <w:numId w:val="13"/>
        </w:numPr>
        <w:tabs>
          <w:tab w:val="left" w:pos="1440"/>
        </w:tabs>
        <w:rPr>
          <w:rFonts w:ascii="Arial" w:hAnsi="Arial" w:cs="Arial"/>
          <w:color w:val="000000" w:themeColor="text1"/>
        </w:rPr>
      </w:pPr>
      <w:r w:rsidRPr="00ED2090">
        <w:rPr>
          <w:rFonts w:ascii="Arial" w:hAnsi="Arial" w:cs="Arial"/>
          <w:color w:val="000000" w:themeColor="text1"/>
        </w:rPr>
        <w:t>Carry out consultations with stakeholders as required on matters relating to development and regeneration</w:t>
      </w:r>
    </w:p>
    <w:p w14:paraId="222234A7" w14:textId="77777777" w:rsidR="003A72E1" w:rsidRPr="00ED2090" w:rsidRDefault="003A72E1" w:rsidP="003A72E1">
      <w:pPr>
        <w:pStyle w:val="ListParagraph"/>
        <w:numPr>
          <w:ilvl w:val="0"/>
          <w:numId w:val="13"/>
        </w:numPr>
        <w:tabs>
          <w:tab w:val="left" w:pos="1440"/>
        </w:tabs>
        <w:rPr>
          <w:rFonts w:ascii="Arial" w:hAnsi="Arial" w:cs="Arial"/>
          <w:color w:val="000000" w:themeColor="text1"/>
        </w:rPr>
      </w:pPr>
      <w:r w:rsidRPr="00ED2090">
        <w:rPr>
          <w:rFonts w:ascii="Arial" w:hAnsi="Arial" w:cs="Arial"/>
          <w:color w:val="000000" w:themeColor="text1"/>
        </w:rPr>
        <w:t>Contributing to the development, implementation and review of policies and procedures, to enhance service delivery and increase customer satisfaction</w:t>
      </w:r>
    </w:p>
    <w:p w14:paraId="154AB380" w14:textId="77777777" w:rsidR="003A72E1" w:rsidRPr="00ED2090" w:rsidRDefault="003A72E1" w:rsidP="003A72E1">
      <w:pPr>
        <w:pStyle w:val="ListParagraph"/>
        <w:numPr>
          <w:ilvl w:val="0"/>
          <w:numId w:val="13"/>
        </w:numPr>
        <w:tabs>
          <w:tab w:val="left" w:pos="1440"/>
        </w:tabs>
        <w:rPr>
          <w:rFonts w:ascii="Arial" w:hAnsi="Arial" w:cs="Arial"/>
          <w:color w:val="000000" w:themeColor="text1"/>
        </w:rPr>
      </w:pPr>
      <w:r w:rsidRPr="00ED2090">
        <w:rPr>
          <w:rFonts w:ascii="Arial" w:hAnsi="Arial" w:cs="Arial"/>
          <w:color w:val="000000" w:themeColor="text1"/>
        </w:rPr>
        <w:t>Monitor and manage project risks</w:t>
      </w:r>
    </w:p>
    <w:p w14:paraId="6DD4FE41" w14:textId="77777777" w:rsidR="003A72E1" w:rsidRPr="00ED2090" w:rsidRDefault="003A72E1" w:rsidP="003A72E1">
      <w:pPr>
        <w:pStyle w:val="ListParagraph"/>
        <w:numPr>
          <w:ilvl w:val="0"/>
          <w:numId w:val="13"/>
        </w:numPr>
        <w:tabs>
          <w:tab w:val="left" w:pos="1440"/>
        </w:tabs>
        <w:rPr>
          <w:rFonts w:ascii="Arial" w:hAnsi="Arial" w:cs="Arial"/>
          <w:color w:val="000000" w:themeColor="text1"/>
        </w:rPr>
      </w:pPr>
      <w:r w:rsidRPr="00ED2090">
        <w:rPr>
          <w:rFonts w:ascii="Arial" w:hAnsi="Arial" w:cs="Arial"/>
          <w:color w:val="000000" w:themeColor="text1"/>
        </w:rPr>
        <w:t>Maintaining files to support project management, service improvements and regulatory inspections</w:t>
      </w:r>
    </w:p>
    <w:p w14:paraId="1F2AEBC4" w14:textId="77777777" w:rsidR="00024C78" w:rsidRDefault="00024C78" w:rsidP="0076632F">
      <w:pPr>
        <w:tabs>
          <w:tab w:val="left" w:pos="1440"/>
        </w:tabs>
        <w:rPr>
          <w:rFonts w:ascii="Arial" w:hAnsi="Arial" w:cs="Arial"/>
          <w:sz w:val="24"/>
          <w:szCs w:val="24"/>
          <w:u w:val="single"/>
        </w:rPr>
      </w:pPr>
      <w:r w:rsidRPr="00B47544">
        <w:rPr>
          <w:rFonts w:ascii="Arial" w:hAnsi="Arial" w:cs="Arial"/>
          <w:sz w:val="24"/>
          <w:szCs w:val="24"/>
        </w:rPr>
        <w:lastRenderedPageBreak/>
        <w:t>To undertake such other duties and responsibilities commensurate with the grading and nature of the post</w:t>
      </w:r>
    </w:p>
    <w:p w14:paraId="4CA38443" w14:textId="77777777" w:rsidR="00EB6A8C" w:rsidRPr="00D26A96" w:rsidRDefault="00EB6A8C" w:rsidP="00EB6A8C">
      <w:pPr>
        <w:pStyle w:val="ListParagraph"/>
        <w:rPr>
          <w:rFonts w:ascii="Arial" w:hAnsi="Arial" w:cs="Arial"/>
          <w:b/>
        </w:rPr>
      </w:pPr>
      <w:r w:rsidRPr="00D26A96">
        <w:rPr>
          <w:rFonts w:ascii="Arial" w:hAnsi="Arial" w:cs="Arial"/>
          <w:b/>
        </w:rPr>
        <w:t>Other Duties</w:t>
      </w:r>
    </w:p>
    <w:p w14:paraId="3815D1D0" w14:textId="77777777" w:rsidR="00EB6A8C" w:rsidRPr="00382C43" w:rsidRDefault="00EB6A8C" w:rsidP="00EB6A8C">
      <w:pPr>
        <w:pStyle w:val="ListParagraph"/>
        <w:ind w:left="0"/>
        <w:rPr>
          <w:rFonts w:ascii="Arial" w:hAnsi="Arial" w:cs="Arial"/>
          <w:strike/>
          <w:color w:val="FF0000"/>
        </w:rPr>
      </w:pPr>
    </w:p>
    <w:p w14:paraId="381ED960" w14:textId="77777777" w:rsidR="00EB6A8C" w:rsidRPr="00EB6A8C" w:rsidRDefault="00EB6A8C" w:rsidP="00EB6A8C">
      <w:pPr>
        <w:pStyle w:val="ListParagraph"/>
        <w:numPr>
          <w:ilvl w:val="0"/>
          <w:numId w:val="6"/>
        </w:numPr>
        <w:rPr>
          <w:rFonts w:ascii="Arial" w:hAnsi="Arial" w:cs="Arial"/>
          <w:sz w:val="24"/>
          <w:szCs w:val="24"/>
        </w:rPr>
      </w:pPr>
      <w:r w:rsidRPr="00EB6A8C">
        <w:rPr>
          <w:rFonts w:ascii="Arial" w:hAnsi="Arial" w:cs="Arial"/>
          <w:sz w:val="24"/>
          <w:szCs w:val="24"/>
        </w:rPr>
        <w:t>Being flexible in approach to be able to deliver what is required within the remit of the post and grade.</w:t>
      </w:r>
    </w:p>
    <w:p w14:paraId="1286164A" w14:textId="77777777" w:rsidR="00EB6A8C" w:rsidRPr="00EB6A8C" w:rsidRDefault="00EB6A8C" w:rsidP="00EB6A8C">
      <w:pPr>
        <w:pStyle w:val="ListParagraph"/>
        <w:numPr>
          <w:ilvl w:val="0"/>
          <w:numId w:val="6"/>
        </w:numPr>
        <w:pBdr>
          <w:top w:val="nil"/>
          <w:left w:val="nil"/>
          <w:bottom w:val="nil"/>
          <w:right w:val="nil"/>
          <w:between w:val="nil"/>
          <w:bar w:val="nil"/>
        </w:pBdr>
        <w:spacing w:after="0" w:line="240" w:lineRule="auto"/>
        <w:rPr>
          <w:rFonts w:ascii="Arial" w:hAnsi="Arial" w:cs="Arial"/>
          <w:sz w:val="24"/>
          <w:szCs w:val="24"/>
        </w:rPr>
      </w:pPr>
      <w:r w:rsidRPr="00EB6A8C">
        <w:rPr>
          <w:rFonts w:ascii="Arial" w:hAnsi="Arial" w:cs="Arial"/>
          <w:sz w:val="24"/>
          <w:szCs w:val="24"/>
        </w:rPr>
        <w:t xml:space="preserve">Comply with the principles and requirements of the Data Protection Act 2018 and GDPR in relation to the management of Council records and </w:t>
      </w:r>
      <w:proofErr w:type="gramStart"/>
      <w:r w:rsidRPr="00EB6A8C">
        <w:rPr>
          <w:rFonts w:ascii="Arial" w:hAnsi="Arial" w:cs="Arial"/>
          <w:sz w:val="24"/>
          <w:szCs w:val="24"/>
        </w:rPr>
        <w:t>information, and</w:t>
      </w:r>
      <w:proofErr w:type="gramEnd"/>
      <w:r w:rsidRPr="00EB6A8C">
        <w:rPr>
          <w:rFonts w:ascii="Arial" w:hAnsi="Arial" w:cs="Arial"/>
          <w:sz w:val="24"/>
          <w:szCs w:val="24"/>
        </w:rPr>
        <w:t xml:space="preserve"> respect the privacy of personal information held by the Council.</w:t>
      </w:r>
    </w:p>
    <w:p w14:paraId="3D11C344" w14:textId="77777777" w:rsidR="00EB6A8C" w:rsidRPr="00EB6A8C" w:rsidRDefault="00EB6A8C" w:rsidP="00EB6A8C">
      <w:pPr>
        <w:pStyle w:val="ListParagraph"/>
        <w:numPr>
          <w:ilvl w:val="0"/>
          <w:numId w:val="6"/>
        </w:numPr>
        <w:pBdr>
          <w:top w:val="nil"/>
          <w:left w:val="nil"/>
          <w:bottom w:val="nil"/>
          <w:right w:val="nil"/>
          <w:between w:val="nil"/>
          <w:bar w:val="nil"/>
        </w:pBdr>
        <w:spacing w:after="0" w:line="240" w:lineRule="auto"/>
        <w:rPr>
          <w:rFonts w:ascii="Arial" w:hAnsi="Arial" w:cs="Arial"/>
          <w:sz w:val="24"/>
          <w:szCs w:val="24"/>
        </w:rPr>
      </w:pPr>
      <w:r w:rsidRPr="00EB6A8C">
        <w:rPr>
          <w:rFonts w:ascii="Arial" w:hAnsi="Arial" w:cs="Arial"/>
          <w:sz w:val="24"/>
          <w:szCs w:val="24"/>
        </w:rPr>
        <w:t>Comply with the principles and requirements of the Freedom of Information Act 2000</w:t>
      </w:r>
    </w:p>
    <w:p w14:paraId="6D7CCBE3" w14:textId="77777777" w:rsidR="00EB6A8C" w:rsidRPr="00EB6A8C" w:rsidRDefault="00EB6A8C" w:rsidP="00EB6A8C">
      <w:pPr>
        <w:pStyle w:val="ListParagraph"/>
        <w:numPr>
          <w:ilvl w:val="0"/>
          <w:numId w:val="6"/>
        </w:numPr>
        <w:pBdr>
          <w:top w:val="nil"/>
          <w:left w:val="nil"/>
          <w:bottom w:val="nil"/>
          <w:right w:val="nil"/>
          <w:between w:val="nil"/>
          <w:bar w:val="nil"/>
        </w:pBdr>
        <w:spacing w:after="0" w:line="240" w:lineRule="auto"/>
        <w:rPr>
          <w:rFonts w:ascii="Arial" w:hAnsi="Arial" w:cs="Arial"/>
          <w:sz w:val="24"/>
          <w:szCs w:val="24"/>
        </w:rPr>
      </w:pPr>
      <w:r w:rsidRPr="00EB6A8C">
        <w:rPr>
          <w:rFonts w:ascii="Arial" w:hAnsi="Arial" w:cs="Arial"/>
          <w:sz w:val="24"/>
          <w:szCs w:val="24"/>
        </w:rPr>
        <w:t>Comply with the Council’s information security standards, and requirements for the management and handling of information; Use Council information only for authorised purposes.</w:t>
      </w:r>
    </w:p>
    <w:p w14:paraId="67A6A88B" w14:textId="77777777" w:rsidR="00EB6A8C" w:rsidRPr="00EB6A8C" w:rsidRDefault="00EB6A8C" w:rsidP="00EB6A8C">
      <w:pPr>
        <w:pStyle w:val="ListParagraph"/>
        <w:numPr>
          <w:ilvl w:val="0"/>
          <w:numId w:val="6"/>
        </w:numPr>
        <w:pBdr>
          <w:top w:val="nil"/>
          <w:left w:val="nil"/>
          <w:bottom w:val="nil"/>
          <w:right w:val="nil"/>
          <w:between w:val="nil"/>
          <w:bar w:val="nil"/>
        </w:pBdr>
        <w:tabs>
          <w:tab w:val="left" w:pos="720"/>
        </w:tabs>
        <w:spacing w:after="0" w:line="240" w:lineRule="auto"/>
        <w:rPr>
          <w:rFonts w:ascii="Arial" w:hAnsi="Arial" w:cs="Arial"/>
          <w:sz w:val="24"/>
          <w:szCs w:val="24"/>
        </w:rPr>
      </w:pPr>
      <w:r w:rsidRPr="00EB6A8C">
        <w:rPr>
          <w:rFonts w:ascii="Arial" w:hAnsi="Arial" w:cs="Arial"/>
          <w:sz w:val="24"/>
          <w:szCs w:val="24"/>
        </w:rPr>
        <w:t>Carry out duties with full regard to the Council’s Equality policies, Code of Conduct and all other Council policies.</w:t>
      </w:r>
    </w:p>
    <w:p w14:paraId="7F9CB7AE" w14:textId="77777777" w:rsidR="00EB6A8C" w:rsidRPr="00EB6A8C" w:rsidRDefault="00EB6A8C" w:rsidP="00EB6A8C">
      <w:pPr>
        <w:pStyle w:val="Title"/>
        <w:numPr>
          <w:ilvl w:val="0"/>
          <w:numId w:val="6"/>
        </w:numPr>
        <w:tabs>
          <w:tab w:val="left" w:pos="720"/>
        </w:tabs>
        <w:jc w:val="left"/>
        <w:rPr>
          <w:rFonts w:ascii="Arial" w:eastAsiaTheme="minorHAnsi" w:hAnsi="Arial" w:cs="Arial"/>
          <w:b w:val="0"/>
          <w:bCs w:val="0"/>
          <w:i w:val="0"/>
          <w:iCs w:val="0"/>
          <w:szCs w:val="24"/>
          <w:lang w:val="en-GB"/>
        </w:rPr>
      </w:pPr>
      <w:r w:rsidRPr="00EB6A8C">
        <w:rPr>
          <w:rFonts w:ascii="Arial" w:eastAsiaTheme="minorHAnsi" w:hAnsi="Arial" w:cs="Arial"/>
          <w:b w:val="0"/>
          <w:bCs w:val="0"/>
          <w:i w:val="0"/>
          <w:iCs w:val="0"/>
          <w:szCs w:val="24"/>
          <w:lang w:val="en-GB"/>
        </w:rPr>
        <w:t>Comply with the Council’s Health and Safety policy, rules and regulations and with Health and Safety legislation.</w:t>
      </w:r>
    </w:p>
    <w:p w14:paraId="3A3F9096" w14:textId="77777777" w:rsidR="00EB6A8C" w:rsidRPr="00EB6A8C" w:rsidRDefault="00EB6A8C" w:rsidP="00EB6A8C">
      <w:pPr>
        <w:pStyle w:val="Title"/>
        <w:numPr>
          <w:ilvl w:val="0"/>
          <w:numId w:val="6"/>
        </w:numPr>
        <w:shd w:val="clear" w:color="auto" w:fill="FFFFFF"/>
        <w:tabs>
          <w:tab w:val="left" w:pos="720"/>
        </w:tabs>
        <w:spacing w:before="100" w:after="100"/>
        <w:jc w:val="left"/>
        <w:rPr>
          <w:rFonts w:ascii="Arial" w:eastAsiaTheme="minorHAnsi" w:hAnsi="Arial" w:cs="Arial"/>
          <w:b w:val="0"/>
          <w:bCs w:val="0"/>
          <w:i w:val="0"/>
          <w:iCs w:val="0"/>
          <w:szCs w:val="24"/>
          <w:lang w:val="en-GB"/>
        </w:rPr>
      </w:pPr>
      <w:r w:rsidRPr="00EB6A8C">
        <w:rPr>
          <w:rFonts w:ascii="Arial" w:eastAsiaTheme="minorHAnsi" w:hAnsi="Arial" w:cs="Arial"/>
          <w:b w:val="0"/>
          <w:bCs w:val="0"/>
          <w:i w:val="0"/>
          <w:iCs w:val="0"/>
          <w:szCs w:val="24"/>
          <w:lang w:val="en-GB"/>
        </w:rPr>
        <w:t xml:space="preserve">Comply with the principles and requirements in relation to the management of Council records and </w:t>
      </w:r>
      <w:proofErr w:type="gramStart"/>
      <w:r w:rsidRPr="00EB6A8C">
        <w:rPr>
          <w:rFonts w:ascii="Arial" w:eastAsiaTheme="minorHAnsi" w:hAnsi="Arial" w:cs="Arial"/>
          <w:b w:val="0"/>
          <w:bCs w:val="0"/>
          <w:i w:val="0"/>
          <w:iCs w:val="0"/>
          <w:szCs w:val="24"/>
          <w:lang w:val="en-GB"/>
        </w:rPr>
        <w:t>information ;</w:t>
      </w:r>
      <w:proofErr w:type="gramEnd"/>
      <w:r w:rsidRPr="00EB6A8C">
        <w:rPr>
          <w:rFonts w:ascii="Arial" w:eastAsiaTheme="minorHAnsi" w:hAnsi="Arial" w:cs="Arial"/>
          <w:b w:val="0"/>
          <w:bCs w:val="0"/>
          <w:i w:val="0"/>
          <w:iCs w:val="0"/>
          <w:szCs w:val="24"/>
          <w:lang w:val="en-GB"/>
        </w:rPr>
        <w:t xml:space="preserve"> respect the privacy and personal information held by the Council.</w:t>
      </w:r>
    </w:p>
    <w:p w14:paraId="339AA66E" w14:textId="77777777" w:rsidR="00EB6A8C" w:rsidRPr="00EB6A8C" w:rsidRDefault="00EB6A8C" w:rsidP="00EB6A8C">
      <w:pPr>
        <w:pStyle w:val="Title"/>
        <w:shd w:val="clear" w:color="auto" w:fill="FFFFFF"/>
        <w:tabs>
          <w:tab w:val="left" w:pos="720"/>
        </w:tabs>
        <w:spacing w:before="100" w:after="100"/>
        <w:jc w:val="left"/>
        <w:rPr>
          <w:rFonts w:ascii="Arial" w:eastAsiaTheme="minorHAnsi" w:hAnsi="Arial" w:cs="Arial"/>
          <w:b w:val="0"/>
          <w:bCs w:val="0"/>
          <w:i w:val="0"/>
          <w:iCs w:val="0"/>
          <w:szCs w:val="24"/>
          <w:lang w:val="en-GB"/>
        </w:rPr>
      </w:pPr>
    </w:p>
    <w:p w14:paraId="4EEF9EEE" w14:textId="77777777" w:rsidR="00EB6A8C" w:rsidRPr="008907BF" w:rsidRDefault="00EB6A8C" w:rsidP="00EB6A8C">
      <w:pPr>
        <w:pStyle w:val="Title"/>
        <w:shd w:val="clear" w:color="auto" w:fill="FFFFFF"/>
        <w:tabs>
          <w:tab w:val="left" w:pos="720"/>
        </w:tabs>
        <w:spacing w:before="100" w:after="100"/>
        <w:jc w:val="left"/>
        <w:rPr>
          <w:rFonts w:ascii="Arial" w:hAnsi="Arial"/>
          <w:b w:val="0"/>
          <w:i w:val="0"/>
          <w:color w:val="565656"/>
          <w:szCs w:val="24"/>
          <w:lang w:val="en-US"/>
        </w:rPr>
      </w:pPr>
    </w:p>
    <w:p w14:paraId="59B0E98D" w14:textId="77777777" w:rsidR="00EB6A8C" w:rsidRDefault="00E17DA7" w:rsidP="003404EC">
      <w:pPr>
        <w:rPr>
          <w:rFonts w:ascii="Arial" w:hAnsi="Arial" w:cs="Arial"/>
          <w:sz w:val="24"/>
          <w:szCs w:val="24"/>
        </w:rPr>
      </w:pPr>
      <w:r w:rsidRPr="0076632F">
        <w:rPr>
          <w:rFonts w:ascii="Arial" w:hAnsi="Arial" w:cs="Arial"/>
          <w:sz w:val="24"/>
          <w:szCs w:val="24"/>
        </w:rPr>
        <w:t>Author</w:t>
      </w:r>
    </w:p>
    <w:p w14:paraId="72FC9EEF" w14:textId="77777777" w:rsidR="00EB6A8C" w:rsidRPr="0076632F" w:rsidRDefault="004518C8" w:rsidP="003404EC">
      <w:pPr>
        <w:rPr>
          <w:rFonts w:ascii="Arial" w:hAnsi="Arial" w:cs="Arial"/>
          <w:sz w:val="24"/>
          <w:szCs w:val="24"/>
        </w:rPr>
      </w:pPr>
      <w:r>
        <w:rPr>
          <w:rFonts w:ascii="Arial" w:hAnsi="Arial" w:cs="Arial"/>
          <w:sz w:val="24"/>
          <w:szCs w:val="24"/>
        </w:rPr>
        <w:t xml:space="preserve">Julie </w:t>
      </w:r>
      <w:proofErr w:type="spellStart"/>
      <w:r>
        <w:rPr>
          <w:rFonts w:ascii="Arial" w:hAnsi="Arial" w:cs="Arial"/>
          <w:sz w:val="24"/>
          <w:szCs w:val="24"/>
        </w:rPr>
        <w:t>Wearmouth</w:t>
      </w:r>
      <w:proofErr w:type="spellEnd"/>
    </w:p>
    <w:p w14:paraId="606A396C" w14:textId="77777777" w:rsidR="00EB6A8C" w:rsidRPr="0076632F" w:rsidRDefault="003A72E1" w:rsidP="003404EC">
      <w:pPr>
        <w:rPr>
          <w:rFonts w:ascii="Arial" w:hAnsi="Arial" w:cs="Arial"/>
          <w:sz w:val="24"/>
          <w:szCs w:val="24"/>
        </w:rPr>
      </w:pPr>
      <w:r>
        <w:rPr>
          <w:rFonts w:ascii="Arial" w:hAnsi="Arial" w:cs="Arial"/>
          <w:sz w:val="24"/>
          <w:szCs w:val="24"/>
        </w:rPr>
        <w:t>Da</w:t>
      </w:r>
      <w:r w:rsidR="00E17DA7" w:rsidRPr="0076632F">
        <w:rPr>
          <w:rFonts w:ascii="Arial" w:hAnsi="Arial" w:cs="Arial"/>
          <w:sz w:val="24"/>
          <w:szCs w:val="24"/>
        </w:rPr>
        <w:t>te</w:t>
      </w:r>
      <w:r>
        <w:rPr>
          <w:rFonts w:ascii="Arial" w:hAnsi="Arial" w:cs="Arial"/>
          <w:sz w:val="24"/>
          <w:szCs w:val="24"/>
        </w:rPr>
        <w:t xml:space="preserve">:  </w:t>
      </w:r>
      <w:r w:rsidR="00BB3BDB">
        <w:rPr>
          <w:rFonts w:ascii="Arial" w:hAnsi="Arial" w:cs="Arial"/>
          <w:sz w:val="24"/>
          <w:szCs w:val="24"/>
        </w:rPr>
        <w:t>March</w:t>
      </w:r>
      <w:r>
        <w:rPr>
          <w:rFonts w:ascii="Arial" w:hAnsi="Arial" w:cs="Arial"/>
          <w:sz w:val="24"/>
          <w:szCs w:val="24"/>
        </w:rPr>
        <w:t xml:space="preserve"> 2020</w:t>
      </w:r>
    </w:p>
    <w:sectPr w:rsidR="00EB6A8C" w:rsidRPr="0076632F" w:rsidSect="0018489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D02"/>
    <w:multiLevelType w:val="hybridMultilevel"/>
    <w:tmpl w:val="9B3A8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D645F"/>
    <w:multiLevelType w:val="hybridMultilevel"/>
    <w:tmpl w:val="C88E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12420"/>
    <w:multiLevelType w:val="multilevel"/>
    <w:tmpl w:val="1CF2D552"/>
    <w:lvl w:ilvl="0">
      <w:start w:val="1"/>
      <w:numFmt w:val="decimal"/>
      <w:lvlText w:val="%1."/>
      <w:lvlJc w:val="left"/>
      <w:pPr>
        <w:ind w:left="15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D4617A"/>
    <w:multiLevelType w:val="hybridMultilevel"/>
    <w:tmpl w:val="4FDAF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32990"/>
    <w:multiLevelType w:val="hybridMultilevel"/>
    <w:tmpl w:val="78F2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0204A"/>
    <w:multiLevelType w:val="hybridMultilevel"/>
    <w:tmpl w:val="F7BC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253C7"/>
    <w:multiLevelType w:val="hybridMultilevel"/>
    <w:tmpl w:val="86FAA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1597E"/>
    <w:multiLevelType w:val="hybridMultilevel"/>
    <w:tmpl w:val="7AFA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606FF"/>
    <w:multiLevelType w:val="hybridMultilevel"/>
    <w:tmpl w:val="099E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D3B44"/>
    <w:multiLevelType w:val="hybridMultilevel"/>
    <w:tmpl w:val="8C7E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A7410"/>
    <w:multiLevelType w:val="hybridMultilevel"/>
    <w:tmpl w:val="C8BA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F97C8B"/>
    <w:multiLevelType w:val="hybridMultilevel"/>
    <w:tmpl w:val="B20C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D430F"/>
    <w:multiLevelType w:val="hybridMultilevel"/>
    <w:tmpl w:val="CB3E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7036FF"/>
    <w:multiLevelType w:val="hybridMultilevel"/>
    <w:tmpl w:val="0E68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1"/>
  </w:num>
  <w:num w:numId="5">
    <w:abstractNumId w:val="7"/>
  </w:num>
  <w:num w:numId="6">
    <w:abstractNumId w:val="8"/>
  </w:num>
  <w:num w:numId="7">
    <w:abstractNumId w:val="9"/>
  </w:num>
  <w:num w:numId="8">
    <w:abstractNumId w:val="1"/>
  </w:num>
  <w:num w:numId="9">
    <w:abstractNumId w:val="10"/>
  </w:num>
  <w:num w:numId="10">
    <w:abstractNumId w:val="8"/>
  </w:num>
  <w:num w:numId="11">
    <w:abstractNumId w:val="5"/>
  </w:num>
  <w:num w:numId="12">
    <w:abstractNumId w:val="2"/>
  </w:num>
  <w:num w:numId="13">
    <w:abstractNumId w:val="6"/>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2000D"/>
    <w:rsid w:val="00024C78"/>
    <w:rsid w:val="00030A6C"/>
    <w:rsid w:val="00034FFB"/>
    <w:rsid w:val="000A1735"/>
    <w:rsid w:val="000A6F77"/>
    <w:rsid w:val="000C0334"/>
    <w:rsid w:val="001667DC"/>
    <w:rsid w:val="001754F7"/>
    <w:rsid w:val="00184899"/>
    <w:rsid w:val="00187AC4"/>
    <w:rsid w:val="001E61E9"/>
    <w:rsid w:val="00296DE2"/>
    <w:rsid w:val="002F03A4"/>
    <w:rsid w:val="003404EC"/>
    <w:rsid w:val="003460EA"/>
    <w:rsid w:val="0035045E"/>
    <w:rsid w:val="003664F4"/>
    <w:rsid w:val="003A72E1"/>
    <w:rsid w:val="003F5C6A"/>
    <w:rsid w:val="00404671"/>
    <w:rsid w:val="004252C3"/>
    <w:rsid w:val="00431964"/>
    <w:rsid w:val="004518C8"/>
    <w:rsid w:val="005016F2"/>
    <w:rsid w:val="0051683C"/>
    <w:rsid w:val="00545A74"/>
    <w:rsid w:val="005D1F4C"/>
    <w:rsid w:val="005D53A0"/>
    <w:rsid w:val="006123E7"/>
    <w:rsid w:val="00662F3E"/>
    <w:rsid w:val="006C0CFA"/>
    <w:rsid w:val="007315B8"/>
    <w:rsid w:val="0076632F"/>
    <w:rsid w:val="00794BA4"/>
    <w:rsid w:val="0082033C"/>
    <w:rsid w:val="008A1EC5"/>
    <w:rsid w:val="008A22EE"/>
    <w:rsid w:val="00900200"/>
    <w:rsid w:val="0095074A"/>
    <w:rsid w:val="00985B4D"/>
    <w:rsid w:val="00A1243B"/>
    <w:rsid w:val="00A6329A"/>
    <w:rsid w:val="00AA05CC"/>
    <w:rsid w:val="00AD28C1"/>
    <w:rsid w:val="00B0250A"/>
    <w:rsid w:val="00B038D0"/>
    <w:rsid w:val="00B12CD8"/>
    <w:rsid w:val="00B16891"/>
    <w:rsid w:val="00B51AF1"/>
    <w:rsid w:val="00B92043"/>
    <w:rsid w:val="00BA1642"/>
    <w:rsid w:val="00BB3BDB"/>
    <w:rsid w:val="00BE3072"/>
    <w:rsid w:val="00C1408B"/>
    <w:rsid w:val="00C35B77"/>
    <w:rsid w:val="00C36EE7"/>
    <w:rsid w:val="00C56508"/>
    <w:rsid w:val="00CA3906"/>
    <w:rsid w:val="00CD0C32"/>
    <w:rsid w:val="00CD758D"/>
    <w:rsid w:val="00D63A11"/>
    <w:rsid w:val="00D81366"/>
    <w:rsid w:val="00D92A7C"/>
    <w:rsid w:val="00E17DA7"/>
    <w:rsid w:val="00E77E34"/>
    <w:rsid w:val="00E83641"/>
    <w:rsid w:val="00EB6A8C"/>
    <w:rsid w:val="00EC0863"/>
    <w:rsid w:val="00EC17B1"/>
    <w:rsid w:val="00ED2090"/>
    <w:rsid w:val="00ED5D98"/>
    <w:rsid w:val="00F27D84"/>
    <w:rsid w:val="00F37226"/>
    <w:rsid w:val="00F37AD8"/>
    <w:rsid w:val="00FB79B7"/>
    <w:rsid w:val="00FD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5A59"/>
  <w15:docId w15:val="{7B0897B8-6C73-49E6-9C7B-4073033D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B92043"/>
    <w:pPr>
      <w:ind w:left="720"/>
      <w:contextualSpacing/>
    </w:pPr>
  </w:style>
  <w:style w:type="character" w:styleId="CommentReference">
    <w:name w:val="annotation reference"/>
    <w:basedOn w:val="DefaultParagraphFont"/>
    <w:uiPriority w:val="99"/>
    <w:semiHidden/>
    <w:unhideWhenUsed/>
    <w:rsid w:val="00CA3906"/>
    <w:rPr>
      <w:sz w:val="16"/>
      <w:szCs w:val="16"/>
    </w:rPr>
  </w:style>
  <w:style w:type="paragraph" w:styleId="CommentText">
    <w:name w:val="annotation text"/>
    <w:basedOn w:val="Normal"/>
    <w:link w:val="CommentTextChar"/>
    <w:uiPriority w:val="99"/>
    <w:semiHidden/>
    <w:unhideWhenUsed/>
    <w:rsid w:val="00CA3906"/>
    <w:pPr>
      <w:spacing w:line="240" w:lineRule="auto"/>
    </w:pPr>
    <w:rPr>
      <w:sz w:val="20"/>
      <w:szCs w:val="20"/>
    </w:rPr>
  </w:style>
  <w:style w:type="character" w:customStyle="1" w:styleId="CommentTextChar">
    <w:name w:val="Comment Text Char"/>
    <w:basedOn w:val="DefaultParagraphFont"/>
    <w:link w:val="CommentText"/>
    <w:uiPriority w:val="99"/>
    <w:semiHidden/>
    <w:rsid w:val="00CA3906"/>
    <w:rPr>
      <w:sz w:val="20"/>
      <w:szCs w:val="20"/>
    </w:rPr>
  </w:style>
  <w:style w:type="paragraph" w:styleId="CommentSubject">
    <w:name w:val="annotation subject"/>
    <w:basedOn w:val="CommentText"/>
    <w:next w:val="CommentText"/>
    <w:link w:val="CommentSubjectChar"/>
    <w:uiPriority w:val="99"/>
    <w:semiHidden/>
    <w:unhideWhenUsed/>
    <w:rsid w:val="00CA3906"/>
    <w:rPr>
      <w:b/>
      <w:bCs/>
    </w:rPr>
  </w:style>
  <w:style w:type="character" w:customStyle="1" w:styleId="CommentSubjectChar">
    <w:name w:val="Comment Subject Char"/>
    <w:basedOn w:val="CommentTextChar"/>
    <w:link w:val="CommentSubject"/>
    <w:uiPriority w:val="99"/>
    <w:semiHidden/>
    <w:rsid w:val="00CA3906"/>
    <w:rPr>
      <w:b/>
      <w:bCs/>
      <w:sz w:val="20"/>
      <w:szCs w:val="20"/>
    </w:rPr>
  </w:style>
  <w:style w:type="paragraph" w:styleId="Title">
    <w:name w:val="Title"/>
    <w:basedOn w:val="Normal"/>
    <w:link w:val="TitleChar"/>
    <w:qFormat/>
    <w:rsid w:val="00E17DA7"/>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E17DA7"/>
    <w:rPr>
      <w:rFonts w:ascii="Times New Roman" w:eastAsia="MS Mincho" w:hAnsi="Times New Roman" w:cs="Times New Roman"/>
      <w:b/>
      <w:bCs/>
      <w:i/>
      <w:iCs/>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2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CB72-75F8-4B3C-92AA-2B23407F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2019-02-20T10:37:00Z</cp:lastPrinted>
  <dcterms:created xsi:type="dcterms:W3CDTF">2020-11-11T09:06:00Z</dcterms:created>
  <dcterms:modified xsi:type="dcterms:W3CDTF">2020-11-11T09:06:00Z</dcterms:modified>
</cp:coreProperties>
</file>