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974C1" w14:textId="77777777" w:rsidR="00182891" w:rsidRDefault="002261F7">
      <w:pPr>
        <w:spacing w:after="200" w:line="276" w:lineRule="auto"/>
        <w:jc w:val="center"/>
        <w:rPr>
          <w:rFonts w:ascii="Arimo" w:eastAsia="Arimo" w:hAnsi="Arimo" w:cs="Arimo"/>
          <w:b/>
          <w:sz w:val="28"/>
          <w:szCs w:val="28"/>
        </w:rPr>
      </w:pPr>
      <w:r>
        <w:rPr>
          <w:rFonts w:ascii="Helvetica Neue" w:eastAsia="Helvetica Neue" w:hAnsi="Helvetica Neue" w:cs="Helvetica Neue"/>
          <w:noProof/>
          <w:sz w:val="20"/>
          <w:szCs w:val="20"/>
        </w:rPr>
        <w:drawing>
          <wp:inline distT="0" distB="0" distL="0" distR="0" wp14:anchorId="3BAAC531" wp14:editId="215BB3BB">
            <wp:extent cx="666750" cy="666750"/>
            <wp:effectExtent l="0" t="0" r="0" b="0"/>
            <wp:docPr id="2" name="image2.jpg" descr="Description: Description: file:///Users/stevensymonds/Library/Containers/it.bloop.airmail2/Data/Library/Application Support/Airmail/General/Local/1485183765599174912/Attachments/AB9B2DBB-E7F4-487E-9F76-48A284E795B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escription: Description: file:///Users/stevensymonds/Library/Containers/it.bloop.airmail2/Data/Library/Application Support/Airmail/General/Local/1485183765599174912/Attachments/AB9B2DBB-E7F4-487E-9F76-48A284E795B3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50E4EF" w14:textId="77777777" w:rsidR="00182891" w:rsidRPr="00916588" w:rsidRDefault="00996DFF">
      <w:pPr>
        <w:jc w:val="center"/>
        <w:rPr>
          <w:rFonts w:ascii="Arimo" w:eastAsia="Arimo" w:hAnsi="Arimo" w:cs="Arimo"/>
          <w:b/>
          <w:sz w:val="28"/>
          <w:szCs w:val="28"/>
        </w:rPr>
      </w:pPr>
      <w:r>
        <w:rPr>
          <w:rFonts w:ascii="Arimo" w:eastAsia="Arimo" w:hAnsi="Arimo" w:cs="Arimo"/>
          <w:b/>
          <w:sz w:val="28"/>
          <w:szCs w:val="28"/>
        </w:rPr>
        <w:t xml:space="preserve">St Mary’s RC First School and </w:t>
      </w:r>
      <w:r w:rsidR="002261F7" w:rsidRPr="00916588">
        <w:rPr>
          <w:rFonts w:ascii="Arimo" w:eastAsia="Arimo" w:hAnsi="Arimo" w:cs="Arimo"/>
          <w:b/>
          <w:sz w:val="28"/>
          <w:szCs w:val="28"/>
        </w:rPr>
        <w:t>St Joseph’s RC Middle School</w:t>
      </w:r>
      <w:r w:rsidR="00550AEF">
        <w:rPr>
          <w:rFonts w:ascii="Arimo" w:eastAsia="Arimo" w:hAnsi="Arimo" w:cs="Arimo"/>
          <w:b/>
          <w:sz w:val="28"/>
          <w:szCs w:val="28"/>
        </w:rPr>
        <w:t xml:space="preserve"> Hard Federation</w:t>
      </w:r>
    </w:p>
    <w:p w14:paraId="2A6B6FFB" w14:textId="77777777" w:rsidR="00182891" w:rsidRPr="00916588" w:rsidRDefault="002261F7">
      <w:pPr>
        <w:jc w:val="center"/>
        <w:rPr>
          <w:rFonts w:ascii="Arimo" w:eastAsia="Arimo" w:hAnsi="Arimo" w:cs="Arimo"/>
          <w:b/>
          <w:sz w:val="28"/>
          <w:szCs w:val="28"/>
        </w:rPr>
      </w:pPr>
      <w:r w:rsidRPr="00916588">
        <w:rPr>
          <w:rFonts w:ascii="Arimo" w:eastAsia="Arimo" w:hAnsi="Arimo" w:cs="Arimo"/>
          <w:b/>
          <w:sz w:val="28"/>
          <w:szCs w:val="28"/>
        </w:rPr>
        <w:t>Hexham</w:t>
      </w:r>
    </w:p>
    <w:p w14:paraId="76B3AAC6" w14:textId="77777777" w:rsidR="00182891" w:rsidRDefault="00996DFF">
      <w:pPr>
        <w:pBdr>
          <w:top w:val="nil"/>
          <w:left w:val="nil"/>
          <w:bottom w:val="nil"/>
          <w:right w:val="nil"/>
          <w:between w:val="nil"/>
        </w:pBdr>
        <w:spacing w:before="192" w:after="0" w:line="240" w:lineRule="auto"/>
        <w:jc w:val="center"/>
        <w:rPr>
          <w:rFonts w:ascii="Arimo" w:eastAsia="Arimo" w:hAnsi="Arimo" w:cs="Arimo"/>
          <w:b/>
          <w:sz w:val="28"/>
          <w:szCs w:val="28"/>
          <w:u w:val="single"/>
        </w:rPr>
      </w:pPr>
      <w:r>
        <w:rPr>
          <w:rFonts w:ascii="Arimo" w:eastAsia="Arimo" w:hAnsi="Arimo" w:cs="Arimo"/>
          <w:b/>
          <w:sz w:val="28"/>
          <w:szCs w:val="28"/>
          <w:u w:val="single"/>
        </w:rPr>
        <w:t>CLERICAL ASSISTANT (Level 1)</w:t>
      </w:r>
    </w:p>
    <w:p w14:paraId="65AB6FC7" w14:textId="77777777" w:rsidR="002E693E" w:rsidRPr="00916588" w:rsidRDefault="002E693E">
      <w:pPr>
        <w:pBdr>
          <w:top w:val="nil"/>
          <w:left w:val="nil"/>
          <w:bottom w:val="nil"/>
          <w:right w:val="nil"/>
          <w:between w:val="nil"/>
        </w:pBdr>
        <w:spacing w:before="192" w:after="0" w:line="240" w:lineRule="auto"/>
        <w:jc w:val="center"/>
        <w:rPr>
          <w:rFonts w:ascii="Arimo" w:eastAsia="Arimo" w:hAnsi="Arimo" w:cs="Arimo"/>
          <w:sz w:val="28"/>
          <w:szCs w:val="28"/>
        </w:rPr>
      </w:pPr>
      <w:r>
        <w:rPr>
          <w:rFonts w:ascii="Arimo" w:eastAsia="Arimo" w:hAnsi="Arimo" w:cs="Arimo"/>
          <w:b/>
          <w:sz w:val="28"/>
          <w:szCs w:val="28"/>
          <w:u w:val="single"/>
        </w:rPr>
        <w:t>Fixed term post (Maternity Cover)</w:t>
      </w:r>
    </w:p>
    <w:p w14:paraId="7CEC1D40" w14:textId="77777777" w:rsidR="002E693E" w:rsidRDefault="002E693E" w:rsidP="002E693E">
      <w:pPr>
        <w:pBdr>
          <w:top w:val="nil"/>
          <w:left w:val="nil"/>
          <w:bottom w:val="nil"/>
          <w:right w:val="nil"/>
          <w:between w:val="nil"/>
        </w:pBdr>
        <w:spacing w:before="192" w:after="0" w:line="240" w:lineRule="auto"/>
        <w:jc w:val="center"/>
        <w:rPr>
          <w:rFonts w:ascii="Arimo" w:eastAsia="Arimo" w:hAnsi="Arimo" w:cs="Arimo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Arimo" w:eastAsia="Arimo" w:hAnsi="Arimo" w:cs="Arimo"/>
          <w:b/>
          <w:sz w:val="28"/>
          <w:szCs w:val="28"/>
        </w:rPr>
        <w:t>37</w:t>
      </w:r>
      <w:r w:rsidR="00996DFF">
        <w:rPr>
          <w:rFonts w:ascii="Arimo" w:eastAsia="Arimo" w:hAnsi="Arimo" w:cs="Arimo"/>
          <w:b/>
          <w:sz w:val="28"/>
          <w:szCs w:val="28"/>
        </w:rPr>
        <w:t xml:space="preserve"> HOURS PER WEEK </w:t>
      </w:r>
    </w:p>
    <w:p w14:paraId="092B190A" w14:textId="77777777" w:rsidR="00182891" w:rsidRPr="00996DFF" w:rsidRDefault="00182891" w:rsidP="00996DFF">
      <w:pPr>
        <w:pBdr>
          <w:top w:val="nil"/>
          <w:left w:val="nil"/>
          <w:bottom w:val="nil"/>
          <w:right w:val="nil"/>
          <w:between w:val="nil"/>
        </w:pBdr>
        <w:spacing w:before="192" w:after="0" w:line="240" w:lineRule="auto"/>
        <w:rPr>
          <w:rFonts w:ascii="Arimo" w:eastAsia="Arimo" w:hAnsi="Arimo" w:cs="Arimo"/>
          <w:b/>
          <w:sz w:val="28"/>
          <w:szCs w:val="28"/>
        </w:rPr>
      </w:pPr>
    </w:p>
    <w:p w14:paraId="556C409D" w14:textId="559BA397" w:rsidR="00916588" w:rsidRDefault="00916588" w:rsidP="00916588">
      <w:pPr>
        <w:pBdr>
          <w:top w:val="nil"/>
          <w:left w:val="nil"/>
          <w:bottom w:val="nil"/>
          <w:right w:val="nil"/>
          <w:between w:val="nil"/>
        </w:pBdr>
        <w:spacing w:before="192" w:after="0" w:line="240" w:lineRule="auto"/>
        <w:jc w:val="center"/>
        <w:rPr>
          <w:rFonts w:ascii="Arimo" w:eastAsia="Arimo" w:hAnsi="Arimo" w:cs="Arimo"/>
          <w:b/>
          <w:sz w:val="28"/>
          <w:szCs w:val="28"/>
        </w:rPr>
      </w:pPr>
      <w:r w:rsidRPr="00916588">
        <w:rPr>
          <w:rFonts w:ascii="Arimo" w:eastAsia="Arimo" w:hAnsi="Arimo" w:cs="Arimo"/>
          <w:b/>
          <w:sz w:val="28"/>
          <w:szCs w:val="28"/>
        </w:rPr>
        <w:t xml:space="preserve">Term Time </w:t>
      </w:r>
    </w:p>
    <w:p w14:paraId="4EDFBDD5" w14:textId="0DD6D5A9" w:rsidR="00835855" w:rsidRPr="00916588" w:rsidRDefault="00835855" w:rsidP="00916588">
      <w:pPr>
        <w:pBdr>
          <w:top w:val="nil"/>
          <w:left w:val="nil"/>
          <w:bottom w:val="nil"/>
          <w:right w:val="nil"/>
          <w:between w:val="nil"/>
        </w:pBdr>
        <w:spacing w:before="192" w:after="0" w:line="240" w:lineRule="auto"/>
        <w:jc w:val="center"/>
        <w:rPr>
          <w:rFonts w:ascii="Arimo" w:eastAsia="Arimo" w:hAnsi="Arimo" w:cs="Arimo"/>
          <w:b/>
          <w:sz w:val="28"/>
          <w:szCs w:val="28"/>
        </w:rPr>
      </w:pPr>
      <w:r>
        <w:rPr>
          <w:rFonts w:ascii="Arimo" w:eastAsia="Arimo" w:hAnsi="Arimo" w:cs="Arimo"/>
          <w:b/>
          <w:sz w:val="28"/>
          <w:szCs w:val="28"/>
        </w:rPr>
        <w:t>Band 1</w:t>
      </w:r>
    </w:p>
    <w:p w14:paraId="34F7B8C7" w14:textId="460A6A73" w:rsidR="00916588" w:rsidRPr="00916588" w:rsidRDefault="002261F7" w:rsidP="00916588">
      <w:pPr>
        <w:pBdr>
          <w:top w:val="nil"/>
          <w:left w:val="nil"/>
          <w:bottom w:val="nil"/>
          <w:right w:val="nil"/>
          <w:between w:val="nil"/>
        </w:pBdr>
        <w:spacing w:before="192" w:after="0" w:line="240" w:lineRule="auto"/>
        <w:jc w:val="center"/>
        <w:rPr>
          <w:rFonts w:ascii="Arimo" w:eastAsia="Arimo" w:hAnsi="Arimo" w:cs="Arimo"/>
          <w:sz w:val="28"/>
          <w:szCs w:val="28"/>
        </w:rPr>
      </w:pPr>
      <w:r w:rsidRPr="00916588">
        <w:rPr>
          <w:rFonts w:ascii="Arimo" w:eastAsia="Arimo" w:hAnsi="Arimo" w:cs="Arimo"/>
          <w:b/>
          <w:sz w:val="28"/>
          <w:szCs w:val="28"/>
        </w:rPr>
        <w:t>Salary: £</w:t>
      </w:r>
      <w:r w:rsidR="00AB2FFB" w:rsidRPr="00835855">
        <w:rPr>
          <w:rFonts w:ascii="Arimo" w:eastAsia="Arimo" w:hAnsi="Arimo" w:cs="Arimo"/>
          <w:b/>
          <w:sz w:val="28"/>
          <w:szCs w:val="28"/>
        </w:rPr>
        <w:t>17,</w:t>
      </w:r>
      <w:r w:rsidR="00835855" w:rsidRPr="00835855">
        <w:rPr>
          <w:rFonts w:ascii="Arimo" w:eastAsia="Arimo" w:hAnsi="Arimo" w:cs="Arimo"/>
          <w:b/>
          <w:sz w:val="28"/>
          <w:szCs w:val="28"/>
        </w:rPr>
        <w:t xml:space="preserve">842 – </w:t>
      </w:r>
      <w:r w:rsidR="004000A1">
        <w:rPr>
          <w:rFonts w:ascii="Arimo" w:eastAsia="Arimo" w:hAnsi="Arimo" w:cs="Arimo"/>
          <w:b/>
          <w:sz w:val="28"/>
          <w:szCs w:val="28"/>
        </w:rPr>
        <w:t>£</w:t>
      </w:r>
      <w:r w:rsidR="00835855" w:rsidRPr="00835855">
        <w:rPr>
          <w:rFonts w:ascii="Arimo" w:eastAsia="Arimo" w:hAnsi="Arimo" w:cs="Arimo"/>
          <w:b/>
          <w:sz w:val="28"/>
          <w:szCs w:val="28"/>
        </w:rPr>
        <w:t>18,198</w:t>
      </w:r>
      <w:r w:rsidR="00996DFF" w:rsidRPr="00835855">
        <w:rPr>
          <w:rFonts w:ascii="Arimo" w:eastAsia="Arimo" w:hAnsi="Arimo" w:cs="Arimo"/>
          <w:b/>
          <w:sz w:val="28"/>
          <w:szCs w:val="28"/>
        </w:rPr>
        <w:t xml:space="preserve"> </w:t>
      </w:r>
      <w:r w:rsidR="00835855" w:rsidRPr="00835855">
        <w:rPr>
          <w:rFonts w:ascii="Arimo" w:eastAsia="Arimo" w:hAnsi="Arimo" w:cs="Arimo"/>
          <w:b/>
          <w:sz w:val="28"/>
          <w:szCs w:val="28"/>
        </w:rPr>
        <w:t>(£14,934 - £15,232 pro rata)</w:t>
      </w:r>
    </w:p>
    <w:p w14:paraId="1E7879CB" w14:textId="77777777" w:rsidR="00182891" w:rsidRPr="00916588" w:rsidRDefault="00182891">
      <w:pPr>
        <w:pBdr>
          <w:top w:val="nil"/>
          <w:left w:val="nil"/>
          <w:bottom w:val="nil"/>
          <w:right w:val="nil"/>
          <w:between w:val="nil"/>
        </w:pBdr>
        <w:spacing w:before="192" w:after="0" w:line="240" w:lineRule="auto"/>
        <w:jc w:val="center"/>
        <w:rPr>
          <w:rFonts w:ascii="Arimo" w:eastAsia="Arimo" w:hAnsi="Arimo" w:cs="Arimo"/>
          <w:b/>
          <w:sz w:val="28"/>
          <w:szCs w:val="28"/>
        </w:rPr>
      </w:pPr>
    </w:p>
    <w:p w14:paraId="0EE52FE0" w14:textId="77777777" w:rsidR="00182891" w:rsidRPr="00916588" w:rsidRDefault="00182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mo" w:eastAsia="Arimo" w:hAnsi="Arimo" w:cs="Arimo"/>
          <w:sz w:val="28"/>
          <w:szCs w:val="28"/>
        </w:rPr>
      </w:pPr>
    </w:p>
    <w:p w14:paraId="096A50A9" w14:textId="77777777" w:rsidR="00182891" w:rsidRPr="00916588" w:rsidRDefault="002261F7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916588">
        <w:rPr>
          <w:rFonts w:ascii="Arial" w:eastAsia="Arial" w:hAnsi="Arial" w:cs="Arial"/>
          <w:sz w:val="24"/>
          <w:szCs w:val="24"/>
        </w:rPr>
        <w:t xml:space="preserve">The governors of </w:t>
      </w:r>
      <w:r w:rsidR="00996DFF">
        <w:rPr>
          <w:rFonts w:ascii="Arial" w:eastAsia="Arial" w:hAnsi="Arial" w:cs="Arial"/>
          <w:sz w:val="24"/>
          <w:szCs w:val="24"/>
        </w:rPr>
        <w:t xml:space="preserve">St Mary’s First School and </w:t>
      </w:r>
      <w:r w:rsidRPr="00916588">
        <w:rPr>
          <w:rFonts w:ascii="Arial" w:eastAsia="Arial" w:hAnsi="Arial" w:cs="Arial"/>
          <w:sz w:val="24"/>
          <w:szCs w:val="24"/>
        </w:rPr>
        <w:t xml:space="preserve">St Joseph’s RC Middle School are seeking to appoint a </w:t>
      </w:r>
      <w:r w:rsidR="00996DFF">
        <w:rPr>
          <w:rFonts w:ascii="Arial" w:eastAsia="Arial" w:hAnsi="Arial" w:cs="Arial"/>
          <w:sz w:val="24"/>
          <w:szCs w:val="24"/>
        </w:rPr>
        <w:t>clerical assistant to work in our</w:t>
      </w:r>
      <w:r w:rsidR="002E693E">
        <w:rPr>
          <w:rFonts w:ascii="Arial" w:eastAsia="Arial" w:hAnsi="Arial" w:cs="Arial"/>
          <w:sz w:val="24"/>
          <w:szCs w:val="24"/>
        </w:rPr>
        <w:t xml:space="preserve"> St Mary’s First School Reception </w:t>
      </w:r>
      <w:proofErr w:type="spellStart"/>
      <w:r w:rsidR="002E693E">
        <w:rPr>
          <w:rFonts w:ascii="Arial" w:eastAsia="Arial" w:hAnsi="Arial" w:cs="Arial"/>
          <w:sz w:val="24"/>
          <w:szCs w:val="24"/>
        </w:rPr>
        <w:t>reception</w:t>
      </w:r>
      <w:proofErr w:type="spellEnd"/>
      <w:r w:rsidR="002E693E">
        <w:rPr>
          <w:rFonts w:ascii="Arial" w:eastAsia="Arial" w:hAnsi="Arial" w:cs="Arial"/>
          <w:sz w:val="24"/>
          <w:szCs w:val="24"/>
        </w:rPr>
        <w:t xml:space="preserve"> office</w:t>
      </w:r>
      <w:r w:rsidR="00201920">
        <w:rPr>
          <w:rFonts w:ascii="Arial" w:eastAsia="Arial" w:hAnsi="Arial" w:cs="Arial"/>
          <w:sz w:val="24"/>
          <w:szCs w:val="24"/>
        </w:rPr>
        <w:t>.</w:t>
      </w:r>
      <w:r w:rsidRPr="00916588">
        <w:rPr>
          <w:rFonts w:ascii="Arial" w:eastAsia="Arial" w:hAnsi="Arial" w:cs="Arial"/>
          <w:sz w:val="24"/>
          <w:szCs w:val="24"/>
        </w:rPr>
        <w:t xml:space="preserve"> </w:t>
      </w:r>
    </w:p>
    <w:p w14:paraId="4EA52448" w14:textId="77777777" w:rsidR="00182891" w:rsidRPr="00916588" w:rsidRDefault="00182891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06DC389" w14:textId="77777777" w:rsidR="00182891" w:rsidRPr="00916588" w:rsidRDefault="0020192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 Mary’s First School is a one form entry first school with 105 pupils currently on roll and </w:t>
      </w:r>
      <w:r w:rsidR="002261F7" w:rsidRPr="00916588">
        <w:rPr>
          <w:rFonts w:ascii="Arial" w:eastAsia="Arial" w:hAnsi="Arial" w:cs="Arial"/>
          <w:sz w:val="24"/>
          <w:szCs w:val="24"/>
        </w:rPr>
        <w:t>St Joseph’s RC Middle School is a three f</w:t>
      </w:r>
      <w:r w:rsidR="00550AEF">
        <w:rPr>
          <w:rFonts w:ascii="Arial" w:eastAsia="Arial" w:hAnsi="Arial" w:cs="Arial"/>
          <w:sz w:val="24"/>
          <w:szCs w:val="24"/>
        </w:rPr>
        <w:t>orm entry middle school with 336</w:t>
      </w:r>
      <w:r w:rsidR="002261F7" w:rsidRPr="00916588">
        <w:rPr>
          <w:rFonts w:ascii="Arial" w:eastAsia="Arial" w:hAnsi="Arial" w:cs="Arial"/>
          <w:sz w:val="24"/>
          <w:szCs w:val="24"/>
        </w:rPr>
        <w:t xml:space="preserve"> pupils currently on roll. </w:t>
      </w:r>
      <w:r w:rsidRPr="00916588">
        <w:rPr>
          <w:rFonts w:ascii="Arial" w:eastAsia="Arial" w:hAnsi="Arial" w:cs="Arial"/>
          <w:sz w:val="24"/>
          <w:szCs w:val="24"/>
        </w:rPr>
        <w:t>The school</w:t>
      </w:r>
      <w:r>
        <w:rPr>
          <w:rFonts w:ascii="Arial" w:eastAsia="Arial" w:hAnsi="Arial" w:cs="Arial"/>
          <w:sz w:val="24"/>
          <w:szCs w:val="24"/>
        </w:rPr>
        <w:t>s</w:t>
      </w:r>
      <w:r w:rsidRPr="0091658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 w:rsidRPr="00916588">
        <w:rPr>
          <w:rFonts w:ascii="Arial" w:eastAsia="Arial" w:hAnsi="Arial" w:cs="Arial"/>
          <w:sz w:val="24"/>
          <w:szCs w:val="24"/>
        </w:rPr>
        <w:t xml:space="preserve"> located in Hexham. </w:t>
      </w:r>
      <w:r>
        <w:rPr>
          <w:rFonts w:ascii="Arial" w:eastAsia="Arial" w:hAnsi="Arial" w:cs="Arial"/>
          <w:sz w:val="24"/>
          <w:szCs w:val="24"/>
        </w:rPr>
        <w:t xml:space="preserve">St Mary’s and </w:t>
      </w:r>
      <w:r w:rsidRPr="00916588">
        <w:rPr>
          <w:rFonts w:ascii="Arial" w:eastAsia="Arial" w:hAnsi="Arial" w:cs="Arial"/>
          <w:sz w:val="24"/>
          <w:szCs w:val="24"/>
        </w:rPr>
        <w:t xml:space="preserve">St Joseph’s </w:t>
      </w:r>
      <w:r>
        <w:rPr>
          <w:rFonts w:ascii="Arial" w:eastAsia="Arial" w:hAnsi="Arial" w:cs="Arial"/>
          <w:sz w:val="24"/>
          <w:szCs w:val="24"/>
        </w:rPr>
        <w:t>are</w:t>
      </w:r>
      <w:r w:rsidRPr="00916588">
        <w:rPr>
          <w:rFonts w:ascii="Arial" w:eastAsia="Arial" w:hAnsi="Arial" w:cs="Arial"/>
          <w:sz w:val="24"/>
          <w:szCs w:val="24"/>
        </w:rPr>
        <w:t xml:space="preserve"> warm welcoming school</w:t>
      </w:r>
      <w:r>
        <w:rPr>
          <w:rFonts w:ascii="Arial" w:eastAsia="Arial" w:hAnsi="Arial" w:cs="Arial"/>
          <w:sz w:val="24"/>
          <w:szCs w:val="24"/>
        </w:rPr>
        <w:t>s</w:t>
      </w:r>
      <w:r w:rsidRPr="00916588">
        <w:rPr>
          <w:rFonts w:ascii="Arial" w:eastAsia="Arial" w:hAnsi="Arial" w:cs="Arial"/>
          <w:sz w:val="24"/>
          <w:szCs w:val="24"/>
        </w:rPr>
        <w:t>, pupils’ behaviour is exemplary and all staff are committed to ensuring the highest standards possible are achieved for the pupils. The Senior Leadership Team is committed to on-going professional development for all staff.</w:t>
      </w:r>
    </w:p>
    <w:p w14:paraId="7DF32F64" w14:textId="77777777" w:rsidR="00182891" w:rsidRPr="00916588" w:rsidRDefault="00182891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56DFA3F" w14:textId="77777777" w:rsidR="00182891" w:rsidRPr="00916588" w:rsidRDefault="002261F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16588">
        <w:rPr>
          <w:rFonts w:ascii="Arial" w:eastAsia="Arial" w:hAnsi="Arial" w:cs="Arial"/>
          <w:sz w:val="24"/>
          <w:szCs w:val="24"/>
        </w:rPr>
        <w:t>Th</w:t>
      </w:r>
      <w:r w:rsidR="00201920">
        <w:rPr>
          <w:rFonts w:ascii="Arial" w:eastAsia="Arial" w:hAnsi="Arial" w:cs="Arial"/>
          <w:sz w:val="24"/>
          <w:szCs w:val="24"/>
        </w:rPr>
        <w:t>ese</w:t>
      </w:r>
      <w:r w:rsidRPr="00916588">
        <w:rPr>
          <w:rFonts w:ascii="Arial" w:eastAsia="Arial" w:hAnsi="Arial" w:cs="Arial"/>
          <w:sz w:val="24"/>
          <w:szCs w:val="24"/>
        </w:rPr>
        <w:t xml:space="preserve"> good school</w:t>
      </w:r>
      <w:r w:rsidR="00201920">
        <w:rPr>
          <w:rFonts w:ascii="Arial" w:eastAsia="Arial" w:hAnsi="Arial" w:cs="Arial"/>
          <w:sz w:val="24"/>
          <w:szCs w:val="24"/>
        </w:rPr>
        <w:t>s</w:t>
      </w:r>
      <w:r w:rsidR="00550AEF">
        <w:rPr>
          <w:rFonts w:ascii="Arial" w:eastAsia="Arial" w:hAnsi="Arial" w:cs="Arial"/>
          <w:sz w:val="24"/>
          <w:szCs w:val="24"/>
        </w:rPr>
        <w:t xml:space="preserve"> benefit</w:t>
      </w:r>
      <w:r w:rsidRPr="00916588">
        <w:rPr>
          <w:rFonts w:ascii="Arial" w:eastAsia="Arial" w:hAnsi="Arial" w:cs="Arial"/>
          <w:sz w:val="24"/>
          <w:szCs w:val="24"/>
        </w:rPr>
        <w:t xml:space="preserve"> from an experienced, talented and energetic staff team.</w:t>
      </w:r>
      <w:r w:rsidRPr="00916588">
        <w:rPr>
          <w:rFonts w:ascii="Arial" w:eastAsia="Arial" w:hAnsi="Arial" w:cs="Arial"/>
          <w:sz w:val="24"/>
          <w:szCs w:val="24"/>
        </w:rPr>
        <w:br/>
      </w:r>
      <w:r w:rsidRPr="00916588">
        <w:rPr>
          <w:rFonts w:ascii="Arial" w:eastAsia="Arial" w:hAnsi="Arial" w:cs="Arial"/>
          <w:sz w:val="24"/>
          <w:szCs w:val="24"/>
        </w:rPr>
        <w:br/>
      </w:r>
      <w:r w:rsidRPr="00916588">
        <w:rPr>
          <w:rFonts w:ascii="Arial" w:eastAsia="Arial" w:hAnsi="Arial" w:cs="Arial"/>
          <w:b/>
          <w:sz w:val="24"/>
          <w:szCs w:val="24"/>
        </w:rPr>
        <w:t>We will offer:</w:t>
      </w:r>
    </w:p>
    <w:p w14:paraId="17264AE2" w14:textId="77777777" w:rsidR="00182891" w:rsidRPr="00916588" w:rsidRDefault="0018289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3138DA7" w14:textId="77777777" w:rsidR="00182891" w:rsidRPr="00916588" w:rsidRDefault="002261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contextualSpacing/>
        <w:rPr>
          <w:sz w:val="24"/>
          <w:szCs w:val="24"/>
        </w:rPr>
      </w:pPr>
      <w:r w:rsidRPr="00916588">
        <w:rPr>
          <w:rFonts w:ascii="Arial" w:eastAsia="Arial" w:hAnsi="Arial" w:cs="Arial"/>
          <w:sz w:val="24"/>
          <w:szCs w:val="24"/>
        </w:rPr>
        <w:t>supportive governors and parents, polite, well-mannered children and committed, energetic and imaginative work colleagues;</w:t>
      </w:r>
    </w:p>
    <w:p w14:paraId="102E196F" w14:textId="77777777" w:rsidR="00182891" w:rsidRPr="00916588" w:rsidRDefault="002261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contextualSpacing/>
        <w:rPr>
          <w:sz w:val="24"/>
          <w:szCs w:val="24"/>
        </w:rPr>
      </w:pPr>
      <w:r w:rsidRPr="00916588">
        <w:rPr>
          <w:rFonts w:ascii="Arial" w:eastAsia="Arial" w:hAnsi="Arial" w:cs="Arial"/>
          <w:sz w:val="24"/>
          <w:szCs w:val="24"/>
        </w:rPr>
        <w:t>opportunities for Continuing Professional Development.</w:t>
      </w:r>
    </w:p>
    <w:p w14:paraId="53928207" w14:textId="77777777" w:rsidR="00182891" w:rsidRPr="00916588" w:rsidRDefault="0018289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693240E" w14:textId="77777777" w:rsidR="00182891" w:rsidRPr="00916588" w:rsidRDefault="002261F7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16588">
        <w:rPr>
          <w:rFonts w:ascii="Arial" w:eastAsia="Arial" w:hAnsi="Arial" w:cs="Arial"/>
          <w:b/>
          <w:i/>
          <w:sz w:val="24"/>
          <w:szCs w:val="24"/>
        </w:rPr>
        <w:t>We are committed to safeguarding and promoting the welfare of children and young people and expect all staff to share this commitment. An enhanced DBS disclosure is required for this post.</w:t>
      </w:r>
    </w:p>
    <w:p w14:paraId="45DAFAF0" w14:textId="77777777" w:rsidR="00182891" w:rsidRPr="00916588" w:rsidRDefault="00182891">
      <w:pPr>
        <w:spacing w:after="0" w:line="24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</w:p>
    <w:p w14:paraId="7CD99875" w14:textId="77777777" w:rsidR="00C254AC" w:rsidRDefault="00C254AC">
      <w:pPr>
        <w:spacing w:after="0" w:line="24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</w:p>
    <w:p w14:paraId="42BAC773" w14:textId="77777777" w:rsidR="00C254AC" w:rsidRDefault="00C254AC">
      <w:pPr>
        <w:spacing w:after="0" w:line="240" w:lineRule="auto"/>
        <w:ind w:left="284" w:hanging="284"/>
        <w:rPr>
          <w:rFonts w:ascii="Arial" w:eastAsia="Arial" w:hAnsi="Arial" w:cs="Arial"/>
          <w:b/>
          <w:sz w:val="24"/>
          <w:szCs w:val="24"/>
        </w:rPr>
      </w:pPr>
    </w:p>
    <w:p w14:paraId="128265DD" w14:textId="77777777" w:rsidR="00182891" w:rsidRPr="00916588" w:rsidRDefault="002261F7">
      <w:pP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</w:rPr>
      </w:pPr>
      <w:r w:rsidRPr="00916588">
        <w:rPr>
          <w:rFonts w:ascii="Arial" w:eastAsia="Arial" w:hAnsi="Arial" w:cs="Arial"/>
          <w:b/>
          <w:sz w:val="24"/>
          <w:szCs w:val="24"/>
        </w:rPr>
        <w:t>The successful applicant will:</w:t>
      </w:r>
      <w:r w:rsidRPr="00916588">
        <w:rPr>
          <w:rFonts w:ascii="Arial" w:eastAsia="Arial" w:hAnsi="Arial" w:cs="Arial"/>
          <w:sz w:val="24"/>
          <w:szCs w:val="24"/>
        </w:rPr>
        <w:br/>
      </w:r>
    </w:p>
    <w:p w14:paraId="2F8A9605" w14:textId="77777777" w:rsidR="00182891" w:rsidRPr="00916588" w:rsidRDefault="002261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284" w:hanging="284"/>
        <w:jc w:val="both"/>
        <w:rPr>
          <w:sz w:val="24"/>
          <w:szCs w:val="24"/>
        </w:rPr>
      </w:pPr>
      <w:r w:rsidRPr="00916588">
        <w:rPr>
          <w:rFonts w:ascii="Arial" w:eastAsia="Arial" w:hAnsi="Arial" w:cs="Arial"/>
          <w:sz w:val="24"/>
          <w:szCs w:val="24"/>
        </w:rPr>
        <w:t xml:space="preserve">work under the direction of the </w:t>
      </w:r>
      <w:r w:rsidR="00550AEF">
        <w:rPr>
          <w:rFonts w:ascii="Arial" w:eastAsia="Arial" w:hAnsi="Arial" w:cs="Arial"/>
          <w:sz w:val="24"/>
          <w:szCs w:val="24"/>
        </w:rPr>
        <w:t xml:space="preserve">Federation Office </w:t>
      </w:r>
      <w:r w:rsidR="00996DFF">
        <w:rPr>
          <w:rFonts w:ascii="Arial" w:eastAsia="Arial" w:hAnsi="Arial" w:cs="Arial"/>
          <w:sz w:val="24"/>
          <w:szCs w:val="24"/>
        </w:rPr>
        <w:t xml:space="preserve">Manager </w:t>
      </w:r>
      <w:r w:rsidR="00201920">
        <w:rPr>
          <w:rFonts w:ascii="Arial" w:eastAsia="Arial" w:hAnsi="Arial" w:cs="Arial"/>
          <w:sz w:val="24"/>
          <w:szCs w:val="24"/>
        </w:rPr>
        <w:t>and senior admin assistants to support staff, parents and pupils.</w:t>
      </w:r>
    </w:p>
    <w:p w14:paraId="72AA0346" w14:textId="77777777" w:rsidR="00182891" w:rsidRPr="00916588" w:rsidRDefault="002261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b/>
          <w:sz w:val="28"/>
          <w:szCs w:val="28"/>
        </w:rPr>
      </w:pPr>
      <w:r w:rsidRPr="00916588">
        <w:rPr>
          <w:rFonts w:ascii="Arial" w:eastAsia="Arial" w:hAnsi="Arial" w:cs="Arial"/>
          <w:sz w:val="24"/>
          <w:szCs w:val="24"/>
        </w:rPr>
        <w:t xml:space="preserve">be part of a welcoming and supportive team of staff, parents and </w:t>
      </w:r>
      <w:r w:rsidR="00550AEF">
        <w:rPr>
          <w:rFonts w:ascii="Arial" w:eastAsia="Arial" w:hAnsi="Arial" w:cs="Arial"/>
          <w:sz w:val="24"/>
          <w:szCs w:val="24"/>
        </w:rPr>
        <w:t>g</w:t>
      </w:r>
      <w:r w:rsidRPr="00916588">
        <w:rPr>
          <w:rFonts w:ascii="Arial" w:eastAsia="Arial" w:hAnsi="Arial" w:cs="Arial"/>
          <w:sz w:val="24"/>
          <w:szCs w:val="24"/>
        </w:rPr>
        <w:t>overnors;</w:t>
      </w:r>
      <w:r w:rsidRPr="00916588">
        <w:rPr>
          <w:rFonts w:ascii="Arial" w:eastAsia="Arial" w:hAnsi="Arial" w:cs="Arial"/>
          <w:sz w:val="24"/>
          <w:szCs w:val="24"/>
        </w:rPr>
        <w:br/>
        <w:t>gain the opportunity to join school</w:t>
      </w:r>
      <w:r w:rsidR="00E32B59">
        <w:rPr>
          <w:rFonts w:ascii="Arial" w:eastAsia="Arial" w:hAnsi="Arial" w:cs="Arial"/>
          <w:sz w:val="24"/>
          <w:szCs w:val="24"/>
        </w:rPr>
        <w:t>s</w:t>
      </w:r>
      <w:r w:rsidRPr="00916588">
        <w:rPr>
          <w:rFonts w:ascii="Arial" w:eastAsia="Arial" w:hAnsi="Arial" w:cs="Arial"/>
          <w:sz w:val="24"/>
          <w:szCs w:val="24"/>
        </w:rPr>
        <w:t xml:space="preserve"> with a culture of continuous improvement;</w:t>
      </w:r>
    </w:p>
    <w:p w14:paraId="7F4C7CE0" w14:textId="77777777" w:rsidR="00182891" w:rsidRPr="00916588" w:rsidRDefault="002261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b/>
          <w:sz w:val="28"/>
          <w:szCs w:val="28"/>
        </w:rPr>
      </w:pPr>
      <w:r w:rsidRPr="00916588">
        <w:rPr>
          <w:rFonts w:ascii="Arial" w:eastAsia="Arial" w:hAnsi="Arial" w:cs="Arial"/>
          <w:sz w:val="24"/>
          <w:szCs w:val="24"/>
        </w:rPr>
        <w:t>have high expectations for self, pupils and others;</w:t>
      </w:r>
    </w:p>
    <w:p w14:paraId="345FA5AC" w14:textId="77777777" w:rsidR="00182891" w:rsidRPr="00916588" w:rsidRDefault="002261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b/>
          <w:sz w:val="28"/>
          <w:szCs w:val="28"/>
        </w:rPr>
      </w:pPr>
      <w:r w:rsidRPr="00916588">
        <w:rPr>
          <w:rFonts w:ascii="Arial" w:eastAsia="Arial" w:hAnsi="Arial" w:cs="Arial"/>
          <w:sz w:val="24"/>
          <w:szCs w:val="24"/>
        </w:rPr>
        <w:t>have opportunities to access continuous professional development;</w:t>
      </w:r>
    </w:p>
    <w:p w14:paraId="54637A8B" w14:textId="77777777" w:rsidR="00182891" w:rsidRPr="003B1AFF" w:rsidRDefault="002261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b/>
          <w:sz w:val="28"/>
          <w:szCs w:val="28"/>
        </w:rPr>
      </w:pPr>
      <w:r w:rsidRPr="00916588">
        <w:rPr>
          <w:rFonts w:ascii="Arial" w:eastAsia="Arial" w:hAnsi="Arial" w:cs="Arial"/>
          <w:sz w:val="24"/>
          <w:szCs w:val="24"/>
        </w:rPr>
        <w:t>have excellent communication skills</w:t>
      </w:r>
      <w:r w:rsidR="003B1AFF">
        <w:rPr>
          <w:rFonts w:ascii="Arial" w:eastAsia="Arial" w:hAnsi="Arial" w:cs="Arial"/>
          <w:sz w:val="24"/>
          <w:szCs w:val="24"/>
        </w:rPr>
        <w:t xml:space="preserve"> and the ability to relate well to children and adults</w:t>
      </w:r>
      <w:r w:rsidRPr="00916588">
        <w:rPr>
          <w:rFonts w:ascii="Arial" w:eastAsia="Arial" w:hAnsi="Arial" w:cs="Arial"/>
          <w:sz w:val="24"/>
          <w:szCs w:val="24"/>
        </w:rPr>
        <w:t>;</w:t>
      </w:r>
    </w:p>
    <w:p w14:paraId="07611625" w14:textId="77777777" w:rsidR="003B1AFF" w:rsidRPr="00916588" w:rsidRDefault="003B1A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b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have good numeracy and literacy skills;</w:t>
      </w:r>
    </w:p>
    <w:p w14:paraId="329B2F48" w14:textId="77777777" w:rsidR="00182891" w:rsidRPr="00201920" w:rsidRDefault="002261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b/>
          <w:sz w:val="28"/>
          <w:szCs w:val="28"/>
        </w:rPr>
      </w:pPr>
      <w:r w:rsidRPr="00916588">
        <w:rPr>
          <w:rFonts w:ascii="Arial" w:eastAsia="Arial" w:hAnsi="Arial" w:cs="Arial"/>
          <w:sz w:val="24"/>
          <w:szCs w:val="24"/>
        </w:rPr>
        <w:t xml:space="preserve">have </w:t>
      </w:r>
      <w:r w:rsidR="003B1AFF">
        <w:rPr>
          <w:rFonts w:ascii="Arial" w:eastAsia="Arial" w:hAnsi="Arial" w:cs="Arial"/>
          <w:sz w:val="24"/>
          <w:szCs w:val="24"/>
        </w:rPr>
        <w:t xml:space="preserve">general </w:t>
      </w:r>
      <w:r w:rsidRPr="00916588">
        <w:rPr>
          <w:rFonts w:ascii="Arial" w:eastAsia="Arial" w:hAnsi="Arial" w:cs="Arial"/>
          <w:sz w:val="24"/>
          <w:szCs w:val="24"/>
        </w:rPr>
        <w:t xml:space="preserve">experience of </w:t>
      </w:r>
      <w:r w:rsidR="00201920">
        <w:rPr>
          <w:rFonts w:ascii="Arial" w:eastAsia="Arial" w:hAnsi="Arial" w:cs="Arial"/>
          <w:sz w:val="24"/>
          <w:szCs w:val="24"/>
        </w:rPr>
        <w:t>clerical and admin work;</w:t>
      </w:r>
    </w:p>
    <w:p w14:paraId="0671AC96" w14:textId="77777777" w:rsidR="00201920" w:rsidRPr="003B1AFF" w:rsidRDefault="002019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b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have </w:t>
      </w:r>
      <w:r w:rsidR="00550AEF">
        <w:rPr>
          <w:rFonts w:ascii="Arial" w:eastAsia="Arial" w:hAnsi="Arial" w:cs="Arial"/>
          <w:sz w:val="24"/>
          <w:szCs w:val="24"/>
        </w:rPr>
        <w:t xml:space="preserve">good </w:t>
      </w:r>
      <w:r>
        <w:rPr>
          <w:rFonts w:ascii="Arial" w:eastAsia="Arial" w:hAnsi="Arial" w:cs="Arial"/>
          <w:sz w:val="24"/>
          <w:szCs w:val="24"/>
        </w:rPr>
        <w:t>keyboard/computer skills;</w:t>
      </w:r>
    </w:p>
    <w:p w14:paraId="51F69849" w14:textId="77777777" w:rsidR="003B1AFF" w:rsidRPr="00916588" w:rsidRDefault="003B1AFF" w:rsidP="003B1A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b/>
          <w:sz w:val="28"/>
          <w:szCs w:val="28"/>
        </w:rPr>
      </w:pPr>
      <w:r w:rsidRPr="00916588">
        <w:rPr>
          <w:rFonts w:ascii="Arial" w:eastAsia="Arial" w:hAnsi="Arial" w:cs="Arial"/>
          <w:sz w:val="24"/>
          <w:szCs w:val="24"/>
        </w:rPr>
        <w:t>have a commitment to working within a team;</w:t>
      </w:r>
    </w:p>
    <w:p w14:paraId="7C3CFF48" w14:textId="77777777" w:rsidR="003B1AFF" w:rsidRPr="00916588" w:rsidRDefault="003B1AFF" w:rsidP="003B1A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b/>
          <w:sz w:val="28"/>
          <w:szCs w:val="28"/>
        </w:rPr>
      </w:pPr>
    </w:p>
    <w:p w14:paraId="4B1A7A65" w14:textId="77777777" w:rsidR="00182891" w:rsidRPr="00916588" w:rsidRDefault="00182891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1D65DAA" w14:textId="77777777" w:rsidR="00182891" w:rsidRDefault="002261F7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916588">
        <w:rPr>
          <w:rFonts w:ascii="Arial" w:eastAsia="Arial" w:hAnsi="Arial" w:cs="Arial"/>
          <w:sz w:val="24"/>
          <w:szCs w:val="24"/>
        </w:rPr>
        <w:t>Closing Date: </w:t>
      </w:r>
      <w:r w:rsidR="00C254AC">
        <w:rPr>
          <w:rFonts w:ascii="Arial" w:eastAsia="Arial" w:hAnsi="Arial" w:cs="Arial"/>
          <w:b/>
          <w:sz w:val="24"/>
          <w:szCs w:val="24"/>
        </w:rPr>
        <w:t>N</w:t>
      </w:r>
      <w:r w:rsidRPr="00916588">
        <w:rPr>
          <w:rFonts w:ascii="Arial" w:eastAsia="Arial" w:hAnsi="Arial" w:cs="Arial"/>
          <w:b/>
          <w:sz w:val="24"/>
          <w:szCs w:val="24"/>
        </w:rPr>
        <w:t xml:space="preserve">oon </w:t>
      </w:r>
      <w:r w:rsidR="00E14323">
        <w:rPr>
          <w:rFonts w:ascii="Arial" w:eastAsia="Arial" w:hAnsi="Arial" w:cs="Arial"/>
          <w:b/>
          <w:sz w:val="24"/>
          <w:szCs w:val="24"/>
        </w:rPr>
        <w:t>Tuesday 20th</w:t>
      </w:r>
      <w:r w:rsidR="002E693E">
        <w:rPr>
          <w:rFonts w:ascii="Arial" w:eastAsia="Arial" w:hAnsi="Arial" w:cs="Arial"/>
          <w:b/>
          <w:sz w:val="24"/>
          <w:szCs w:val="24"/>
        </w:rPr>
        <w:t xml:space="preserve"> October 2020</w:t>
      </w:r>
    </w:p>
    <w:p w14:paraId="27D42EF5" w14:textId="77777777" w:rsidR="003D429E" w:rsidRPr="00916588" w:rsidRDefault="003D429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3D429E">
        <w:rPr>
          <w:rFonts w:ascii="Arial" w:eastAsia="Arial" w:hAnsi="Arial" w:cs="Arial"/>
          <w:sz w:val="24"/>
          <w:szCs w:val="24"/>
        </w:rPr>
        <w:t>Interviews: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  <w:r w:rsidR="00E14323">
        <w:rPr>
          <w:rFonts w:ascii="Arial" w:eastAsia="Arial" w:hAnsi="Arial" w:cs="Arial"/>
          <w:b/>
          <w:sz w:val="24"/>
          <w:szCs w:val="24"/>
        </w:rPr>
        <w:t>23</w:t>
      </w:r>
      <w:r w:rsidR="00E14323" w:rsidRPr="00E14323">
        <w:rPr>
          <w:rFonts w:ascii="Arial" w:eastAsia="Arial" w:hAnsi="Arial" w:cs="Arial"/>
          <w:b/>
          <w:sz w:val="24"/>
          <w:szCs w:val="24"/>
          <w:vertAlign w:val="superscript"/>
        </w:rPr>
        <w:t>rd</w:t>
      </w:r>
      <w:r w:rsidR="00E14323">
        <w:rPr>
          <w:rFonts w:ascii="Arial" w:eastAsia="Arial" w:hAnsi="Arial" w:cs="Arial"/>
          <w:b/>
          <w:sz w:val="24"/>
          <w:szCs w:val="24"/>
        </w:rPr>
        <w:t xml:space="preserve"> October 2020</w:t>
      </w:r>
      <w:r>
        <w:rPr>
          <w:rFonts w:ascii="Arial" w:eastAsia="Arial" w:hAnsi="Arial" w:cs="Arial"/>
          <w:b/>
          <w:sz w:val="24"/>
          <w:szCs w:val="24"/>
        </w:rPr>
        <w:t xml:space="preserve"> (provisional)</w:t>
      </w:r>
    </w:p>
    <w:p w14:paraId="121A2B92" w14:textId="77777777" w:rsidR="00182891" w:rsidRPr="00916588" w:rsidRDefault="002261F7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16588">
        <w:rPr>
          <w:rFonts w:ascii="Arial" w:eastAsia="Arial" w:hAnsi="Arial" w:cs="Arial"/>
          <w:sz w:val="24"/>
          <w:szCs w:val="24"/>
        </w:rPr>
        <w:br/>
      </w:r>
      <w:r w:rsidRPr="00916588">
        <w:rPr>
          <w:rFonts w:ascii="Arial" w:eastAsia="Arial" w:hAnsi="Arial" w:cs="Arial"/>
          <w:sz w:val="24"/>
          <w:szCs w:val="24"/>
        </w:rPr>
        <w:br/>
        <w:t>St Joseph’s RC Middle School</w:t>
      </w:r>
    </w:p>
    <w:p w14:paraId="11064D38" w14:textId="77777777" w:rsidR="00182891" w:rsidRPr="00916588" w:rsidRDefault="002261F7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proofErr w:type="spellStart"/>
      <w:r w:rsidRPr="00916588">
        <w:rPr>
          <w:rFonts w:ascii="Arial" w:eastAsia="Arial" w:hAnsi="Arial" w:cs="Arial"/>
          <w:sz w:val="24"/>
          <w:szCs w:val="24"/>
        </w:rPr>
        <w:t>Highford</w:t>
      </w:r>
      <w:proofErr w:type="spellEnd"/>
      <w:r w:rsidRPr="00916588">
        <w:rPr>
          <w:rFonts w:ascii="Arial" w:eastAsia="Arial" w:hAnsi="Arial" w:cs="Arial"/>
          <w:sz w:val="24"/>
          <w:szCs w:val="24"/>
        </w:rPr>
        <w:t xml:space="preserve"> Lane</w:t>
      </w:r>
    </w:p>
    <w:p w14:paraId="39CD1444" w14:textId="77777777" w:rsidR="00182891" w:rsidRPr="00916588" w:rsidRDefault="002261F7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16588">
        <w:rPr>
          <w:rFonts w:ascii="Arial" w:eastAsia="Arial" w:hAnsi="Arial" w:cs="Arial"/>
          <w:sz w:val="24"/>
          <w:szCs w:val="24"/>
        </w:rPr>
        <w:t>Hexham</w:t>
      </w:r>
    </w:p>
    <w:p w14:paraId="0B8F5404" w14:textId="77777777" w:rsidR="00182891" w:rsidRPr="00916588" w:rsidRDefault="002261F7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16588">
        <w:rPr>
          <w:rFonts w:ascii="Arial" w:eastAsia="Arial" w:hAnsi="Arial" w:cs="Arial"/>
          <w:sz w:val="24"/>
          <w:szCs w:val="24"/>
        </w:rPr>
        <w:t>Northumberland</w:t>
      </w:r>
    </w:p>
    <w:p w14:paraId="1496D2BB" w14:textId="77777777" w:rsidR="002E693E" w:rsidRDefault="002261F7">
      <w:pPr>
        <w:shd w:val="clear" w:color="auto" w:fill="FFFFFF"/>
        <w:spacing w:after="0" w:line="240" w:lineRule="auto"/>
        <w:jc w:val="center"/>
        <w:rPr>
          <w:rStyle w:val="Hyperlink"/>
          <w:rFonts w:ascii="Arial" w:eastAsia="Arial" w:hAnsi="Arial" w:cs="Arial"/>
          <w:sz w:val="24"/>
          <w:szCs w:val="24"/>
        </w:rPr>
      </w:pPr>
      <w:bookmarkStart w:id="1" w:name="_30j0zll" w:colFirst="0" w:colLast="0"/>
      <w:bookmarkEnd w:id="1"/>
      <w:r w:rsidRPr="00916588">
        <w:rPr>
          <w:rFonts w:ascii="Arial" w:eastAsia="Arial" w:hAnsi="Arial" w:cs="Arial"/>
          <w:sz w:val="24"/>
          <w:szCs w:val="24"/>
        </w:rPr>
        <w:t>NE46 2DD</w:t>
      </w:r>
      <w:r w:rsidRPr="00916588">
        <w:rPr>
          <w:rFonts w:ascii="Arial" w:eastAsia="Arial" w:hAnsi="Arial" w:cs="Arial"/>
          <w:sz w:val="24"/>
          <w:szCs w:val="24"/>
        </w:rPr>
        <w:br/>
        <w:t>Tel: (01434)605124</w:t>
      </w:r>
      <w:r w:rsidRPr="00916588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color w:val="3E3E3E"/>
          <w:sz w:val="24"/>
          <w:szCs w:val="24"/>
        </w:rPr>
        <w:br/>
        <w:t>e-mail: </w:t>
      </w:r>
      <w:hyperlink r:id="rId9" w:history="1">
        <w:r w:rsidR="002E693E" w:rsidRPr="00E86FAB">
          <w:rPr>
            <w:rStyle w:val="Hyperlink"/>
            <w:rFonts w:ascii="Arial" w:eastAsia="Arial" w:hAnsi="Arial" w:cs="Arial"/>
            <w:sz w:val="24"/>
            <w:szCs w:val="24"/>
          </w:rPr>
          <w:t>alison.mellor@hexhamstjosephs.uk</w:t>
        </w:r>
      </w:hyperlink>
      <w:r w:rsidR="002E693E">
        <w:rPr>
          <w:rStyle w:val="Hyperlink"/>
          <w:rFonts w:ascii="Arial" w:eastAsia="Arial" w:hAnsi="Arial" w:cs="Arial"/>
          <w:sz w:val="24"/>
          <w:szCs w:val="24"/>
        </w:rPr>
        <w:t xml:space="preserve"> </w:t>
      </w:r>
    </w:p>
    <w:p w14:paraId="791F0907" w14:textId="77777777" w:rsidR="00182891" w:rsidRDefault="002261F7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E3E3E"/>
          <w:sz w:val="24"/>
          <w:szCs w:val="24"/>
        </w:rPr>
      </w:pPr>
      <w:r>
        <w:rPr>
          <w:rFonts w:ascii="Arial" w:eastAsia="Arial" w:hAnsi="Arial" w:cs="Arial"/>
          <w:color w:val="3E3E3E"/>
          <w:sz w:val="24"/>
          <w:szCs w:val="24"/>
        </w:rPr>
        <w:t xml:space="preserve">Website address: </w:t>
      </w:r>
      <w:hyperlink r:id="rId10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www.</w:t>
        </w:r>
      </w:hyperlink>
      <w:r>
        <w:rPr>
          <w:rFonts w:ascii="Arial" w:eastAsia="Arial" w:hAnsi="Arial" w:cs="Arial"/>
          <w:color w:val="0000FF"/>
          <w:sz w:val="24"/>
          <w:szCs w:val="24"/>
          <w:u w:val="single"/>
        </w:rPr>
        <w:t xml:space="preserve">hexhamstjosephs.uk </w:t>
      </w:r>
      <w:r>
        <w:rPr>
          <w:rFonts w:ascii="Arial" w:eastAsia="Arial" w:hAnsi="Arial" w:cs="Arial"/>
          <w:color w:val="3E3E3E"/>
          <w:sz w:val="24"/>
          <w:szCs w:val="24"/>
        </w:rPr>
        <w:br/>
      </w:r>
    </w:p>
    <w:p w14:paraId="36AA3B1E" w14:textId="77777777" w:rsidR="00182891" w:rsidRDefault="0018289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182891">
      <w:head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3C12C" w14:textId="77777777" w:rsidR="00F6112F" w:rsidRDefault="00F6112F">
      <w:pPr>
        <w:spacing w:after="0" w:line="240" w:lineRule="auto"/>
      </w:pPr>
      <w:r>
        <w:separator/>
      </w:r>
    </w:p>
  </w:endnote>
  <w:endnote w:type="continuationSeparator" w:id="0">
    <w:p w14:paraId="6B12EE87" w14:textId="77777777" w:rsidR="00F6112F" w:rsidRDefault="00F6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212DB" w14:textId="77777777" w:rsidR="00F6112F" w:rsidRDefault="00F6112F">
      <w:pPr>
        <w:spacing w:after="0" w:line="240" w:lineRule="auto"/>
      </w:pPr>
      <w:r>
        <w:separator/>
      </w:r>
    </w:p>
  </w:footnote>
  <w:footnote w:type="continuationSeparator" w:id="0">
    <w:p w14:paraId="5BDB0091" w14:textId="77777777" w:rsidR="00F6112F" w:rsidRDefault="00F61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40F0E" w14:textId="77777777" w:rsidR="00182891" w:rsidRDefault="002261F7">
    <w:pPr>
      <w:pBdr>
        <w:top w:val="nil"/>
        <w:left w:val="nil"/>
        <w:bottom w:val="nil"/>
        <w:right w:val="nil"/>
        <w:between w:val="nil"/>
      </w:pBdr>
      <w:tabs>
        <w:tab w:val="left" w:pos="504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C0412"/>
    <w:multiLevelType w:val="multilevel"/>
    <w:tmpl w:val="924C1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911FEB"/>
    <w:multiLevelType w:val="multilevel"/>
    <w:tmpl w:val="46B296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891"/>
    <w:rsid w:val="0002373A"/>
    <w:rsid w:val="00087D49"/>
    <w:rsid w:val="00123988"/>
    <w:rsid w:val="00182891"/>
    <w:rsid w:val="00201920"/>
    <w:rsid w:val="002261F7"/>
    <w:rsid w:val="002C5C33"/>
    <w:rsid w:val="002E2D12"/>
    <w:rsid w:val="002E693E"/>
    <w:rsid w:val="003B1AFF"/>
    <w:rsid w:val="003D429E"/>
    <w:rsid w:val="004000A1"/>
    <w:rsid w:val="00550AEF"/>
    <w:rsid w:val="00554734"/>
    <w:rsid w:val="00812E56"/>
    <w:rsid w:val="00835855"/>
    <w:rsid w:val="00916588"/>
    <w:rsid w:val="00946320"/>
    <w:rsid w:val="00974BBD"/>
    <w:rsid w:val="00996DFF"/>
    <w:rsid w:val="00AB2FFB"/>
    <w:rsid w:val="00BC3D99"/>
    <w:rsid w:val="00C254AC"/>
    <w:rsid w:val="00E14323"/>
    <w:rsid w:val="00E32B59"/>
    <w:rsid w:val="00EE741A"/>
    <w:rsid w:val="00F51BB0"/>
    <w:rsid w:val="00F6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C634"/>
  <w15:docId w15:val="{DC2C6D72-0082-401B-A977-C59E24A9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9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3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988"/>
  </w:style>
  <w:style w:type="paragraph" w:styleId="Footer">
    <w:name w:val="footer"/>
    <w:basedOn w:val="Normal"/>
    <w:link w:val="FooterChar"/>
    <w:uiPriority w:val="99"/>
    <w:unhideWhenUsed/>
    <w:rsid w:val="00123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988"/>
  </w:style>
  <w:style w:type="character" w:styleId="Hyperlink">
    <w:name w:val="Hyperlink"/>
    <w:basedOn w:val="DefaultParagraphFont"/>
    <w:uiPriority w:val="99"/>
    <w:unhideWhenUsed/>
    <w:rsid w:val="00EE7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9768B-56CA-4EEA-B344-8EAAE542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Conley</dc:creator>
  <cp:lastModifiedBy>Chloe Taylor</cp:lastModifiedBy>
  <cp:revision>3</cp:revision>
  <cp:lastPrinted>2019-02-25T10:45:00Z</cp:lastPrinted>
  <dcterms:created xsi:type="dcterms:W3CDTF">2020-10-13T19:01:00Z</dcterms:created>
  <dcterms:modified xsi:type="dcterms:W3CDTF">2020-10-13T19:02:00Z</dcterms:modified>
</cp:coreProperties>
</file>