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5848" w:rsidRPr="00505848" w:rsidRDefault="00505848">
      <w:pPr>
        <w:rPr>
          <w:b/>
        </w:rPr>
      </w:pPr>
      <w:r w:rsidRPr="0050584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C8A80" wp14:editId="4DCA1FEC">
                <wp:simplePos x="0" y="0"/>
                <wp:positionH relativeFrom="column">
                  <wp:posOffset>8108315</wp:posOffset>
                </wp:positionH>
                <wp:positionV relativeFrom="paragraph">
                  <wp:posOffset>-407035</wp:posOffset>
                </wp:positionV>
                <wp:extent cx="15716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48" w:rsidRPr="00505848" w:rsidRDefault="00505848" w:rsidP="0050584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05848"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7E74F06E" wp14:editId="6738B78D">
                                  <wp:extent cx="1238250" cy="1238250"/>
                                  <wp:effectExtent l="0" t="0" r="0" b="0"/>
                                  <wp:docPr id="2" name="Picture 2" descr="Organisa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ganisat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62" cy="123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8.45pt;margin-top:-32.05pt;width:123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" fillcolor="white [3201]" stroked="f" strokeweight=".5pt">
                <v:textbox>
                  <w:txbxContent>
                    <w:p w:rsidR="00505848" w:rsidRPr="00505848" w:rsidRDefault="00505848" w:rsidP="00505848">
                      <w:pPr>
                        <w:jc w:val="center"/>
                        <w:rPr>
                          <w:u w:val="single"/>
                        </w:rPr>
                      </w:pPr>
                      <w:r w:rsidRPr="00505848"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7E74F06E" wp14:editId="6738B78D">
                            <wp:extent cx="1238250" cy="1238250"/>
                            <wp:effectExtent l="0" t="0" r="0" b="0"/>
                            <wp:docPr id="2" name="Picture 2" descr="Organisat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ganisat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162" cy="123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05848">
        <w:rPr>
          <w:b/>
        </w:rPr>
        <w:t>Person Specification –</w:t>
      </w:r>
      <w:r w:rsidR="00F36A8E">
        <w:rPr>
          <w:b/>
        </w:rPr>
        <w:t xml:space="preserve"> Senior Teacher with </w:t>
      </w:r>
      <w:r w:rsidRPr="00505848">
        <w:rPr>
          <w:b/>
        </w:rPr>
        <w:t xml:space="preserve">SENCO </w:t>
      </w:r>
      <w:r w:rsidR="00F36A8E">
        <w:rPr>
          <w:b/>
        </w:rPr>
        <w:t>responsibility</w:t>
      </w:r>
    </w:p>
    <w:p w:rsidR="00505848" w:rsidRPr="00505848" w:rsidRDefault="00505848">
      <w:pPr>
        <w:rPr>
          <w:b/>
        </w:rPr>
      </w:pPr>
      <w:r w:rsidRPr="00505848">
        <w:rPr>
          <w:b/>
        </w:rPr>
        <w:t xml:space="preserve">Bellingham Middle School </w:t>
      </w:r>
    </w:p>
    <w:p w:rsidR="00513208" w:rsidRDefault="00505848">
      <w:r w:rsidRPr="00505848">
        <w:t>The following criteria (experience, skills and qualifications) will be used to short-list at</w:t>
      </w:r>
      <w:r>
        <w:t xml:space="preserve"> the application stage: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9922"/>
        <w:gridCol w:w="3904"/>
      </w:tblGrid>
      <w:tr w:rsidR="00505848" w:rsidTr="00F36A8E">
        <w:tc>
          <w:tcPr>
            <w:tcW w:w="1702" w:type="dxa"/>
            <w:shd w:val="clear" w:color="auto" w:fill="F2F2F2" w:themeFill="background1" w:themeFillShade="F2"/>
          </w:tcPr>
          <w:p w:rsidR="00505848" w:rsidRPr="00505848" w:rsidRDefault="00505848" w:rsidP="00505848">
            <w:pPr>
              <w:jc w:val="center"/>
              <w:rPr>
                <w:b/>
                <w:sz w:val="24"/>
                <w:szCs w:val="24"/>
              </w:rPr>
            </w:pPr>
            <w:r w:rsidRPr="00505848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9922" w:type="dxa"/>
            <w:shd w:val="clear" w:color="auto" w:fill="F2F2F2" w:themeFill="background1" w:themeFillShade="F2"/>
          </w:tcPr>
          <w:p w:rsidR="00505848" w:rsidRPr="00505848" w:rsidRDefault="00505848" w:rsidP="00505848">
            <w:pPr>
              <w:jc w:val="center"/>
              <w:rPr>
                <w:b/>
                <w:sz w:val="24"/>
                <w:szCs w:val="24"/>
              </w:rPr>
            </w:pPr>
            <w:r w:rsidRPr="00505848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904" w:type="dxa"/>
            <w:shd w:val="clear" w:color="auto" w:fill="F2F2F2" w:themeFill="background1" w:themeFillShade="F2"/>
          </w:tcPr>
          <w:p w:rsidR="00505848" w:rsidRPr="00505848" w:rsidRDefault="00505848" w:rsidP="00505848">
            <w:pPr>
              <w:jc w:val="center"/>
              <w:rPr>
                <w:b/>
                <w:sz w:val="24"/>
                <w:szCs w:val="24"/>
              </w:rPr>
            </w:pPr>
            <w:r w:rsidRPr="00505848">
              <w:rPr>
                <w:b/>
                <w:sz w:val="24"/>
                <w:szCs w:val="24"/>
              </w:rPr>
              <w:t>Desirable</w:t>
            </w:r>
          </w:p>
        </w:tc>
      </w:tr>
      <w:tr w:rsidR="00505848" w:rsidTr="00F36A8E">
        <w:tc>
          <w:tcPr>
            <w:tcW w:w="1702" w:type="dxa"/>
          </w:tcPr>
          <w:p w:rsidR="00505848" w:rsidRPr="00DC4701" w:rsidRDefault="00505848">
            <w:pPr>
              <w:rPr>
                <w:b/>
                <w:sz w:val="24"/>
                <w:szCs w:val="24"/>
              </w:rPr>
            </w:pPr>
            <w:r w:rsidRPr="00DC4701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9922" w:type="dxa"/>
          </w:tcPr>
          <w:p w:rsidR="00505848" w:rsidRDefault="00505848" w:rsidP="00DC4701">
            <w:pPr>
              <w:pStyle w:val="ListParagraph"/>
              <w:numPr>
                <w:ilvl w:val="0"/>
                <w:numId w:val="1"/>
              </w:numPr>
            </w:pPr>
            <w:r>
              <w:t xml:space="preserve">Qualified Teacher status, (DfE recognised qualification) </w:t>
            </w:r>
          </w:p>
          <w:p w:rsidR="00505848" w:rsidRDefault="00505848"/>
          <w:p w:rsidR="00505848" w:rsidRPr="00DC4701" w:rsidRDefault="00505848" w:rsidP="00DC47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Nationally recognised SENCO (NASC) Qualification, or, </w:t>
            </w:r>
            <w:r w:rsidR="00DC4701">
              <w:t>a</w:t>
            </w:r>
            <w:r>
              <w:t xml:space="preserve"> willingness to undertake the qualification.</w:t>
            </w:r>
          </w:p>
        </w:tc>
        <w:tc>
          <w:tcPr>
            <w:tcW w:w="3904" w:type="dxa"/>
          </w:tcPr>
          <w:p w:rsidR="00505848" w:rsidRPr="00505848" w:rsidRDefault="00505848">
            <w:pPr>
              <w:rPr>
                <w:sz w:val="24"/>
                <w:szCs w:val="24"/>
              </w:rPr>
            </w:pPr>
          </w:p>
        </w:tc>
      </w:tr>
      <w:tr w:rsidR="00505848" w:rsidTr="00F36A8E">
        <w:tc>
          <w:tcPr>
            <w:tcW w:w="1702" w:type="dxa"/>
          </w:tcPr>
          <w:p w:rsidR="00505848" w:rsidRPr="00DC4701" w:rsidRDefault="00505848">
            <w:pPr>
              <w:rPr>
                <w:b/>
                <w:sz w:val="24"/>
                <w:szCs w:val="24"/>
              </w:rPr>
            </w:pPr>
            <w:r w:rsidRPr="00DC4701"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9922" w:type="dxa"/>
          </w:tcPr>
          <w:p w:rsidR="00505848" w:rsidRDefault="00DC4701" w:rsidP="00DC47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701">
              <w:rPr>
                <w:sz w:val="24"/>
                <w:szCs w:val="24"/>
              </w:rPr>
              <w:t>Comm</w:t>
            </w:r>
            <w:r>
              <w:rPr>
                <w:sz w:val="24"/>
                <w:szCs w:val="24"/>
              </w:rPr>
              <w:t>itted to own personal development.</w:t>
            </w:r>
          </w:p>
          <w:p w:rsidR="00DC4701" w:rsidRDefault="00DC4701" w:rsidP="00DC4701">
            <w:pPr>
              <w:rPr>
                <w:sz w:val="24"/>
                <w:szCs w:val="24"/>
              </w:rPr>
            </w:pPr>
          </w:p>
          <w:p w:rsidR="00DC4701" w:rsidRPr="00DC4701" w:rsidRDefault="00DC4701" w:rsidP="00DC47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continuing professional development relating to Special Educational Needs (SEN).</w:t>
            </w:r>
          </w:p>
        </w:tc>
        <w:tc>
          <w:tcPr>
            <w:tcW w:w="3904" w:type="dxa"/>
          </w:tcPr>
          <w:p w:rsidR="00505848" w:rsidRPr="00DC4701" w:rsidRDefault="00DC4701" w:rsidP="00DC47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SEN training e.g Autism, Sp &amp; Lang…</w:t>
            </w:r>
          </w:p>
        </w:tc>
      </w:tr>
      <w:tr w:rsidR="00505848" w:rsidTr="00F36A8E">
        <w:tc>
          <w:tcPr>
            <w:tcW w:w="1702" w:type="dxa"/>
          </w:tcPr>
          <w:p w:rsidR="00505848" w:rsidRPr="00DC4701" w:rsidRDefault="00DC4701">
            <w:pPr>
              <w:rPr>
                <w:b/>
                <w:sz w:val="24"/>
                <w:szCs w:val="24"/>
              </w:rPr>
            </w:pPr>
            <w:r w:rsidRPr="00DC4701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9922" w:type="dxa"/>
          </w:tcPr>
          <w:p w:rsidR="00505848" w:rsidRDefault="00DC4701" w:rsidP="00DC4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pupils with a range of special educational needs within a middle school setting.</w:t>
            </w:r>
          </w:p>
          <w:p w:rsidR="00DC4701" w:rsidRDefault="00DC4701" w:rsidP="00DC4701">
            <w:pPr>
              <w:rPr>
                <w:sz w:val="24"/>
                <w:szCs w:val="24"/>
              </w:rPr>
            </w:pPr>
          </w:p>
          <w:p w:rsidR="00DC4701" w:rsidRDefault="00DC4701" w:rsidP="00DC4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setting outcomes, monitoring, evaluating and recording progress.</w:t>
            </w:r>
          </w:p>
          <w:p w:rsidR="00DC4701" w:rsidRPr="00DC4701" w:rsidRDefault="00DC4701" w:rsidP="00DC4701">
            <w:pPr>
              <w:pStyle w:val="ListParagraph"/>
              <w:rPr>
                <w:sz w:val="24"/>
                <w:szCs w:val="24"/>
              </w:rPr>
            </w:pPr>
          </w:p>
          <w:p w:rsidR="00DC4701" w:rsidRDefault="00DC4701" w:rsidP="00DC4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monitoring teaching and learning activities to meet the needs of pupils with SEN.</w:t>
            </w:r>
          </w:p>
          <w:p w:rsidR="00DC4701" w:rsidRPr="00DC4701" w:rsidRDefault="00DC4701" w:rsidP="00DC4701">
            <w:pPr>
              <w:pStyle w:val="ListParagraph"/>
              <w:rPr>
                <w:sz w:val="24"/>
                <w:szCs w:val="24"/>
              </w:rPr>
            </w:pPr>
          </w:p>
          <w:p w:rsidR="00DC4701" w:rsidRDefault="00DC4701" w:rsidP="00DC4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leading a staff team.</w:t>
            </w:r>
          </w:p>
          <w:p w:rsidR="00DC4701" w:rsidRPr="00DC4701" w:rsidRDefault="00DC4701" w:rsidP="00DC4701">
            <w:pPr>
              <w:pStyle w:val="ListParagraph"/>
              <w:rPr>
                <w:sz w:val="24"/>
                <w:szCs w:val="24"/>
              </w:rPr>
            </w:pPr>
          </w:p>
          <w:p w:rsidR="00DC4701" w:rsidRPr="00DC4701" w:rsidRDefault="00DC4701" w:rsidP="00DC4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developing initiatives in collaboration with other staff.</w:t>
            </w:r>
          </w:p>
        </w:tc>
        <w:tc>
          <w:tcPr>
            <w:tcW w:w="3904" w:type="dxa"/>
          </w:tcPr>
          <w:p w:rsidR="00505848" w:rsidRPr="00DC4701" w:rsidRDefault="00DC4701" w:rsidP="00DC4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delivering training on SEN related topics.</w:t>
            </w:r>
          </w:p>
        </w:tc>
      </w:tr>
      <w:tr w:rsidR="00505848" w:rsidTr="00F36A8E">
        <w:tc>
          <w:tcPr>
            <w:tcW w:w="1702" w:type="dxa"/>
          </w:tcPr>
          <w:p w:rsidR="00505848" w:rsidRPr="00DC4701" w:rsidRDefault="00DC4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9922" w:type="dxa"/>
          </w:tcPr>
          <w:p w:rsidR="00505848" w:rsidRDefault="00DC4701" w:rsidP="00DC47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 range of SEN (including SEMH, ASD, SpLD) and its impact on the learning of children and young people.</w:t>
            </w:r>
          </w:p>
          <w:p w:rsidR="00DC4701" w:rsidRDefault="00DC4701" w:rsidP="00DC4701">
            <w:pPr>
              <w:rPr>
                <w:sz w:val="24"/>
                <w:szCs w:val="24"/>
              </w:rPr>
            </w:pPr>
          </w:p>
          <w:p w:rsidR="00DC4701" w:rsidRDefault="00DC4701" w:rsidP="00DC47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the most effective teaching methods and strategies to meet the identified needs of pupils with SEN.</w:t>
            </w:r>
          </w:p>
          <w:p w:rsidR="00DC4701" w:rsidRPr="00DC4701" w:rsidRDefault="00DC4701" w:rsidP="00DC4701">
            <w:pPr>
              <w:pStyle w:val="ListParagraph"/>
              <w:rPr>
                <w:sz w:val="24"/>
                <w:szCs w:val="24"/>
              </w:rPr>
            </w:pPr>
          </w:p>
          <w:p w:rsidR="00DC4701" w:rsidRDefault="00DC4701" w:rsidP="00DC47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the KS2 and KS3 curriculum.</w:t>
            </w:r>
          </w:p>
          <w:p w:rsidR="00DC4701" w:rsidRPr="00DC4701" w:rsidRDefault="00DC4701" w:rsidP="00DC4701">
            <w:pPr>
              <w:pStyle w:val="ListParagraph"/>
              <w:rPr>
                <w:sz w:val="24"/>
                <w:szCs w:val="24"/>
              </w:rPr>
            </w:pPr>
          </w:p>
          <w:p w:rsidR="00DC4701" w:rsidRDefault="009174F0" w:rsidP="00DC47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the SEND Code of Practice.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Pr="009174F0" w:rsidRDefault="009174F0" w:rsidP="00917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Understanding of factors promoting effective transfer from one phase of education to the next.</w:t>
            </w:r>
          </w:p>
        </w:tc>
        <w:tc>
          <w:tcPr>
            <w:tcW w:w="3904" w:type="dxa"/>
          </w:tcPr>
          <w:p w:rsidR="00505848" w:rsidRDefault="00DC4701" w:rsidP="00DC47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Understanding and experience of statutory processes, including the review process for SEN and  Education, Health and Care (EHC) plans.</w:t>
            </w:r>
          </w:p>
          <w:p w:rsidR="009174F0" w:rsidRDefault="009174F0" w:rsidP="009174F0">
            <w:pPr>
              <w:rPr>
                <w:sz w:val="24"/>
                <w:szCs w:val="24"/>
              </w:rPr>
            </w:pPr>
          </w:p>
          <w:p w:rsidR="009174F0" w:rsidRPr="009174F0" w:rsidRDefault="009174F0" w:rsidP="009174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the principles behind school improvement planning, </w:t>
            </w:r>
            <w:r>
              <w:rPr>
                <w:sz w:val="24"/>
                <w:szCs w:val="24"/>
              </w:rPr>
              <w:lastRenderedPageBreak/>
              <w:t>monitoring, review and evaluation of progress.</w:t>
            </w:r>
          </w:p>
        </w:tc>
      </w:tr>
      <w:tr w:rsidR="00505848" w:rsidTr="00F36A8E">
        <w:tc>
          <w:tcPr>
            <w:tcW w:w="1702" w:type="dxa"/>
          </w:tcPr>
          <w:p w:rsidR="00505848" w:rsidRPr="00DC4701" w:rsidRDefault="0091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Leadership and Management Skills</w:t>
            </w:r>
          </w:p>
        </w:tc>
        <w:tc>
          <w:tcPr>
            <w:tcW w:w="9922" w:type="dxa"/>
          </w:tcPr>
          <w:p w:rsidR="00505848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communicate effectively and build good relationships with colleagues, pupils and parents.</w:t>
            </w:r>
          </w:p>
          <w:p w:rsidR="009174F0" w:rsidRDefault="009174F0" w:rsidP="009174F0">
            <w:pPr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lead and motivate staff and to provide critical support when required.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support all staff in understanding the needs of pupils with SEN and identifying the most effective teaching methods for those pupils.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give and take advice in a sensitive and reflective manner.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address challenging issues with clarity of purpose and diplomacy.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make recommendations and decisions that enable pupils to make the best possible progress.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Pr="009174F0" w:rsidRDefault="009174F0" w:rsidP="009174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effectively under pressure and to plan, prioritise and meet deadlines.</w:t>
            </w:r>
          </w:p>
        </w:tc>
        <w:tc>
          <w:tcPr>
            <w:tcW w:w="3904" w:type="dxa"/>
          </w:tcPr>
          <w:p w:rsidR="00505848" w:rsidRPr="00505848" w:rsidRDefault="00505848">
            <w:pPr>
              <w:rPr>
                <w:sz w:val="24"/>
                <w:szCs w:val="24"/>
              </w:rPr>
            </w:pPr>
          </w:p>
        </w:tc>
      </w:tr>
      <w:tr w:rsidR="00505848" w:rsidTr="00F36A8E">
        <w:tc>
          <w:tcPr>
            <w:tcW w:w="1702" w:type="dxa"/>
          </w:tcPr>
          <w:p w:rsidR="00505848" w:rsidRPr="00DC4701" w:rsidRDefault="00917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9922" w:type="dxa"/>
          </w:tcPr>
          <w:p w:rsidR="00505848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74F0">
              <w:rPr>
                <w:sz w:val="24"/>
                <w:szCs w:val="24"/>
              </w:rPr>
              <w:t>Commitment to supporting pupils with SE</w:t>
            </w:r>
            <w:r>
              <w:rPr>
                <w:sz w:val="24"/>
                <w:szCs w:val="24"/>
              </w:rPr>
              <w:t>N so that they are able to fulfil their potential.</w:t>
            </w:r>
          </w:p>
          <w:p w:rsidR="009174F0" w:rsidRDefault="009174F0" w:rsidP="009174F0">
            <w:pPr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integrity.  High, realistic expectations.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oral and written communication skills.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presentation and ICT skills with the ability to enthuse and motivate others.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independently, prioritise and manage own workload effectively.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remain calm under pressure.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Default="009174F0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Enthusiastic, positive and resilient.</w:t>
            </w:r>
          </w:p>
          <w:p w:rsidR="009174F0" w:rsidRPr="009174F0" w:rsidRDefault="009174F0" w:rsidP="009174F0">
            <w:pPr>
              <w:pStyle w:val="ListParagraph"/>
              <w:rPr>
                <w:sz w:val="24"/>
                <w:szCs w:val="24"/>
              </w:rPr>
            </w:pPr>
          </w:p>
          <w:p w:rsidR="009174F0" w:rsidRPr="009174F0" w:rsidRDefault="00F36A8E" w:rsidP="009174F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team working.</w:t>
            </w:r>
          </w:p>
        </w:tc>
        <w:tc>
          <w:tcPr>
            <w:tcW w:w="3904" w:type="dxa"/>
          </w:tcPr>
          <w:p w:rsidR="00505848" w:rsidRPr="00505848" w:rsidRDefault="00505848">
            <w:pPr>
              <w:rPr>
                <w:sz w:val="24"/>
                <w:szCs w:val="24"/>
              </w:rPr>
            </w:pPr>
          </w:p>
        </w:tc>
      </w:tr>
    </w:tbl>
    <w:p w:rsidR="00505848" w:rsidRDefault="00505848"/>
    <w:sectPr w:rsidR="00505848" w:rsidSect="005058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9E"/>
    <w:multiLevelType w:val="hybridMultilevel"/>
    <w:tmpl w:val="0D7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0B5"/>
    <w:multiLevelType w:val="hybridMultilevel"/>
    <w:tmpl w:val="584C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A6B"/>
    <w:multiLevelType w:val="hybridMultilevel"/>
    <w:tmpl w:val="91AC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B70BA"/>
    <w:multiLevelType w:val="hybridMultilevel"/>
    <w:tmpl w:val="EC2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B3569"/>
    <w:multiLevelType w:val="hybridMultilevel"/>
    <w:tmpl w:val="7378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CA3"/>
    <w:multiLevelType w:val="hybridMultilevel"/>
    <w:tmpl w:val="F716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48"/>
    <w:rsid w:val="001C22FC"/>
    <w:rsid w:val="00295C10"/>
    <w:rsid w:val="00505848"/>
    <w:rsid w:val="00513208"/>
    <w:rsid w:val="009174F0"/>
    <w:rsid w:val="00DC4701"/>
    <w:rsid w:val="00F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Hamilton</dc:creator>
  <cp:lastModifiedBy>Bernie Thompson</cp:lastModifiedBy>
  <cp:revision>2</cp:revision>
  <dcterms:created xsi:type="dcterms:W3CDTF">2020-10-12T12:14:00Z</dcterms:created>
  <dcterms:modified xsi:type="dcterms:W3CDTF">2020-10-12T12:14:00Z</dcterms:modified>
</cp:coreProperties>
</file>