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67" w:rsidRDefault="005C5F67" w:rsidP="00946CE9">
      <w:pPr>
        <w:ind w:left="2160"/>
        <w:jc w:val="center"/>
        <w:rPr>
          <w:rFonts w:asciiTheme="minorHAnsi" w:hAnsiTheme="minorHAnsi" w:cstheme="minorHAnsi"/>
          <w:b/>
          <w:u w:val="single"/>
        </w:rPr>
      </w:pPr>
      <w:bookmarkStart w:id="0" w:name="_GoBack"/>
      <w:bookmarkEnd w:id="0"/>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r>
        <w:rPr>
          <w:noProof/>
          <w:lang w:eastAsia="en-GB"/>
        </w:rPr>
        <w:drawing>
          <wp:anchor distT="0" distB="0" distL="114300" distR="114300" simplePos="0" relativeHeight="251660288" behindDoc="0" locked="0" layoutInCell="1" allowOverlap="1">
            <wp:simplePos x="3040380" y="998855"/>
            <wp:positionH relativeFrom="margin">
              <wp:align>center</wp:align>
            </wp:positionH>
            <wp:positionV relativeFrom="margin">
              <wp:align>top</wp:align>
            </wp:positionV>
            <wp:extent cx="155194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40" cy="746125"/>
                    </a:xfrm>
                    <a:prstGeom prst="rect">
                      <a:avLst/>
                    </a:prstGeom>
                    <a:noFill/>
                    <a:ln>
                      <a:noFill/>
                    </a:ln>
                  </pic:spPr>
                </pic:pic>
              </a:graphicData>
            </a:graphic>
          </wp:anchor>
        </w:drawing>
      </w:r>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p>
    <w:p w:rsidR="005C5F67" w:rsidRDefault="00946CE9" w:rsidP="005C5F67">
      <w:pPr>
        <w:ind w:left="2160"/>
        <w:rPr>
          <w:rFonts w:asciiTheme="minorHAnsi" w:hAnsiTheme="minorHAnsi" w:cstheme="minorHAnsi"/>
          <w:b/>
          <w:u w:val="single"/>
        </w:rPr>
      </w:pPr>
      <w:r w:rsidRPr="00470367">
        <w:rPr>
          <w:rFonts w:asciiTheme="minorHAnsi" w:hAnsiTheme="minorHAnsi" w:cstheme="minorHAnsi"/>
          <w:b/>
          <w:noProof/>
          <w:u w:val="single"/>
          <w:lang w:eastAsia="en-GB"/>
        </w:rPr>
        <w:drawing>
          <wp:anchor distT="0" distB="0" distL="114300" distR="114300" simplePos="0" relativeHeight="251658240" behindDoc="0" locked="0" layoutInCell="1" allowOverlap="1" wp14:anchorId="169066E8" wp14:editId="3CC893D8">
            <wp:simplePos x="0" y="0"/>
            <wp:positionH relativeFrom="margin">
              <wp:posOffset>4540885</wp:posOffset>
            </wp:positionH>
            <wp:positionV relativeFrom="margin">
              <wp:posOffset>-138430</wp:posOffset>
            </wp:positionV>
            <wp:extent cx="1286510" cy="121348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13485"/>
                    </a:xfrm>
                    <a:prstGeom prst="rect">
                      <a:avLst/>
                    </a:prstGeom>
                    <a:noFill/>
                  </pic:spPr>
                </pic:pic>
              </a:graphicData>
            </a:graphic>
            <wp14:sizeRelH relativeFrom="page">
              <wp14:pctWidth>0</wp14:pctWidth>
            </wp14:sizeRelH>
            <wp14:sizeRelV relativeFrom="page">
              <wp14:pctHeight>0</wp14:pctHeight>
            </wp14:sizeRelV>
          </wp:anchor>
        </w:drawing>
      </w:r>
      <w:r w:rsidR="005C5F67">
        <w:rPr>
          <w:rFonts w:asciiTheme="minorHAnsi" w:hAnsiTheme="minorHAnsi" w:cstheme="minorHAnsi"/>
          <w:b/>
          <w:u w:val="single"/>
        </w:rPr>
        <w:t xml:space="preserve">Together for Children Sunderland, on behalf of: </w:t>
      </w:r>
    </w:p>
    <w:p w:rsidR="00770596" w:rsidRDefault="005C5F67" w:rsidP="005C5F67">
      <w:pPr>
        <w:ind w:left="2160" w:firstLine="720"/>
        <w:rPr>
          <w:rFonts w:asciiTheme="minorHAnsi" w:hAnsiTheme="minorHAnsi" w:cstheme="minorHAnsi"/>
          <w:b/>
          <w:u w:val="single"/>
        </w:rPr>
      </w:pPr>
      <w:r w:rsidRPr="005C5F67">
        <w:rPr>
          <w:rFonts w:asciiTheme="minorHAnsi" w:hAnsiTheme="minorHAnsi" w:cstheme="minorHAnsi"/>
        </w:rPr>
        <w:t xml:space="preserve">  </w:t>
      </w:r>
      <w:r>
        <w:rPr>
          <w:rFonts w:asciiTheme="minorHAnsi" w:hAnsiTheme="minorHAnsi" w:cstheme="minorHAnsi"/>
          <w:b/>
          <w:u w:val="single"/>
        </w:rPr>
        <w:t xml:space="preserve">SUNDERLAND CITY </w:t>
      </w:r>
      <w:r w:rsidR="00946CE9" w:rsidRPr="00470367">
        <w:rPr>
          <w:rFonts w:asciiTheme="minorHAnsi" w:hAnsiTheme="minorHAnsi" w:cstheme="minorHAnsi"/>
          <w:b/>
          <w:u w:val="single"/>
        </w:rPr>
        <w:t>COUNCIL</w:t>
      </w:r>
    </w:p>
    <w:p w:rsidR="005C5F67" w:rsidRPr="00470367" w:rsidRDefault="005C5F67" w:rsidP="005C5F67">
      <w:pPr>
        <w:ind w:left="2160"/>
        <w:rPr>
          <w:rFonts w:asciiTheme="minorHAnsi" w:hAnsiTheme="minorHAnsi" w:cstheme="minorHAnsi"/>
          <w:b/>
          <w:u w:val="single"/>
        </w:rPr>
      </w:pPr>
    </w:p>
    <w:p w:rsidR="00946CE9" w:rsidRPr="005C46FF" w:rsidRDefault="008D0177" w:rsidP="008D0177">
      <w:pPr>
        <w:tabs>
          <w:tab w:val="right" w:pos="9026"/>
        </w:tabs>
        <w:ind w:left="2880"/>
        <w:rPr>
          <w:rFonts w:asciiTheme="minorHAnsi" w:hAnsiTheme="minorHAnsi" w:cstheme="minorHAnsi"/>
        </w:rPr>
      </w:pPr>
      <w:r w:rsidRPr="005C46FF">
        <w:rPr>
          <w:rFonts w:asciiTheme="minorHAnsi" w:hAnsiTheme="minorHAnsi" w:cstheme="minorHAnsi"/>
        </w:rPr>
        <w:t>St Paul’s Church of England Primary School</w:t>
      </w:r>
    </w:p>
    <w:p w:rsidR="00946CE9" w:rsidRPr="005C46FF" w:rsidRDefault="008D0177" w:rsidP="008D0177">
      <w:pPr>
        <w:jc w:val="center"/>
        <w:rPr>
          <w:rFonts w:asciiTheme="minorHAnsi" w:hAnsiTheme="minorHAnsi" w:cstheme="minorHAnsi"/>
        </w:rPr>
      </w:pPr>
      <w:r w:rsidRPr="005C46FF">
        <w:rPr>
          <w:rFonts w:asciiTheme="minorHAnsi" w:hAnsiTheme="minorHAnsi" w:cstheme="minorHAnsi"/>
        </w:rPr>
        <w:t>Waterworks Road</w:t>
      </w:r>
    </w:p>
    <w:p w:rsidR="008D0177" w:rsidRPr="005C46FF" w:rsidRDefault="008D0177" w:rsidP="008D0177">
      <w:pPr>
        <w:jc w:val="center"/>
        <w:rPr>
          <w:rFonts w:asciiTheme="minorHAnsi" w:hAnsiTheme="minorHAnsi" w:cstheme="minorHAnsi"/>
        </w:rPr>
      </w:pPr>
      <w:r w:rsidRPr="005C46FF">
        <w:rPr>
          <w:rFonts w:asciiTheme="minorHAnsi" w:hAnsiTheme="minorHAnsi" w:cstheme="minorHAnsi"/>
        </w:rPr>
        <w:t>Ryhope</w:t>
      </w:r>
    </w:p>
    <w:p w:rsidR="008D0177" w:rsidRPr="005C46FF" w:rsidRDefault="00CA1ACF" w:rsidP="008D0177">
      <w:pPr>
        <w:jc w:val="center"/>
        <w:rPr>
          <w:rFonts w:asciiTheme="minorHAnsi" w:hAnsiTheme="minorHAnsi" w:cstheme="minorHAnsi"/>
        </w:rPr>
      </w:pPr>
      <w:r w:rsidRPr="005C46FF">
        <w:rPr>
          <w:rFonts w:asciiTheme="minorHAnsi" w:hAnsiTheme="minorHAnsi" w:cstheme="minorHAnsi"/>
        </w:rPr>
        <w:t>Sunderland</w:t>
      </w:r>
      <w:r w:rsidR="00946CE9" w:rsidRPr="005C46FF">
        <w:rPr>
          <w:rFonts w:asciiTheme="minorHAnsi" w:hAnsiTheme="minorHAnsi" w:cstheme="minorHAnsi"/>
        </w:rPr>
        <w:t xml:space="preserve">, </w:t>
      </w:r>
      <w:r w:rsidR="008D0177" w:rsidRPr="005C46FF">
        <w:rPr>
          <w:rFonts w:asciiTheme="minorHAnsi" w:hAnsiTheme="minorHAnsi" w:cstheme="minorHAnsi"/>
        </w:rPr>
        <w:t>SR2 0LW</w:t>
      </w:r>
    </w:p>
    <w:p w:rsidR="00CA1ACF" w:rsidRPr="005C46FF" w:rsidRDefault="00CA1ACF" w:rsidP="008D0177">
      <w:pPr>
        <w:jc w:val="center"/>
        <w:rPr>
          <w:rFonts w:asciiTheme="minorHAnsi" w:hAnsiTheme="minorHAnsi" w:cstheme="minorHAnsi"/>
        </w:rPr>
      </w:pPr>
      <w:r w:rsidRPr="005C46FF">
        <w:rPr>
          <w:rFonts w:asciiTheme="minorHAnsi" w:hAnsiTheme="minorHAnsi" w:cstheme="minorHAnsi"/>
        </w:rPr>
        <w:t xml:space="preserve">Tel:  </w:t>
      </w:r>
      <w:r w:rsidR="00770596" w:rsidRPr="005C46FF">
        <w:rPr>
          <w:rFonts w:asciiTheme="minorHAnsi" w:hAnsiTheme="minorHAnsi" w:cstheme="minorHAnsi"/>
        </w:rPr>
        <w:t xml:space="preserve">0191 - </w:t>
      </w:r>
      <w:r w:rsidR="008D0177" w:rsidRPr="005C46FF">
        <w:rPr>
          <w:rFonts w:asciiTheme="minorHAnsi" w:hAnsiTheme="minorHAnsi" w:cstheme="minorHAnsi"/>
        </w:rPr>
        <w:t>5210055</w:t>
      </w:r>
    </w:p>
    <w:p w:rsidR="008D0177" w:rsidRPr="005C46FF" w:rsidRDefault="00CA1ACF" w:rsidP="008D0177">
      <w:pPr>
        <w:jc w:val="center"/>
        <w:rPr>
          <w:rFonts w:asciiTheme="minorHAnsi" w:hAnsiTheme="minorHAnsi" w:cstheme="minorHAnsi"/>
          <w:sz w:val="22"/>
          <w:szCs w:val="22"/>
        </w:rPr>
      </w:pPr>
      <w:r w:rsidRPr="005C46FF">
        <w:rPr>
          <w:rFonts w:asciiTheme="minorHAnsi" w:hAnsiTheme="minorHAnsi" w:cstheme="minorHAnsi"/>
          <w:sz w:val="22"/>
          <w:szCs w:val="22"/>
        </w:rPr>
        <w:t xml:space="preserve">website: </w:t>
      </w:r>
      <w:hyperlink r:id="rId9" w:history="1">
        <w:r w:rsidR="008D0177" w:rsidRPr="005C46FF">
          <w:rPr>
            <w:rStyle w:val="Hyperlink"/>
            <w:rFonts w:asciiTheme="minorHAnsi" w:hAnsiTheme="minorHAnsi" w:cstheme="minorHAnsi"/>
            <w:sz w:val="22"/>
            <w:szCs w:val="22"/>
          </w:rPr>
          <w:t>www.stpaulsryhope.co.uk</w:t>
        </w:r>
      </w:hyperlink>
    </w:p>
    <w:p w:rsidR="00CA1ACF" w:rsidRPr="005C46FF" w:rsidRDefault="00CA1ACF" w:rsidP="00946CE9">
      <w:pPr>
        <w:pStyle w:val="NoSpacing"/>
        <w:jc w:val="center"/>
        <w:rPr>
          <w:rFonts w:cstheme="minorHAnsi"/>
        </w:rPr>
      </w:pPr>
      <w:r w:rsidRPr="005C46FF">
        <w:rPr>
          <w:rFonts w:cstheme="minorHAnsi"/>
        </w:rPr>
        <w:t>Headteach</w:t>
      </w:r>
      <w:r w:rsidR="008D0177" w:rsidRPr="005C46FF">
        <w:rPr>
          <w:rFonts w:cstheme="minorHAnsi"/>
        </w:rPr>
        <w:t>er: Lisa Quinn-Briton</w:t>
      </w:r>
    </w:p>
    <w:p w:rsidR="00CA1ACF" w:rsidRPr="005C46FF" w:rsidRDefault="00CA1ACF" w:rsidP="00CA1ACF">
      <w:pPr>
        <w:rPr>
          <w:rFonts w:asciiTheme="minorHAnsi" w:hAnsiTheme="minorHAnsi" w:cstheme="minorHAnsi"/>
          <w:b/>
          <w:color w:val="FF0000"/>
          <w:sz w:val="16"/>
          <w:szCs w:val="16"/>
          <w:u w:val="single"/>
        </w:rPr>
      </w:pPr>
      <w:r w:rsidRPr="005C46FF">
        <w:rPr>
          <w:rFonts w:asciiTheme="minorHAnsi" w:hAnsiTheme="minorHAnsi" w:cstheme="minorHAnsi"/>
        </w:rPr>
        <w:t xml:space="preserve">  </w:t>
      </w:r>
    </w:p>
    <w:p w:rsidR="00CA1ACF" w:rsidRPr="005C46FF" w:rsidRDefault="00CA1ACF" w:rsidP="00CA1ACF">
      <w:pPr>
        <w:jc w:val="center"/>
        <w:rPr>
          <w:rFonts w:asciiTheme="minorHAnsi" w:hAnsiTheme="minorHAnsi" w:cstheme="minorHAnsi"/>
          <w:b/>
        </w:rPr>
      </w:pPr>
      <w:r w:rsidRPr="005C46FF">
        <w:rPr>
          <w:rFonts w:asciiTheme="minorHAnsi" w:hAnsiTheme="minorHAnsi" w:cstheme="minorHAnsi"/>
          <w:b/>
        </w:rPr>
        <w:t>Applications are invited for the</w:t>
      </w:r>
      <w:r w:rsidR="00B723AB" w:rsidRPr="005C46FF">
        <w:rPr>
          <w:rFonts w:asciiTheme="minorHAnsi" w:hAnsiTheme="minorHAnsi" w:cstheme="minorHAnsi"/>
          <w:b/>
        </w:rPr>
        <w:t xml:space="preserve"> </w:t>
      </w:r>
      <w:r w:rsidRPr="005C46FF">
        <w:rPr>
          <w:rFonts w:asciiTheme="minorHAnsi" w:hAnsiTheme="minorHAnsi" w:cstheme="minorHAnsi"/>
          <w:b/>
        </w:rPr>
        <w:t>position of</w:t>
      </w:r>
    </w:p>
    <w:p w:rsidR="00B723AB" w:rsidRPr="005C46FF" w:rsidRDefault="00B723AB" w:rsidP="00CA1ACF">
      <w:pPr>
        <w:jc w:val="center"/>
        <w:rPr>
          <w:rFonts w:asciiTheme="minorHAnsi" w:hAnsiTheme="minorHAnsi" w:cstheme="minorHAnsi"/>
          <w:color w:val="FF0000"/>
        </w:rPr>
      </w:pPr>
    </w:p>
    <w:p w:rsidR="0079588E" w:rsidRDefault="00B723AB" w:rsidP="00F01E94">
      <w:pPr>
        <w:jc w:val="center"/>
        <w:rPr>
          <w:rFonts w:asciiTheme="minorHAnsi" w:eastAsiaTheme="minorHAnsi" w:hAnsiTheme="minorHAnsi" w:cstheme="minorHAnsi"/>
          <w:b/>
          <w:sz w:val="40"/>
          <w:szCs w:val="40"/>
        </w:rPr>
      </w:pPr>
      <w:r w:rsidRPr="005C46FF">
        <w:rPr>
          <w:rFonts w:asciiTheme="minorHAnsi" w:eastAsiaTheme="minorHAnsi" w:hAnsiTheme="minorHAnsi" w:cstheme="minorHAnsi"/>
          <w:b/>
          <w:sz w:val="40"/>
          <w:szCs w:val="40"/>
        </w:rPr>
        <w:t>CLASS TEACHER</w:t>
      </w:r>
      <w:r w:rsidR="0079588E">
        <w:rPr>
          <w:rFonts w:asciiTheme="minorHAnsi" w:eastAsiaTheme="minorHAnsi" w:hAnsiTheme="minorHAnsi" w:cstheme="minorHAnsi"/>
          <w:b/>
          <w:sz w:val="40"/>
          <w:szCs w:val="40"/>
        </w:rPr>
        <w:t xml:space="preserve"> – 0.35FTE </w:t>
      </w:r>
    </w:p>
    <w:p w:rsidR="00B723AB" w:rsidRPr="005C46FF" w:rsidRDefault="0079588E" w:rsidP="00F01E94">
      <w:pPr>
        <w:jc w:val="center"/>
        <w:rPr>
          <w:rFonts w:asciiTheme="minorHAnsi" w:eastAsiaTheme="minorHAnsi" w:hAnsiTheme="minorHAnsi" w:cstheme="minorHAnsi"/>
          <w:b/>
          <w:sz w:val="40"/>
          <w:szCs w:val="40"/>
        </w:rPr>
      </w:pPr>
      <w:r>
        <w:rPr>
          <w:rFonts w:asciiTheme="minorHAnsi" w:eastAsiaTheme="minorHAnsi" w:hAnsiTheme="minorHAnsi" w:cstheme="minorHAnsi"/>
          <w:b/>
          <w:sz w:val="40"/>
          <w:szCs w:val="40"/>
        </w:rPr>
        <w:t>(11.5 hours per week)</w:t>
      </w:r>
    </w:p>
    <w:p w:rsidR="00B723AB" w:rsidRPr="005C46FF" w:rsidRDefault="005C46FF" w:rsidP="00F01E94">
      <w:pPr>
        <w:jc w:val="center"/>
        <w:rPr>
          <w:rFonts w:asciiTheme="minorHAnsi" w:eastAsiaTheme="minorHAnsi" w:hAnsiTheme="minorHAnsi" w:cstheme="minorHAnsi"/>
          <w:b/>
          <w:sz w:val="32"/>
          <w:szCs w:val="32"/>
        </w:rPr>
      </w:pPr>
      <w:r w:rsidRPr="005C46FF">
        <w:rPr>
          <w:rFonts w:asciiTheme="minorHAnsi" w:eastAsiaTheme="minorHAnsi" w:hAnsiTheme="minorHAnsi" w:cstheme="minorHAnsi"/>
          <w:b/>
          <w:sz w:val="32"/>
          <w:szCs w:val="32"/>
        </w:rPr>
        <w:t xml:space="preserve">1 x </w:t>
      </w:r>
      <w:r>
        <w:rPr>
          <w:rFonts w:asciiTheme="minorHAnsi" w:eastAsiaTheme="minorHAnsi" w:hAnsiTheme="minorHAnsi" w:cstheme="minorHAnsi"/>
          <w:b/>
          <w:sz w:val="32"/>
          <w:szCs w:val="32"/>
        </w:rPr>
        <w:t>fixed t</w:t>
      </w:r>
      <w:r w:rsidR="00B723AB" w:rsidRPr="005C46FF">
        <w:rPr>
          <w:rFonts w:asciiTheme="minorHAnsi" w:eastAsiaTheme="minorHAnsi" w:hAnsiTheme="minorHAnsi" w:cstheme="minorHAnsi"/>
          <w:b/>
          <w:sz w:val="32"/>
          <w:szCs w:val="32"/>
        </w:rPr>
        <w:t xml:space="preserve">erm </w:t>
      </w:r>
      <w:r w:rsidR="009D4958">
        <w:rPr>
          <w:rFonts w:asciiTheme="minorHAnsi" w:eastAsiaTheme="minorHAnsi" w:hAnsiTheme="minorHAnsi" w:cstheme="minorHAnsi"/>
          <w:b/>
          <w:sz w:val="32"/>
          <w:szCs w:val="32"/>
        </w:rPr>
        <w:t>post to 31.05.2021</w:t>
      </w:r>
    </w:p>
    <w:p w:rsidR="00B723AB" w:rsidRPr="005C46FF" w:rsidRDefault="00B723AB" w:rsidP="00F01E94">
      <w:pPr>
        <w:jc w:val="center"/>
        <w:rPr>
          <w:rFonts w:asciiTheme="minorHAnsi" w:eastAsiaTheme="minorHAnsi" w:hAnsiTheme="minorHAnsi" w:cstheme="minorHAnsi"/>
          <w:b/>
          <w:sz w:val="32"/>
          <w:szCs w:val="32"/>
        </w:rPr>
      </w:pPr>
    </w:p>
    <w:p w:rsidR="00F01E94" w:rsidRPr="005C46FF" w:rsidRDefault="00B723AB" w:rsidP="00B723AB">
      <w:pPr>
        <w:jc w:val="center"/>
        <w:rPr>
          <w:rFonts w:asciiTheme="minorHAnsi" w:hAnsiTheme="minorHAnsi" w:cstheme="minorHAnsi"/>
          <w:lang w:eastAsia="en-GB"/>
        </w:rPr>
      </w:pPr>
      <w:r w:rsidRPr="005C46FF">
        <w:rPr>
          <w:rFonts w:asciiTheme="minorHAnsi" w:eastAsiaTheme="minorHAnsi" w:hAnsiTheme="minorHAnsi" w:cstheme="minorHAnsi"/>
          <w:b/>
          <w:sz w:val="40"/>
          <w:szCs w:val="40"/>
        </w:rPr>
        <w:t xml:space="preserve"> </w:t>
      </w:r>
      <w:r w:rsidR="00F01E94" w:rsidRPr="005C46FF">
        <w:rPr>
          <w:rFonts w:asciiTheme="minorHAnsi" w:eastAsiaTheme="minorHAnsi" w:hAnsiTheme="minorHAnsi" w:cstheme="minorHAnsi"/>
        </w:rPr>
        <w:t xml:space="preserve">Salary </w:t>
      </w:r>
      <w:r w:rsidRPr="005C46FF">
        <w:rPr>
          <w:rFonts w:asciiTheme="minorHAnsi" w:eastAsiaTheme="minorHAnsi" w:hAnsiTheme="minorHAnsi" w:cstheme="minorHAnsi"/>
        </w:rPr>
        <w:t xml:space="preserve">MPS </w:t>
      </w:r>
      <w:r w:rsidR="005C46FF" w:rsidRPr="005C46FF">
        <w:rPr>
          <w:rFonts w:asciiTheme="minorHAnsi" w:hAnsiTheme="minorHAnsi" w:cs="Arial"/>
          <w:color w:val="454545"/>
          <w:shd w:val="clear" w:color="auto" w:fill="F7F7F7"/>
        </w:rPr>
        <w:t xml:space="preserve"> </w:t>
      </w:r>
    </w:p>
    <w:p w:rsidR="00CA1ACF" w:rsidRPr="005C46FF" w:rsidRDefault="00CA1ACF" w:rsidP="00F01E94">
      <w:pPr>
        <w:jc w:val="center"/>
        <w:rPr>
          <w:rFonts w:asciiTheme="minorHAnsi" w:eastAsiaTheme="minorHAnsi" w:hAnsiTheme="minorHAnsi" w:cstheme="minorHAnsi"/>
          <w:b/>
        </w:rPr>
      </w:pPr>
      <w:r w:rsidRPr="005C46FF">
        <w:rPr>
          <w:rFonts w:asciiTheme="minorHAnsi" w:eastAsiaTheme="minorHAnsi" w:hAnsiTheme="minorHAnsi" w:cstheme="minorHAnsi"/>
          <w:b/>
        </w:rPr>
        <w:t xml:space="preserve">Required: </w:t>
      </w:r>
      <w:r w:rsidR="009D4958">
        <w:rPr>
          <w:rFonts w:asciiTheme="minorHAnsi" w:eastAsiaTheme="minorHAnsi" w:hAnsiTheme="minorHAnsi" w:cstheme="minorHAnsi"/>
          <w:b/>
        </w:rPr>
        <w:t>As soon as possible</w:t>
      </w:r>
      <w:r w:rsidR="00B723AB" w:rsidRPr="005C46FF">
        <w:rPr>
          <w:rFonts w:asciiTheme="minorHAnsi" w:eastAsiaTheme="minorHAnsi" w:hAnsiTheme="minorHAnsi" w:cstheme="minorHAnsi"/>
          <w:b/>
        </w:rPr>
        <w:t xml:space="preserve">.  </w:t>
      </w:r>
    </w:p>
    <w:p w:rsidR="00F01E94" w:rsidRPr="005C46FF" w:rsidRDefault="00F01E94" w:rsidP="007F4C49">
      <w:pPr>
        <w:jc w:val="center"/>
        <w:rPr>
          <w:rFonts w:asciiTheme="minorHAnsi" w:hAnsiTheme="minorHAnsi" w:cstheme="minorHAnsi"/>
          <w:b/>
          <w:i/>
        </w:rPr>
      </w:pPr>
    </w:p>
    <w:p w:rsidR="00CA1ACF" w:rsidRPr="005C46FF" w:rsidRDefault="00F01E94" w:rsidP="007F4C49">
      <w:pPr>
        <w:jc w:val="center"/>
        <w:rPr>
          <w:rFonts w:asciiTheme="minorHAnsi" w:hAnsiTheme="minorHAnsi" w:cstheme="minorHAnsi"/>
          <w:b/>
          <w:i/>
        </w:rPr>
      </w:pPr>
      <w:r w:rsidRPr="005C46FF">
        <w:rPr>
          <w:rFonts w:asciiTheme="minorHAnsi" w:hAnsiTheme="minorHAnsi" w:cstheme="minorHAnsi"/>
          <w:b/>
          <w:i/>
        </w:rPr>
        <w:t xml:space="preserve"> </w:t>
      </w:r>
      <w:r w:rsidR="00770596" w:rsidRPr="005C46FF">
        <w:rPr>
          <w:rFonts w:asciiTheme="minorHAnsi" w:hAnsiTheme="minorHAnsi" w:cstheme="minorHAnsi"/>
          <w:b/>
          <w:i/>
        </w:rPr>
        <w:t>‘</w:t>
      </w:r>
      <w:r w:rsidR="008D0177" w:rsidRPr="005C46FF">
        <w:rPr>
          <w:rFonts w:asciiTheme="minorHAnsi" w:hAnsiTheme="minorHAnsi" w:cstheme="minorHAnsi"/>
          <w:b/>
          <w:i/>
        </w:rPr>
        <w:t>Something special happens here</w:t>
      </w:r>
      <w:r w:rsidR="00CA1ACF" w:rsidRPr="005C46FF">
        <w:rPr>
          <w:rFonts w:asciiTheme="minorHAnsi" w:hAnsiTheme="minorHAnsi" w:cstheme="minorHAnsi"/>
          <w:b/>
          <w:i/>
        </w:rPr>
        <w:t>.’</w:t>
      </w:r>
    </w:p>
    <w:p w:rsidR="00CA1ACF" w:rsidRPr="005C46FF" w:rsidRDefault="00CA1ACF" w:rsidP="00CA1ACF">
      <w:pPr>
        <w:rPr>
          <w:rFonts w:asciiTheme="minorHAnsi" w:hAnsiTheme="minorHAnsi" w:cstheme="minorHAnsi"/>
        </w:rPr>
      </w:pPr>
    </w:p>
    <w:p w:rsidR="00B723AB" w:rsidRPr="00051C6D" w:rsidRDefault="00275560" w:rsidP="00CA1ACF">
      <w:pPr>
        <w:rPr>
          <w:rFonts w:asciiTheme="minorHAnsi" w:hAnsiTheme="minorHAnsi" w:cstheme="minorHAnsi"/>
        </w:rPr>
      </w:pPr>
      <w:r w:rsidRPr="00051C6D">
        <w:rPr>
          <w:rFonts w:asciiTheme="minorHAnsi" w:hAnsiTheme="minorHAnsi" w:cstheme="minorHAnsi"/>
        </w:rPr>
        <w:t xml:space="preserve">The </w:t>
      </w:r>
      <w:r w:rsidR="008D0177" w:rsidRPr="00051C6D">
        <w:rPr>
          <w:rFonts w:asciiTheme="minorHAnsi" w:hAnsiTheme="minorHAnsi" w:cstheme="minorHAnsi"/>
        </w:rPr>
        <w:t>Governors</w:t>
      </w:r>
      <w:r w:rsidRPr="00051C6D">
        <w:rPr>
          <w:rFonts w:asciiTheme="minorHAnsi" w:hAnsiTheme="minorHAnsi" w:cstheme="minorHAnsi"/>
        </w:rPr>
        <w:t xml:space="preserve"> and Headteacher</w:t>
      </w:r>
      <w:r w:rsidR="00B723AB" w:rsidRPr="00051C6D">
        <w:rPr>
          <w:rFonts w:asciiTheme="minorHAnsi" w:hAnsiTheme="minorHAnsi" w:cstheme="minorHAnsi"/>
        </w:rPr>
        <w:t xml:space="preserve"> of this outstanding school</w:t>
      </w:r>
      <w:r w:rsidR="00CA1ACF" w:rsidRPr="00051C6D">
        <w:rPr>
          <w:rFonts w:asciiTheme="minorHAnsi" w:hAnsiTheme="minorHAnsi" w:cstheme="minorHAnsi"/>
        </w:rPr>
        <w:t xml:space="preserve"> are looking </w:t>
      </w:r>
      <w:r w:rsidR="00B723AB" w:rsidRPr="00051C6D">
        <w:rPr>
          <w:rFonts w:asciiTheme="minorHAnsi" w:hAnsiTheme="minorHAnsi" w:cstheme="minorHAnsi"/>
        </w:rPr>
        <w:t xml:space="preserve">to appoint </w:t>
      </w:r>
      <w:r w:rsidR="009D4958">
        <w:rPr>
          <w:rFonts w:asciiTheme="minorHAnsi" w:hAnsiTheme="minorHAnsi" w:cstheme="minorHAnsi"/>
        </w:rPr>
        <w:t xml:space="preserve">a </w:t>
      </w:r>
      <w:r w:rsidR="00B723AB" w:rsidRPr="00051C6D">
        <w:rPr>
          <w:rFonts w:asciiTheme="minorHAnsi" w:hAnsiTheme="minorHAnsi" w:cstheme="minorHAnsi"/>
        </w:rPr>
        <w:t xml:space="preserve">hardworking, efficient and highly motivated teacher to cover </w:t>
      </w:r>
      <w:r w:rsidR="009D4958">
        <w:rPr>
          <w:rFonts w:asciiTheme="minorHAnsi" w:hAnsiTheme="minorHAnsi" w:cstheme="minorHAnsi"/>
        </w:rPr>
        <w:t>in Year 6</w:t>
      </w:r>
      <w:r w:rsidR="00B723AB" w:rsidRPr="00051C6D">
        <w:rPr>
          <w:rFonts w:asciiTheme="minorHAnsi" w:hAnsiTheme="minorHAnsi" w:cstheme="minorHAnsi"/>
        </w:rPr>
        <w:t>.  The successful candidate will:</w:t>
      </w:r>
    </w:p>
    <w:p w:rsidR="00B723AB" w:rsidRPr="00051C6D" w:rsidRDefault="00B723AB" w:rsidP="00CA1ACF">
      <w:pPr>
        <w:rPr>
          <w:rFonts w:asciiTheme="minorHAnsi" w:hAnsiTheme="minorHAnsi" w:cstheme="minorHAnsi"/>
        </w:rPr>
      </w:pPr>
    </w:p>
    <w:p w:rsidR="005C46FF" w:rsidRPr="00051C6D" w:rsidRDefault="005C46FF" w:rsidP="00B723AB">
      <w:pPr>
        <w:pStyle w:val="ListParagraph"/>
        <w:numPr>
          <w:ilvl w:val="0"/>
          <w:numId w:val="1"/>
        </w:numPr>
        <w:rPr>
          <w:rFonts w:asciiTheme="minorHAnsi" w:hAnsiTheme="minorHAnsi" w:cstheme="minorHAnsi"/>
        </w:rPr>
      </w:pPr>
      <w:r w:rsidRPr="00051C6D">
        <w:rPr>
          <w:rFonts w:asciiTheme="minorHAnsi" w:hAnsiTheme="minorHAnsi" w:cs="Arial"/>
          <w:color w:val="3E3E3E"/>
          <w:shd w:val="clear" w:color="auto" w:fill="FFFFFF"/>
        </w:rPr>
        <w:t>have high expectations and a commitment to raising standards and achievements;</w:t>
      </w:r>
    </w:p>
    <w:p w:rsidR="005C46FF" w:rsidRPr="00051C6D" w:rsidRDefault="005C46FF" w:rsidP="00B723AB">
      <w:pPr>
        <w:pStyle w:val="ListParagraph"/>
        <w:numPr>
          <w:ilvl w:val="0"/>
          <w:numId w:val="1"/>
        </w:numPr>
        <w:rPr>
          <w:rFonts w:asciiTheme="minorHAnsi" w:hAnsiTheme="minorHAnsi" w:cstheme="minorHAnsi"/>
        </w:rPr>
      </w:pPr>
      <w:r w:rsidRPr="00051C6D">
        <w:rPr>
          <w:rFonts w:asciiTheme="minorHAnsi" w:hAnsiTheme="minorHAnsi" w:cs="Arial"/>
          <w:color w:val="3E3E3E"/>
          <w:shd w:val="clear" w:color="auto" w:fill="FFFFFF"/>
        </w:rPr>
        <w:t>have the ability to work collaboratively and display good interpersonal skills;</w:t>
      </w:r>
    </w:p>
    <w:p w:rsidR="005C46FF" w:rsidRPr="00051C6D" w:rsidRDefault="005C46FF" w:rsidP="005C46FF">
      <w:pPr>
        <w:pStyle w:val="ListParagraph"/>
        <w:numPr>
          <w:ilvl w:val="0"/>
          <w:numId w:val="1"/>
        </w:numPr>
        <w:rPr>
          <w:rFonts w:asciiTheme="minorHAnsi" w:hAnsiTheme="minorHAnsi" w:cstheme="minorHAnsi"/>
        </w:rPr>
      </w:pPr>
      <w:r w:rsidRPr="00051C6D">
        <w:rPr>
          <w:rFonts w:asciiTheme="minorHAnsi" w:hAnsiTheme="minorHAnsi" w:cstheme="minorHAnsi"/>
        </w:rPr>
        <w:t>provide a happy, safe, inclusive learning environment;</w:t>
      </w:r>
    </w:p>
    <w:p w:rsidR="00CA1ACF" w:rsidRPr="00051C6D" w:rsidRDefault="00CA1ACF" w:rsidP="00CA1ACF">
      <w:pPr>
        <w:numPr>
          <w:ilvl w:val="0"/>
          <w:numId w:val="1"/>
        </w:numPr>
        <w:rPr>
          <w:rFonts w:asciiTheme="minorHAnsi" w:hAnsiTheme="minorHAnsi" w:cstheme="minorHAnsi"/>
        </w:rPr>
      </w:pPr>
      <w:r w:rsidRPr="00051C6D">
        <w:rPr>
          <w:rFonts w:asciiTheme="minorHAnsi" w:hAnsiTheme="minorHAnsi" w:cstheme="minorHAnsi"/>
        </w:rPr>
        <w:t>engage effectively, communicate well and build upon positive relationships with children, staff, f</w:t>
      </w:r>
      <w:r w:rsidR="00FE0875" w:rsidRPr="00051C6D">
        <w:rPr>
          <w:rFonts w:asciiTheme="minorHAnsi" w:hAnsiTheme="minorHAnsi" w:cstheme="minorHAnsi"/>
        </w:rPr>
        <w:t>amilies and the wider community</w:t>
      </w:r>
      <w:r w:rsidR="008D0177" w:rsidRPr="00051C6D">
        <w:rPr>
          <w:rFonts w:asciiTheme="minorHAnsi" w:hAnsiTheme="minorHAnsi" w:cstheme="minorHAnsi"/>
        </w:rPr>
        <w:t>.</w:t>
      </w:r>
    </w:p>
    <w:p w:rsidR="00CA1ACF" w:rsidRPr="00051C6D" w:rsidRDefault="00CA1ACF" w:rsidP="00CA1ACF">
      <w:pPr>
        <w:rPr>
          <w:rFonts w:asciiTheme="minorHAnsi" w:hAnsiTheme="minorHAnsi" w:cstheme="minorHAnsi"/>
          <w:color w:val="FF0000"/>
        </w:rPr>
      </w:pPr>
    </w:p>
    <w:p w:rsidR="008D0177" w:rsidRPr="00051C6D" w:rsidRDefault="008D0177" w:rsidP="008D0177">
      <w:pPr>
        <w:rPr>
          <w:rFonts w:asciiTheme="minorHAnsi" w:hAnsiTheme="minorHAnsi" w:cstheme="minorHAnsi"/>
          <w:b/>
          <w:bCs/>
          <w:lang w:val="en"/>
        </w:rPr>
      </w:pPr>
      <w:r w:rsidRPr="00051C6D">
        <w:rPr>
          <w:rFonts w:asciiTheme="minorHAnsi" w:hAnsiTheme="minorHAnsi" w:cstheme="minorHAnsi"/>
          <w:b/>
          <w:bCs/>
          <w:lang w:val="en"/>
        </w:rPr>
        <w:t>We can offer you:</w:t>
      </w:r>
    </w:p>
    <w:p w:rsidR="008D0177" w:rsidRPr="00051C6D" w:rsidRDefault="008D0177" w:rsidP="008D0177">
      <w:pPr>
        <w:numPr>
          <w:ilvl w:val="0"/>
          <w:numId w:val="3"/>
        </w:numPr>
        <w:rPr>
          <w:rFonts w:asciiTheme="minorHAnsi" w:hAnsiTheme="minorHAnsi" w:cstheme="minorHAnsi"/>
          <w:lang w:val="en"/>
        </w:rPr>
      </w:pPr>
      <w:r w:rsidRPr="00051C6D">
        <w:rPr>
          <w:rFonts w:asciiTheme="minorHAnsi" w:hAnsiTheme="minorHAnsi" w:cstheme="minorHAnsi"/>
          <w:lang w:val="en"/>
        </w:rPr>
        <w:t xml:space="preserve">pupils who are articulate, proud of their achievements and eager to learn; </w:t>
      </w:r>
    </w:p>
    <w:p w:rsidR="008D0177" w:rsidRPr="00051C6D" w:rsidRDefault="0034450A" w:rsidP="008D0177">
      <w:pPr>
        <w:numPr>
          <w:ilvl w:val="0"/>
          <w:numId w:val="3"/>
        </w:numPr>
        <w:rPr>
          <w:rFonts w:asciiTheme="minorHAnsi" w:hAnsiTheme="minorHAnsi" w:cstheme="minorHAnsi"/>
          <w:lang w:val="en"/>
        </w:rPr>
      </w:pPr>
      <w:r w:rsidRPr="00051C6D">
        <w:rPr>
          <w:rFonts w:asciiTheme="minorHAnsi" w:hAnsiTheme="minorHAnsi" w:cstheme="minorHAnsi"/>
          <w:lang w:val="en"/>
        </w:rPr>
        <w:t>a dedicated , talented</w:t>
      </w:r>
      <w:r w:rsidR="008D0177" w:rsidRPr="00051C6D">
        <w:rPr>
          <w:rFonts w:asciiTheme="minorHAnsi" w:hAnsiTheme="minorHAnsi" w:cstheme="minorHAnsi"/>
          <w:lang w:val="en"/>
        </w:rPr>
        <w:t xml:space="preserve"> and e</w:t>
      </w:r>
      <w:r w:rsidR="002C3A7F" w:rsidRPr="00051C6D">
        <w:rPr>
          <w:rFonts w:asciiTheme="minorHAnsi" w:hAnsiTheme="minorHAnsi" w:cstheme="minorHAnsi"/>
          <w:lang w:val="en"/>
        </w:rPr>
        <w:t>xperienced team of caring staff</w:t>
      </w:r>
      <w:r w:rsidR="008D0177" w:rsidRPr="00051C6D">
        <w:rPr>
          <w:rFonts w:asciiTheme="minorHAnsi" w:hAnsiTheme="minorHAnsi" w:cstheme="minorHAnsi"/>
          <w:lang w:val="en"/>
        </w:rPr>
        <w:t>;</w:t>
      </w:r>
    </w:p>
    <w:p w:rsidR="008D0177" w:rsidRPr="00051C6D" w:rsidRDefault="00275560" w:rsidP="008D0177">
      <w:pPr>
        <w:numPr>
          <w:ilvl w:val="0"/>
          <w:numId w:val="3"/>
        </w:numPr>
        <w:rPr>
          <w:rFonts w:asciiTheme="minorHAnsi" w:hAnsiTheme="minorHAnsi" w:cstheme="minorHAnsi"/>
          <w:lang w:val="en"/>
        </w:rPr>
      </w:pPr>
      <w:r w:rsidRPr="00051C6D">
        <w:rPr>
          <w:rFonts w:asciiTheme="minorHAnsi" w:hAnsiTheme="minorHAnsi" w:cstheme="minorHAnsi"/>
          <w:lang w:val="en"/>
        </w:rPr>
        <w:t xml:space="preserve">a fully supportive Headteacher and </w:t>
      </w:r>
      <w:r w:rsidR="008D0177" w:rsidRPr="00051C6D">
        <w:rPr>
          <w:rFonts w:asciiTheme="minorHAnsi" w:hAnsiTheme="minorHAnsi" w:cstheme="minorHAnsi"/>
          <w:lang w:val="en"/>
        </w:rPr>
        <w:t xml:space="preserve">active governors, who are </w:t>
      </w:r>
      <w:r w:rsidR="0034450A" w:rsidRPr="00051C6D">
        <w:rPr>
          <w:rFonts w:asciiTheme="minorHAnsi" w:hAnsiTheme="minorHAnsi" w:cstheme="minorHAnsi"/>
          <w:lang w:val="en"/>
        </w:rPr>
        <w:t xml:space="preserve">proud of their school </w:t>
      </w:r>
    </w:p>
    <w:p w:rsidR="008D0177" w:rsidRPr="00051C6D" w:rsidRDefault="008D0177" w:rsidP="008D0177">
      <w:pPr>
        <w:numPr>
          <w:ilvl w:val="0"/>
          <w:numId w:val="3"/>
        </w:numPr>
        <w:rPr>
          <w:rFonts w:asciiTheme="minorHAnsi" w:hAnsiTheme="minorHAnsi" w:cstheme="minorHAnsi"/>
          <w:lang w:val="en"/>
        </w:rPr>
      </w:pPr>
      <w:r w:rsidRPr="00051C6D">
        <w:rPr>
          <w:rFonts w:asciiTheme="minorHAnsi" w:hAnsiTheme="minorHAnsi" w:cstheme="minorHAnsi"/>
          <w:lang w:val="en"/>
        </w:rPr>
        <w:t>very positive relationships with parents and the wider community;</w:t>
      </w:r>
    </w:p>
    <w:p w:rsidR="008D0177" w:rsidRPr="00051C6D" w:rsidRDefault="005C46FF" w:rsidP="008D0177">
      <w:pPr>
        <w:numPr>
          <w:ilvl w:val="0"/>
          <w:numId w:val="3"/>
        </w:numPr>
        <w:rPr>
          <w:rFonts w:asciiTheme="minorHAnsi" w:hAnsiTheme="minorHAnsi" w:cstheme="minorHAnsi"/>
          <w:lang w:val="en"/>
        </w:rPr>
      </w:pPr>
      <w:r w:rsidRPr="00051C6D">
        <w:rPr>
          <w:rFonts w:asciiTheme="minorHAnsi" w:hAnsiTheme="minorHAnsi" w:cstheme="minorHAnsi"/>
          <w:lang w:val="en"/>
        </w:rPr>
        <w:t xml:space="preserve">opportunities </w:t>
      </w:r>
      <w:r w:rsidR="008D0177" w:rsidRPr="00051C6D">
        <w:rPr>
          <w:rFonts w:asciiTheme="minorHAnsi" w:hAnsiTheme="minorHAnsi" w:cstheme="minorHAnsi"/>
          <w:lang w:val="en"/>
        </w:rPr>
        <w:t>for personal and professional development.</w:t>
      </w:r>
    </w:p>
    <w:p w:rsidR="008D0177" w:rsidRPr="005C46FF" w:rsidRDefault="008D0177" w:rsidP="00CA1ACF">
      <w:pPr>
        <w:rPr>
          <w:rFonts w:asciiTheme="minorHAnsi" w:hAnsiTheme="minorHAnsi" w:cstheme="minorHAnsi"/>
          <w:color w:val="FF0000"/>
        </w:rPr>
      </w:pPr>
    </w:p>
    <w:p w:rsidR="005C46FF" w:rsidRPr="005C46FF" w:rsidRDefault="005C46FF" w:rsidP="00CA1ACF">
      <w:pPr>
        <w:rPr>
          <w:rFonts w:asciiTheme="minorHAnsi" w:hAnsiTheme="minorHAnsi" w:cstheme="minorHAnsi"/>
          <w:color w:val="FF0000"/>
        </w:rPr>
      </w:pPr>
    </w:p>
    <w:p w:rsidR="005C46FF" w:rsidRDefault="005C46FF" w:rsidP="00CA1ACF">
      <w:pPr>
        <w:rPr>
          <w:rFonts w:asciiTheme="minorHAnsi" w:hAnsiTheme="minorHAnsi" w:cstheme="minorHAnsi"/>
          <w:color w:val="FF0000"/>
        </w:rPr>
      </w:pPr>
    </w:p>
    <w:p w:rsidR="005C46FF" w:rsidRDefault="005C46FF" w:rsidP="00CA1ACF">
      <w:pPr>
        <w:rPr>
          <w:rFonts w:asciiTheme="minorHAnsi" w:hAnsiTheme="minorHAnsi" w:cstheme="minorHAnsi"/>
          <w:color w:val="FF0000"/>
        </w:rPr>
      </w:pPr>
    </w:p>
    <w:p w:rsidR="005C46FF" w:rsidRDefault="005C46FF" w:rsidP="00770596">
      <w:pPr>
        <w:pStyle w:val="NoSpacing"/>
        <w:jc w:val="both"/>
        <w:rPr>
          <w:rFonts w:cstheme="minorHAnsi"/>
          <w:b/>
        </w:rPr>
      </w:pPr>
    </w:p>
    <w:p w:rsidR="005C46FF" w:rsidRDefault="005C46FF" w:rsidP="00770596">
      <w:pPr>
        <w:pStyle w:val="NoSpacing"/>
        <w:jc w:val="both"/>
        <w:rPr>
          <w:rFonts w:cstheme="minorHAnsi"/>
          <w:b/>
        </w:rPr>
      </w:pPr>
    </w:p>
    <w:p w:rsidR="005C46FF" w:rsidRDefault="005C46FF" w:rsidP="00770596">
      <w:pPr>
        <w:pStyle w:val="NoSpacing"/>
        <w:jc w:val="both"/>
        <w:rPr>
          <w:rFonts w:cstheme="minorHAnsi"/>
          <w:b/>
        </w:rPr>
      </w:pPr>
    </w:p>
    <w:p w:rsidR="00770596" w:rsidRPr="005C46FF" w:rsidRDefault="00770596" w:rsidP="00770596">
      <w:pPr>
        <w:pStyle w:val="NoSpacing"/>
        <w:jc w:val="both"/>
        <w:rPr>
          <w:rFonts w:ascii="Calibri" w:hAnsi="Calibri" w:cstheme="minorHAnsi"/>
          <w:b/>
        </w:rPr>
      </w:pPr>
      <w:r w:rsidRPr="005C46FF">
        <w:rPr>
          <w:rFonts w:ascii="Calibri" w:hAnsi="Calibri" w:cstheme="minorHAnsi"/>
          <w:b/>
        </w:rPr>
        <w:t>How to apply:</w:t>
      </w:r>
    </w:p>
    <w:p w:rsidR="007B3369" w:rsidRPr="005C46FF" w:rsidRDefault="008D0177" w:rsidP="005C5F67">
      <w:pPr>
        <w:pStyle w:val="ListParagraph"/>
        <w:ind w:left="0"/>
        <w:rPr>
          <w:rFonts w:ascii="Calibri" w:hAnsi="Calibri" w:cstheme="minorHAnsi"/>
        </w:rPr>
      </w:pPr>
      <w:r w:rsidRPr="005C46FF">
        <w:rPr>
          <w:rFonts w:ascii="Calibri" w:hAnsi="Calibri" w:cstheme="minorHAnsi"/>
        </w:rPr>
        <w:t>Application packs</w:t>
      </w:r>
      <w:r w:rsidR="00E07243" w:rsidRPr="005C46FF">
        <w:rPr>
          <w:rFonts w:ascii="Calibri" w:hAnsi="Calibri" w:cstheme="minorHAnsi"/>
        </w:rPr>
        <w:t xml:space="preserve"> are available to download from NE Jobs</w:t>
      </w:r>
      <w:r w:rsidR="00ED68C9" w:rsidRPr="005C46FF">
        <w:rPr>
          <w:rFonts w:ascii="Calibri" w:hAnsi="Calibri" w:cstheme="minorHAnsi"/>
        </w:rPr>
        <w:t>.</w:t>
      </w:r>
      <w:r w:rsidRPr="005C46FF">
        <w:rPr>
          <w:rFonts w:ascii="Calibri" w:hAnsi="Calibri" w:cstheme="minorHAnsi"/>
        </w:rPr>
        <w:t xml:space="preserve"> </w:t>
      </w:r>
      <w:r w:rsidR="00E07243" w:rsidRPr="005C46FF">
        <w:rPr>
          <w:rFonts w:ascii="Calibri" w:hAnsi="Calibri" w:cstheme="minorHAnsi"/>
        </w:rPr>
        <w:t>Pleas</w:t>
      </w:r>
      <w:r w:rsidR="007B3369" w:rsidRPr="005C46FF">
        <w:rPr>
          <w:rFonts w:ascii="Calibri" w:hAnsi="Calibri" w:cstheme="minorHAnsi"/>
        </w:rPr>
        <w:t xml:space="preserve">e return completed applications </w:t>
      </w:r>
      <w:r w:rsidR="00E07243" w:rsidRPr="005C46FF">
        <w:rPr>
          <w:rFonts w:ascii="Calibri" w:hAnsi="Calibri" w:cstheme="minorHAnsi"/>
        </w:rPr>
        <w:t>to</w:t>
      </w:r>
      <w:r w:rsidR="007B3369" w:rsidRPr="005C46FF">
        <w:rPr>
          <w:rFonts w:ascii="Calibri" w:hAnsi="Calibri" w:cstheme="minorHAnsi"/>
        </w:rPr>
        <w:t xml:space="preserve"> Kelly Brenkley, School Business Manager: </w:t>
      </w:r>
      <w:hyperlink r:id="rId10" w:history="1">
        <w:r w:rsidR="007B3369" w:rsidRPr="005C46FF">
          <w:rPr>
            <w:rStyle w:val="Hyperlink"/>
            <w:rFonts w:ascii="Calibri" w:hAnsi="Calibri" w:cstheme="minorHAnsi"/>
          </w:rPr>
          <w:t>kelly.brenkley@stpaulsryhope.co.uk</w:t>
        </w:r>
      </w:hyperlink>
    </w:p>
    <w:p w:rsidR="007B3369" w:rsidRPr="005C46FF" w:rsidRDefault="007B3369" w:rsidP="005C5F67">
      <w:pPr>
        <w:pStyle w:val="ListParagraph"/>
        <w:ind w:left="0"/>
        <w:rPr>
          <w:rFonts w:ascii="Calibri" w:hAnsi="Calibri" w:cstheme="minorHAnsi"/>
        </w:rPr>
      </w:pPr>
    </w:p>
    <w:p w:rsidR="00CA1ACF" w:rsidRPr="005C46FF" w:rsidRDefault="00CA1ACF" w:rsidP="00FE0875">
      <w:pPr>
        <w:pStyle w:val="ListParagraph"/>
        <w:numPr>
          <w:ilvl w:val="0"/>
          <w:numId w:val="2"/>
        </w:numPr>
        <w:rPr>
          <w:rFonts w:ascii="Calibri" w:hAnsi="Calibri" w:cstheme="minorHAnsi"/>
        </w:rPr>
      </w:pPr>
      <w:r w:rsidRPr="005C46FF">
        <w:rPr>
          <w:rFonts w:ascii="Calibri" w:hAnsi="Calibri" w:cstheme="minorHAnsi"/>
        </w:rPr>
        <w:t xml:space="preserve">The closing date for applications is </w:t>
      </w:r>
      <w:r w:rsidR="008D0177" w:rsidRPr="005C46FF">
        <w:rPr>
          <w:rFonts w:ascii="Calibri" w:hAnsi="Calibri" w:cstheme="minorHAnsi"/>
          <w:b/>
        </w:rPr>
        <w:t xml:space="preserve">noon on </w:t>
      </w:r>
      <w:r w:rsidR="00233319">
        <w:rPr>
          <w:rFonts w:ascii="Calibri" w:hAnsi="Calibri" w:cstheme="minorHAnsi"/>
          <w:b/>
        </w:rPr>
        <w:t>Friday 30</w:t>
      </w:r>
      <w:r w:rsidR="00233319" w:rsidRPr="00233319">
        <w:rPr>
          <w:rFonts w:ascii="Calibri" w:hAnsi="Calibri" w:cstheme="minorHAnsi"/>
          <w:b/>
          <w:vertAlign w:val="superscript"/>
        </w:rPr>
        <w:t>th</w:t>
      </w:r>
      <w:r w:rsidR="00233319">
        <w:rPr>
          <w:rFonts w:ascii="Calibri" w:hAnsi="Calibri" w:cstheme="minorHAnsi"/>
          <w:b/>
        </w:rPr>
        <w:t xml:space="preserve"> October</w:t>
      </w:r>
      <w:r w:rsidR="00BD667B">
        <w:rPr>
          <w:rFonts w:ascii="Calibri" w:hAnsi="Calibri" w:cstheme="minorHAnsi"/>
          <w:b/>
        </w:rPr>
        <w:t xml:space="preserve"> </w:t>
      </w:r>
      <w:r w:rsidR="009D4958">
        <w:rPr>
          <w:rFonts w:ascii="Calibri" w:hAnsi="Calibri" w:cstheme="minorHAnsi"/>
          <w:b/>
        </w:rPr>
        <w:t>2020</w:t>
      </w:r>
    </w:p>
    <w:p w:rsidR="00CA1ACF" w:rsidRPr="005C46FF" w:rsidRDefault="00CA1ACF" w:rsidP="00FE0875">
      <w:pPr>
        <w:pStyle w:val="ListParagraph"/>
        <w:numPr>
          <w:ilvl w:val="0"/>
          <w:numId w:val="2"/>
        </w:numPr>
        <w:rPr>
          <w:rFonts w:ascii="Calibri" w:hAnsi="Calibri" w:cstheme="minorHAnsi"/>
        </w:rPr>
      </w:pPr>
      <w:r w:rsidRPr="005C46FF">
        <w:rPr>
          <w:rFonts w:ascii="Calibri" w:hAnsi="Calibri" w:cstheme="minorHAnsi"/>
        </w:rPr>
        <w:t>Short listing will be held</w:t>
      </w:r>
      <w:r w:rsidR="00233319">
        <w:rPr>
          <w:rFonts w:ascii="Calibri" w:hAnsi="Calibri" w:cstheme="minorHAnsi"/>
        </w:rPr>
        <w:t xml:space="preserve"> week commencing </w:t>
      </w:r>
      <w:r w:rsidR="00233319" w:rsidRPr="0079588E">
        <w:rPr>
          <w:rFonts w:ascii="Calibri" w:hAnsi="Calibri" w:cstheme="minorHAnsi"/>
          <w:b/>
        </w:rPr>
        <w:t>2</w:t>
      </w:r>
      <w:r w:rsidR="00233319" w:rsidRPr="0079588E">
        <w:rPr>
          <w:rFonts w:ascii="Calibri" w:hAnsi="Calibri" w:cstheme="minorHAnsi"/>
          <w:b/>
          <w:vertAlign w:val="superscript"/>
        </w:rPr>
        <w:t>nd</w:t>
      </w:r>
      <w:r w:rsidR="00233319" w:rsidRPr="0079588E">
        <w:rPr>
          <w:rFonts w:ascii="Calibri" w:hAnsi="Calibri" w:cstheme="minorHAnsi"/>
          <w:b/>
        </w:rPr>
        <w:t xml:space="preserve"> November 2020</w:t>
      </w:r>
    </w:p>
    <w:p w:rsidR="00770596" w:rsidRPr="005C46FF" w:rsidRDefault="00233319" w:rsidP="00FE0875">
      <w:pPr>
        <w:pStyle w:val="ListParagraph"/>
        <w:numPr>
          <w:ilvl w:val="0"/>
          <w:numId w:val="2"/>
        </w:numPr>
        <w:rPr>
          <w:rFonts w:ascii="Calibri" w:hAnsi="Calibri" w:cstheme="minorHAnsi"/>
        </w:rPr>
      </w:pPr>
      <w:r>
        <w:rPr>
          <w:rFonts w:ascii="Calibri" w:hAnsi="Calibri" w:cstheme="minorHAnsi"/>
        </w:rPr>
        <w:t xml:space="preserve">Interviews will be held week commencing </w:t>
      </w:r>
      <w:r w:rsidRPr="0079588E">
        <w:rPr>
          <w:rFonts w:ascii="Calibri" w:hAnsi="Calibri" w:cstheme="minorHAnsi"/>
          <w:b/>
        </w:rPr>
        <w:t>9</w:t>
      </w:r>
      <w:r w:rsidRPr="0079588E">
        <w:rPr>
          <w:rFonts w:ascii="Calibri" w:hAnsi="Calibri" w:cstheme="minorHAnsi"/>
          <w:b/>
          <w:vertAlign w:val="superscript"/>
        </w:rPr>
        <w:t>th</w:t>
      </w:r>
      <w:r w:rsidRPr="0079588E">
        <w:rPr>
          <w:rFonts w:ascii="Calibri" w:hAnsi="Calibri" w:cstheme="minorHAnsi"/>
          <w:b/>
        </w:rPr>
        <w:t xml:space="preserve"> November 2020</w:t>
      </w:r>
    </w:p>
    <w:p w:rsidR="005C5F67" w:rsidRPr="005C46FF" w:rsidRDefault="005C5F67" w:rsidP="005C5F67">
      <w:pPr>
        <w:pStyle w:val="ListParagraph"/>
        <w:rPr>
          <w:rFonts w:ascii="Calibri" w:hAnsi="Calibri" w:cstheme="minorHAnsi"/>
          <w:b/>
        </w:rPr>
      </w:pPr>
    </w:p>
    <w:p w:rsidR="005C46FF" w:rsidRPr="005C46FF" w:rsidRDefault="005C46FF" w:rsidP="005C5F67">
      <w:pPr>
        <w:pStyle w:val="ListParagraph"/>
        <w:ind w:left="0"/>
        <w:jc w:val="center"/>
        <w:rPr>
          <w:rFonts w:ascii="Calibri" w:eastAsia="MS Mincho" w:hAnsi="Calibri" w:cstheme="minorHAnsi"/>
          <w:lang w:val="en-US"/>
        </w:rPr>
      </w:pPr>
    </w:p>
    <w:p w:rsidR="005C5F67" w:rsidRPr="005C46FF" w:rsidRDefault="005C5F67" w:rsidP="005C5F67">
      <w:pPr>
        <w:pStyle w:val="ListParagraph"/>
        <w:ind w:left="0"/>
        <w:jc w:val="center"/>
        <w:rPr>
          <w:rFonts w:ascii="Calibri" w:eastAsia="MS Mincho" w:hAnsi="Calibri" w:cstheme="minorHAnsi"/>
          <w:lang w:val="en-US"/>
        </w:rPr>
      </w:pPr>
      <w:r w:rsidRPr="005C46FF">
        <w:rPr>
          <w:rFonts w:ascii="Calibri" w:eastAsia="MS Mincho" w:hAnsi="Calibri" w:cstheme="minorHAnsi"/>
          <w:lang w:val="en-US"/>
        </w:rPr>
        <w:t xml:space="preserve">If you do not hear anything within </w:t>
      </w:r>
      <w:r w:rsidR="009D4958">
        <w:rPr>
          <w:rFonts w:ascii="Calibri" w:eastAsia="MS Mincho" w:hAnsi="Calibri" w:cstheme="minorHAnsi"/>
          <w:lang w:val="en-US"/>
        </w:rPr>
        <w:t>2</w:t>
      </w:r>
      <w:r w:rsidRPr="005C46FF">
        <w:rPr>
          <w:rFonts w:ascii="Calibri" w:eastAsia="MS Mincho" w:hAnsi="Calibri" w:cstheme="minorHAnsi"/>
          <w:lang w:val="en-US"/>
        </w:rPr>
        <w:t xml:space="preserve"> weeks of the shortlisting date, please assume that you have been unsuccessful.</w:t>
      </w:r>
    </w:p>
    <w:p w:rsidR="005C5F67" w:rsidRDefault="005C5F67" w:rsidP="005C5F67">
      <w:pPr>
        <w:pStyle w:val="ListParagraph"/>
        <w:ind w:left="0"/>
        <w:jc w:val="center"/>
        <w:rPr>
          <w:rFonts w:asciiTheme="minorHAnsi" w:eastAsia="MS Mincho" w:hAnsiTheme="minorHAnsi" w:cstheme="minorHAnsi"/>
          <w:lang w:val="en-US"/>
        </w:rPr>
      </w:pPr>
    </w:p>
    <w:p w:rsidR="005C5F67" w:rsidRDefault="005C5F67" w:rsidP="005C5F67">
      <w:pPr>
        <w:pStyle w:val="ListParagraph"/>
        <w:ind w:left="0"/>
        <w:jc w:val="center"/>
        <w:rPr>
          <w:rFonts w:asciiTheme="minorHAnsi" w:eastAsia="MS Mincho" w:hAnsiTheme="minorHAnsi" w:cstheme="minorHAnsi"/>
          <w:lang w:val="en-US"/>
        </w:rPr>
      </w:pPr>
    </w:p>
    <w:p w:rsidR="005C5F67" w:rsidRPr="00C96F87" w:rsidRDefault="005C5F67" w:rsidP="005C5F67">
      <w:pPr>
        <w:pStyle w:val="NoSpacing"/>
        <w:jc w:val="both"/>
        <w:rPr>
          <w:i/>
          <w:sz w:val="18"/>
          <w:szCs w:val="18"/>
        </w:rPr>
      </w:pPr>
      <w:r>
        <w:rPr>
          <w:i/>
          <w:sz w:val="18"/>
          <w:szCs w:val="18"/>
        </w:rPr>
        <w:t>The Governing Board</w:t>
      </w:r>
      <w:r w:rsidRPr="00C96F87">
        <w:rPr>
          <w:i/>
          <w:sz w:val="18"/>
          <w:szCs w:val="18"/>
        </w:rPr>
        <w:t xml:space="preserve"> of</w:t>
      </w:r>
      <w:r w:rsidR="008D0177">
        <w:rPr>
          <w:i/>
          <w:sz w:val="18"/>
          <w:szCs w:val="18"/>
        </w:rPr>
        <w:t xml:space="preserve"> St Paul’s Church of England</w:t>
      </w:r>
      <w:r w:rsidRPr="00C96F87">
        <w:rPr>
          <w:i/>
          <w:sz w:val="18"/>
          <w:szCs w:val="18"/>
        </w:rPr>
        <w:t xml:space="preserve"> Primary School and </w:t>
      </w:r>
      <w:r>
        <w:rPr>
          <w:i/>
          <w:sz w:val="18"/>
          <w:szCs w:val="18"/>
        </w:rPr>
        <w:t>Sunderland City Council</w:t>
      </w:r>
      <w:r w:rsidRPr="00C96F87">
        <w:rPr>
          <w:i/>
          <w:sz w:val="18"/>
          <w:szCs w:val="18"/>
        </w:rPr>
        <w:t xml:space="preserve"> are committed to safeguarding and promoting the welfare of children, young people and vulnerable adults and the Headteacher must ensure that the highest priority is given to following the guidance and regulations to safeguard them.  </w:t>
      </w:r>
      <w:r>
        <w:rPr>
          <w:i/>
          <w:sz w:val="18"/>
          <w:szCs w:val="18"/>
        </w:rPr>
        <w:t>The successful candidate wi</w:t>
      </w:r>
      <w:r w:rsidRPr="00C96F87">
        <w:rPr>
          <w:i/>
          <w:sz w:val="18"/>
          <w:szCs w:val="18"/>
        </w:rPr>
        <w:t>ll be required to undergo an Enhanced check for Regulated Activity from the Disclosure and Barring Service.</w:t>
      </w:r>
    </w:p>
    <w:p w:rsidR="005C5F67" w:rsidRDefault="005C5F67" w:rsidP="005C5F67">
      <w:pPr>
        <w:pStyle w:val="ListParagraph"/>
        <w:ind w:left="0"/>
        <w:jc w:val="center"/>
        <w:rPr>
          <w:rFonts w:asciiTheme="minorHAnsi" w:hAnsiTheme="minorHAnsi" w:cstheme="minorHAnsi"/>
        </w:rPr>
      </w:pPr>
    </w:p>
    <w:p w:rsidR="00E07243" w:rsidRPr="005C5F67" w:rsidRDefault="00E07243">
      <w:pPr>
        <w:pStyle w:val="ListParagraph"/>
        <w:ind w:left="0"/>
        <w:jc w:val="center"/>
        <w:rPr>
          <w:rFonts w:asciiTheme="minorHAnsi" w:hAnsiTheme="minorHAnsi" w:cstheme="minorHAnsi"/>
        </w:rPr>
      </w:pPr>
    </w:p>
    <w:sectPr w:rsidR="00E07243" w:rsidRPr="005C5F67" w:rsidSect="005C5F67">
      <w:headerReference w:type="default" r:id="rId11"/>
      <w:pgSz w:w="11906" w:h="16838"/>
      <w:pgMar w:top="3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CF" w:rsidRDefault="00CA1ACF" w:rsidP="00CA1ACF">
      <w:r>
        <w:separator/>
      </w:r>
    </w:p>
  </w:endnote>
  <w:endnote w:type="continuationSeparator" w:id="0">
    <w:p w:rsidR="00CA1ACF" w:rsidRDefault="00CA1ACF" w:rsidP="00C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CF" w:rsidRDefault="00CA1ACF" w:rsidP="00CA1ACF">
      <w:r>
        <w:separator/>
      </w:r>
    </w:p>
  </w:footnote>
  <w:footnote w:type="continuationSeparator" w:id="0">
    <w:p w:rsidR="00CA1ACF" w:rsidRDefault="00CA1ACF" w:rsidP="00CA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CF" w:rsidRDefault="00CA1ACF">
    <w:pPr>
      <w:pStyle w:val="Header"/>
    </w:pPr>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0FB"/>
    <w:multiLevelType w:val="hybridMultilevel"/>
    <w:tmpl w:val="1BB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4348"/>
    <w:multiLevelType w:val="hybridMultilevel"/>
    <w:tmpl w:val="6268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52497"/>
    <w:multiLevelType w:val="multilevel"/>
    <w:tmpl w:val="FB64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E4"/>
    <w:rsid w:val="00051C6D"/>
    <w:rsid w:val="00086B2C"/>
    <w:rsid w:val="00120118"/>
    <w:rsid w:val="0014377F"/>
    <w:rsid w:val="00233319"/>
    <w:rsid w:val="00275488"/>
    <w:rsid w:val="00275560"/>
    <w:rsid w:val="002C3A7F"/>
    <w:rsid w:val="00303796"/>
    <w:rsid w:val="00336078"/>
    <w:rsid w:val="0034450A"/>
    <w:rsid w:val="00363ED6"/>
    <w:rsid w:val="00417F96"/>
    <w:rsid w:val="00470367"/>
    <w:rsid w:val="004B4615"/>
    <w:rsid w:val="004F0A2B"/>
    <w:rsid w:val="005C46FF"/>
    <w:rsid w:val="005C5F67"/>
    <w:rsid w:val="006503DE"/>
    <w:rsid w:val="00716EFE"/>
    <w:rsid w:val="00770596"/>
    <w:rsid w:val="0079588E"/>
    <w:rsid w:val="007B3369"/>
    <w:rsid w:val="007F4C49"/>
    <w:rsid w:val="0081362E"/>
    <w:rsid w:val="008D0177"/>
    <w:rsid w:val="00946CE9"/>
    <w:rsid w:val="009B3734"/>
    <w:rsid w:val="009D4958"/>
    <w:rsid w:val="00A33753"/>
    <w:rsid w:val="00B723AB"/>
    <w:rsid w:val="00B828C0"/>
    <w:rsid w:val="00BB66E4"/>
    <w:rsid w:val="00BD667B"/>
    <w:rsid w:val="00BE6FB2"/>
    <w:rsid w:val="00C10562"/>
    <w:rsid w:val="00CA1ACF"/>
    <w:rsid w:val="00CB5794"/>
    <w:rsid w:val="00D62097"/>
    <w:rsid w:val="00D842D9"/>
    <w:rsid w:val="00DE57DD"/>
    <w:rsid w:val="00E07243"/>
    <w:rsid w:val="00E821B5"/>
    <w:rsid w:val="00ED68C9"/>
    <w:rsid w:val="00F01E94"/>
    <w:rsid w:val="00FC2E80"/>
    <w:rsid w:val="00FE087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F6CDA44-A28C-4B23-9E11-838F07B0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CF"/>
    <w:rPr>
      <w:color w:val="0000FF" w:themeColor="hyperlink"/>
      <w:u w:val="single"/>
    </w:rPr>
  </w:style>
  <w:style w:type="paragraph" w:styleId="BalloonText">
    <w:name w:val="Balloon Text"/>
    <w:basedOn w:val="Normal"/>
    <w:link w:val="BalloonTextChar"/>
    <w:uiPriority w:val="99"/>
    <w:semiHidden/>
    <w:unhideWhenUsed/>
    <w:rsid w:val="00CA1ACF"/>
    <w:rPr>
      <w:rFonts w:ascii="Tahoma" w:hAnsi="Tahoma" w:cs="Tahoma"/>
      <w:sz w:val="16"/>
      <w:szCs w:val="16"/>
    </w:rPr>
  </w:style>
  <w:style w:type="character" w:customStyle="1" w:styleId="BalloonTextChar">
    <w:name w:val="Balloon Text Char"/>
    <w:basedOn w:val="DefaultParagraphFont"/>
    <w:link w:val="BalloonText"/>
    <w:uiPriority w:val="99"/>
    <w:semiHidden/>
    <w:rsid w:val="00CA1ACF"/>
    <w:rPr>
      <w:rFonts w:ascii="Tahoma" w:eastAsia="Times New Roman" w:hAnsi="Tahoma" w:cs="Tahoma"/>
      <w:sz w:val="16"/>
      <w:szCs w:val="16"/>
    </w:rPr>
  </w:style>
  <w:style w:type="paragraph" w:styleId="Header">
    <w:name w:val="header"/>
    <w:basedOn w:val="Normal"/>
    <w:link w:val="HeaderChar"/>
    <w:uiPriority w:val="99"/>
    <w:unhideWhenUsed/>
    <w:rsid w:val="00CA1ACF"/>
    <w:pPr>
      <w:tabs>
        <w:tab w:val="center" w:pos="4513"/>
        <w:tab w:val="right" w:pos="9026"/>
      </w:tabs>
    </w:pPr>
  </w:style>
  <w:style w:type="character" w:customStyle="1" w:styleId="HeaderChar">
    <w:name w:val="Header Char"/>
    <w:basedOn w:val="DefaultParagraphFont"/>
    <w:link w:val="Header"/>
    <w:uiPriority w:val="99"/>
    <w:rsid w:val="00CA1A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ACF"/>
    <w:pPr>
      <w:tabs>
        <w:tab w:val="center" w:pos="4513"/>
        <w:tab w:val="right" w:pos="9026"/>
      </w:tabs>
    </w:pPr>
  </w:style>
  <w:style w:type="character" w:customStyle="1" w:styleId="FooterChar">
    <w:name w:val="Footer Char"/>
    <w:basedOn w:val="DefaultParagraphFont"/>
    <w:link w:val="Footer"/>
    <w:uiPriority w:val="99"/>
    <w:rsid w:val="00CA1ACF"/>
    <w:rPr>
      <w:rFonts w:ascii="Times New Roman" w:eastAsia="Times New Roman" w:hAnsi="Times New Roman" w:cs="Times New Roman"/>
      <w:sz w:val="24"/>
      <w:szCs w:val="24"/>
    </w:rPr>
  </w:style>
  <w:style w:type="paragraph" w:styleId="NoSpacing">
    <w:name w:val="No Spacing"/>
    <w:uiPriority w:val="1"/>
    <w:qFormat/>
    <w:rsid w:val="00CA1ACF"/>
    <w:pPr>
      <w:spacing w:after="0" w:line="240" w:lineRule="auto"/>
    </w:pPr>
  </w:style>
  <w:style w:type="paragraph" w:styleId="ListParagraph">
    <w:name w:val="List Paragraph"/>
    <w:basedOn w:val="Normal"/>
    <w:uiPriority w:val="34"/>
    <w:qFormat/>
    <w:rsid w:val="00FE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lly.brenkley@stpaulsryhope.co.uk" TargetMode="External"/><Relationship Id="rId4" Type="http://schemas.openxmlformats.org/officeDocument/2006/relationships/webSettings" Target="webSettings.xml"/><Relationship Id="rId9" Type="http://schemas.openxmlformats.org/officeDocument/2006/relationships/hyperlink" Target="http://www.stpaulsryho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 CE Primary</dc:creator>
  <cp:lastModifiedBy>Kelly Brenkley</cp:lastModifiedBy>
  <cp:revision>2</cp:revision>
  <cp:lastPrinted>2019-03-18T15:36:00Z</cp:lastPrinted>
  <dcterms:created xsi:type="dcterms:W3CDTF">2020-10-09T11:41:00Z</dcterms:created>
  <dcterms:modified xsi:type="dcterms:W3CDTF">2020-10-09T11:41:00Z</dcterms:modified>
</cp:coreProperties>
</file>