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FE44" w14:textId="77777777" w:rsidR="005C5F67" w:rsidRDefault="005C5F67" w:rsidP="00A777FC">
      <w:pPr>
        <w:rPr>
          <w:rFonts w:asciiTheme="minorHAnsi" w:hAnsiTheme="minorHAnsi" w:cstheme="minorHAnsi"/>
          <w:b/>
          <w:u w:val="single"/>
        </w:rPr>
      </w:pPr>
    </w:p>
    <w:p w14:paraId="587D2203" w14:textId="77777777" w:rsidR="005C5F6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14:paraId="538EA67A" w14:textId="77777777" w:rsidR="005C5F6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3F58B2" wp14:editId="263AABD6">
            <wp:simplePos x="3040380" y="998855"/>
            <wp:positionH relativeFrom="margin">
              <wp:align>center</wp:align>
            </wp:positionH>
            <wp:positionV relativeFrom="margin">
              <wp:align>top</wp:align>
            </wp:positionV>
            <wp:extent cx="1551940" cy="746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958AE9" w14:textId="77777777" w:rsidR="005C5F6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14:paraId="5DFED865" w14:textId="77777777" w:rsidR="005C5F6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14:paraId="14C08D09" w14:textId="77777777" w:rsidR="005C5F67" w:rsidRDefault="005C5F67" w:rsidP="00946CE9">
      <w:pPr>
        <w:ind w:left="2160"/>
        <w:jc w:val="center"/>
        <w:rPr>
          <w:rFonts w:asciiTheme="minorHAnsi" w:hAnsiTheme="minorHAnsi" w:cstheme="minorHAnsi"/>
          <w:b/>
          <w:u w:val="single"/>
        </w:rPr>
      </w:pPr>
    </w:p>
    <w:p w14:paraId="39EF4CCA" w14:textId="77777777" w:rsidR="005C5F67" w:rsidRPr="000C4161" w:rsidRDefault="00946CE9" w:rsidP="005C5F67">
      <w:pPr>
        <w:ind w:left="2160"/>
        <w:rPr>
          <w:rFonts w:ascii="Arial" w:hAnsi="Arial" w:cs="Arial"/>
          <w:b/>
          <w:i/>
          <w:u w:val="single"/>
        </w:rPr>
      </w:pPr>
      <w:r w:rsidRPr="000C4161">
        <w:rPr>
          <w:rFonts w:ascii="Arial" w:hAnsi="Arial" w:cs="Arial"/>
          <w:b/>
          <w:i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DEFE4B" wp14:editId="0CCE5D03">
            <wp:simplePos x="0" y="0"/>
            <wp:positionH relativeFrom="margin">
              <wp:posOffset>4540885</wp:posOffset>
            </wp:positionH>
            <wp:positionV relativeFrom="margin">
              <wp:posOffset>-138430</wp:posOffset>
            </wp:positionV>
            <wp:extent cx="1286510" cy="1213485"/>
            <wp:effectExtent l="0" t="0" r="889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F67" w:rsidRPr="000C4161">
        <w:rPr>
          <w:rFonts w:ascii="Arial" w:hAnsi="Arial" w:cs="Arial"/>
          <w:b/>
          <w:i/>
          <w:u w:val="single"/>
        </w:rPr>
        <w:t xml:space="preserve">Together for Children Sunderland, on behalf of: </w:t>
      </w:r>
    </w:p>
    <w:p w14:paraId="2C61B5E7" w14:textId="77777777" w:rsidR="00770596" w:rsidRPr="000C4161" w:rsidRDefault="005C5F67" w:rsidP="005C5F67">
      <w:pPr>
        <w:ind w:left="2160" w:firstLine="720"/>
        <w:rPr>
          <w:rFonts w:ascii="Arial" w:hAnsi="Arial" w:cs="Arial"/>
          <w:b/>
          <w:i/>
          <w:u w:val="single"/>
        </w:rPr>
      </w:pPr>
      <w:r w:rsidRPr="000C4161">
        <w:rPr>
          <w:rFonts w:ascii="Arial" w:hAnsi="Arial" w:cs="Arial"/>
          <w:i/>
        </w:rPr>
        <w:t xml:space="preserve">  </w:t>
      </w:r>
      <w:r w:rsidRPr="000C4161">
        <w:rPr>
          <w:rFonts w:ascii="Arial" w:hAnsi="Arial" w:cs="Arial"/>
          <w:b/>
          <w:i/>
          <w:u w:val="single"/>
        </w:rPr>
        <w:t xml:space="preserve">SUNDERLAND CITY </w:t>
      </w:r>
      <w:r w:rsidR="00946CE9" w:rsidRPr="000C4161">
        <w:rPr>
          <w:rFonts w:ascii="Arial" w:hAnsi="Arial" w:cs="Arial"/>
          <w:b/>
          <w:i/>
          <w:u w:val="single"/>
        </w:rPr>
        <w:t>COUNCIL</w:t>
      </w:r>
    </w:p>
    <w:p w14:paraId="3B8C3490" w14:textId="77777777" w:rsidR="005C5F67" w:rsidRPr="000C4161" w:rsidRDefault="005C5F67" w:rsidP="005C5F67">
      <w:pPr>
        <w:ind w:left="2160"/>
        <w:rPr>
          <w:rFonts w:ascii="Arial" w:hAnsi="Arial" w:cs="Arial"/>
          <w:b/>
          <w:i/>
          <w:u w:val="single"/>
        </w:rPr>
      </w:pPr>
    </w:p>
    <w:p w14:paraId="0CC94365" w14:textId="77777777" w:rsidR="0062520A" w:rsidRDefault="00B808B2" w:rsidP="008D017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Hylton Castle Primary School</w:t>
      </w:r>
    </w:p>
    <w:p w14:paraId="202B2D52" w14:textId="77777777" w:rsidR="00B808B2" w:rsidRDefault="00B808B2" w:rsidP="008D017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Caithness Road</w:t>
      </w:r>
    </w:p>
    <w:p w14:paraId="33765C09" w14:textId="77777777" w:rsidR="00B808B2" w:rsidRDefault="00B808B2" w:rsidP="008D017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Hylton Castle</w:t>
      </w:r>
    </w:p>
    <w:p w14:paraId="5EB5966A" w14:textId="77777777" w:rsidR="00B808B2" w:rsidRDefault="00B808B2" w:rsidP="008D017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Sunderland </w:t>
      </w:r>
    </w:p>
    <w:p w14:paraId="775855D8" w14:textId="77777777" w:rsidR="00B808B2" w:rsidRPr="000C4161" w:rsidRDefault="00A01F26" w:rsidP="008D017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SR5</w:t>
      </w:r>
      <w:r w:rsidR="00B808B2">
        <w:rPr>
          <w:rFonts w:ascii="Arial" w:hAnsi="Arial" w:cs="Arial"/>
          <w:i/>
        </w:rPr>
        <w:t xml:space="preserve"> 3RE</w:t>
      </w:r>
    </w:p>
    <w:p w14:paraId="12E22A8B" w14:textId="77777777" w:rsidR="00CA1ACF" w:rsidRDefault="00CA1ACF" w:rsidP="008D0177">
      <w:pPr>
        <w:jc w:val="center"/>
        <w:rPr>
          <w:rFonts w:ascii="Arial" w:hAnsi="Arial" w:cs="Arial"/>
          <w:i/>
        </w:rPr>
      </w:pPr>
      <w:r w:rsidRPr="000C4161">
        <w:rPr>
          <w:rFonts w:ascii="Arial" w:hAnsi="Arial" w:cs="Arial"/>
          <w:i/>
        </w:rPr>
        <w:t xml:space="preserve">Tel:  </w:t>
      </w:r>
      <w:r w:rsidR="00770596" w:rsidRPr="000C4161">
        <w:rPr>
          <w:rFonts w:ascii="Arial" w:hAnsi="Arial" w:cs="Arial"/>
          <w:i/>
        </w:rPr>
        <w:t xml:space="preserve">0191  </w:t>
      </w:r>
      <w:r w:rsidR="0062520A" w:rsidRPr="000C4161">
        <w:rPr>
          <w:rFonts w:ascii="Arial" w:hAnsi="Arial" w:cs="Arial"/>
          <w:i/>
        </w:rPr>
        <w:t>5</w:t>
      </w:r>
      <w:r w:rsidR="00B808B2">
        <w:rPr>
          <w:rFonts w:ascii="Arial" w:hAnsi="Arial" w:cs="Arial"/>
          <w:i/>
        </w:rPr>
        <w:t>62 3299</w:t>
      </w:r>
    </w:p>
    <w:p w14:paraId="0986DFB4" w14:textId="77777777" w:rsidR="000C4161" w:rsidRPr="000C4161" w:rsidRDefault="000C4161" w:rsidP="008D0177">
      <w:pPr>
        <w:jc w:val="center"/>
        <w:rPr>
          <w:rFonts w:ascii="Arial" w:hAnsi="Arial" w:cs="Arial"/>
          <w:i/>
        </w:rPr>
      </w:pPr>
    </w:p>
    <w:p w14:paraId="1640C1A1" w14:textId="77777777" w:rsidR="008D0177" w:rsidRPr="000C4161" w:rsidRDefault="00A777FC" w:rsidP="008D01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A1ACF" w:rsidRPr="000C4161">
        <w:rPr>
          <w:rFonts w:ascii="Arial" w:hAnsi="Arial" w:cs="Arial"/>
        </w:rPr>
        <w:t xml:space="preserve">ebsite: </w:t>
      </w:r>
      <w:r w:rsidR="00B808B2">
        <w:rPr>
          <w:rStyle w:val="Hyperlink"/>
          <w:rFonts w:ascii="Arial" w:hAnsi="Arial" w:cs="Arial"/>
        </w:rPr>
        <w:t>www.hyltoncastleprimary</w:t>
      </w:r>
      <w:r>
        <w:rPr>
          <w:rStyle w:val="Hyperlink"/>
          <w:rFonts w:ascii="Arial" w:hAnsi="Arial" w:cs="Arial"/>
        </w:rPr>
        <w:t>.org.uk</w:t>
      </w:r>
      <w:r w:rsidR="0062520A" w:rsidRPr="000C4161">
        <w:rPr>
          <w:rFonts w:ascii="Arial" w:hAnsi="Arial" w:cs="Arial"/>
        </w:rPr>
        <w:t xml:space="preserve"> </w:t>
      </w:r>
    </w:p>
    <w:p w14:paraId="4D50EAAB" w14:textId="77777777" w:rsidR="00CA1ACF" w:rsidRPr="000C4161" w:rsidRDefault="00CA1ACF" w:rsidP="00946CE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C4161">
        <w:rPr>
          <w:rFonts w:ascii="Arial" w:hAnsi="Arial" w:cs="Arial"/>
          <w:sz w:val="24"/>
          <w:szCs w:val="24"/>
        </w:rPr>
        <w:t>Headteach</w:t>
      </w:r>
      <w:r w:rsidR="008D0177" w:rsidRPr="000C4161">
        <w:rPr>
          <w:rFonts w:ascii="Arial" w:hAnsi="Arial" w:cs="Arial"/>
          <w:sz w:val="24"/>
          <w:szCs w:val="24"/>
        </w:rPr>
        <w:t xml:space="preserve">er: </w:t>
      </w:r>
      <w:r w:rsidR="0062520A" w:rsidRPr="000C4161">
        <w:rPr>
          <w:rFonts w:ascii="Arial" w:hAnsi="Arial" w:cs="Arial"/>
          <w:sz w:val="24"/>
          <w:szCs w:val="24"/>
        </w:rPr>
        <w:t xml:space="preserve">Mrs </w:t>
      </w:r>
      <w:r w:rsidR="00B808B2">
        <w:rPr>
          <w:rFonts w:ascii="Arial" w:hAnsi="Arial" w:cs="Arial"/>
          <w:sz w:val="24"/>
          <w:szCs w:val="24"/>
        </w:rPr>
        <w:t>Lisa Wood</w:t>
      </w:r>
    </w:p>
    <w:p w14:paraId="34479044" w14:textId="5FDD9E53" w:rsidR="00CA1ACF" w:rsidRPr="000C4161" w:rsidRDefault="00CA1ACF" w:rsidP="00946CE9">
      <w:pPr>
        <w:jc w:val="center"/>
        <w:rPr>
          <w:rStyle w:val="Hyperlink"/>
          <w:rFonts w:ascii="Arial" w:hAnsi="Arial" w:cs="Arial"/>
          <w:b/>
          <w:color w:val="auto"/>
        </w:rPr>
      </w:pPr>
      <w:r w:rsidRPr="000C4161">
        <w:rPr>
          <w:rFonts w:ascii="Arial" w:hAnsi="Arial" w:cs="Arial"/>
          <w:b/>
        </w:rPr>
        <w:t>N</w:t>
      </w:r>
      <w:r w:rsidR="00770596" w:rsidRPr="000C4161">
        <w:rPr>
          <w:rFonts w:ascii="Arial" w:hAnsi="Arial" w:cs="Arial"/>
          <w:b/>
        </w:rPr>
        <w:t>.</w:t>
      </w:r>
      <w:r w:rsidRPr="000C4161">
        <w:rPr>
          <w:rFonts w:ascii="Arial" w:hAnsi="Arial" w:cs="Arial"/>
          <w:b/>
        </w:rPr>
        <w:t>O</w:t>
      </w:r>
      <w:r w:rsidR="00770596" w:rsidRPr="000C4161">
        <w:rPr>
          <w:rFonts w:ascii="Arial" w:hAnsi="Arial" w:cs="Arial"/>
          <w:b/>
        </w:rPr>
        <w:t>.</w:t>
      </w:r>
      <w:r w:rsidRPr="000C4161">
        <w:rPr>
          <w:rFonts w:ascii="Arial" w:hAnsi="Arial" w:cs="Arial"/>
          <w:b/>
        </w:rPr>
        <w:t>R</w:t>
      </w:r>
      <w:r w:rsidR="00770596" w:rsidRPr="000C4161">
        <w:rPr>
          <w:rFonts w:ascii="Arial" w:hAnsi="Arial" w:cs="Arial"/>
          <w:b/>
        </w:rPr>
        <w:t>.</w:t>
      </w:r>
      <w:r w:rsidR="00336078" w:rsidRPr="000C4161">
        <w:rPr>
          <w:rFonts w:ascii="Arial" w:hAnsi="Arial" w:cs="Arial"/>
          <w:b/>
        </w:rPr>
        <w:t xml:space="preserve"> </w:t>
      </w:r>
      <w:r w:rsidR="0090258A">
        <w:rPr>
          <w:rFonts w:ascii="Arial" w:hAnsi="Arial" w:cs="Arial"/>
          <w:b/>
        </w:rPr>
        <w:t>2</w:t>
      </w:r>
      <w:r w:rsidR="005737A9">
        <w:rPr>
          <w:rFonts w:ascii="Arial" w:hAnsi="Arial" w:cs="Arial"/>
          <w:b/>
        </w:rPr>
        <w:t>36</w:t>
      </w:r>
    </w:p>
    <w:p w14:paraId="38765AFE" w14:textId="77777777" w:rsidR="00CA1ACF" w:rsidRPr="000C4161" w:rsidRDefault="00CA1ACF" w:rsidP="00CA1ACF">
      <w:pPr>
        <w:rPr>
          <w:rFonts w:ascii="Arial" w:hAnsi="Arial" w:cs="Arial"/>
          <w:b/>
          <w:color w:val="FF0000"/>
          <w:u w:val="single"/>
        </w:rPr>
      </w:pPr>
      <w:r w:rsidRPr="000C4161">
        <w:rPr>
          <w:rFonts w:ascii="Arial" w:hAnsi="Arial" w:cs="Arial"/>
        </w:rPr>
        <w:t xml:space="preserve">  </w:t>
      </w:r>
    </w:p>
    <w:p w14:paraId="2F8D9765" w14:textId="77777777" w:rsidR="00CA1ACF" w:rsidRPr="000C4161" w:rsidRDefault="00CA1ACF" w:rsidP="00CA1ACF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C4161">
        <w:rPr>
          <w:rFonts w:ascii="Arial" w:hAnsi="Arial" w:cs="Arial"/>
          <w:b/>
          <w:sz w:val="28"/>
          <w:szCs w:val="28"/>
        </w:rPr>
        <w:t>Applications are invited for the position of</w:t>
      </w:r>
    </w:p>
    <w:p w14:paraId="65F5BE5A" w14:textId="247BDAB5" w:rsidR="00B213F4" w:rsidRDefault="0090258A" w:rsidP="00F01E94">
      <w:pPr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Teaching Assistant </w:t>
      </w:r>
      <w:r w:rsidR="007D101C">
        <w:rPr>
          <w:rFonts w:ascii="Arial" w:eastAsiaTheme="minorHAnsi" w:hAnsi="Arial" w:cs="Arial"/>
          <w:b/>
          <w:sz w:val="28"/>
          <w:szCs w:val="28"/>
        </w:rPr>
        <w:t>– Linked to pupil EHCP</w:t>
      </w:r>
    </w:p>
    <w:p w14:paraId="1E073365" w14:textId="04C24F98" w:rsidR="001C3A79" w:rsidRPr="00B213F4" w:rsidRDefault="005737A9" w:rsidP="00F01E94">
      <w:pPr>
        <w:jc w:val="center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18.75</w:t>
      </w:r>
      <w:r w:rsidR="001C3A79" w:rsidRPr="00B213F4">
        <w:rPr>
          <w:rFonts w:ascii="Arial" w:eastAsiaTheme="minorHAnsi" w:hAnsi="Arial" w:cs="Arial"/>
          <w:sz w:val="28"/>
          <w:szCs w:val="28"/>
        </w:rPr>
        <w:t xml:space="preserve"> hours over five days</w:t>
      </w:r>
    </w:p>
    <w:p w14:paraId="154B6D21" w14:textId="4A872913" w:rsidR="00F01E94" w:rsidRDefault="001C3A79" w:rsidP="00F01E94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="Arial" w:eastAsiaTheme="minorHAnsi" w:hAnsi="Arial" w:cs="Arial"/>
          <w:sz w:val="28"/>
          <w:szCs w:val="28"/>
        </w:rPr>
        <w:t xml:space="preserve">Grade </w:t>
      </w:r>
      <w:r w:rsidRPr="00C31FD2">
        <w:rPr>
          <w:rFonts w:asciiTheme="minorHAnsi" w:eastAsiaTheme="minorHAnsi" w:hAnsiTheme="minorHAnsi" w:cstheme="minorHAnsi"/>
          <w:sz w:val="28"/>
          <w:szCs w:val="28"/>
        </w:rPr>
        <w:t>3</w:t>
      </w:r>
      <w:r w:rsidR="00F01E94" w:rsidRPr="00C31FD2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C31FD2" w:rsidRPr="00C31FD2">
        <w:rPr>
          <w:rFonts w:asciiTheme="minorHAnsi" w:hAnsiTheme="minorHAnsi" w:cstheme="minorHAnsi"/>
        </w:rPr>
        <w:t>£19,554 - £21,166 pro rata</w:t>
      </w:r>
    </w:p>
    <w:p w14:paraId="25FB836A" w14:textId="77777777" w:rsidR="00AA7469" w:rsidRPr="00DD3725" w:rsidRDefault="00AA7469" w:rsidP="00AA7469">
      <w:pPr>
        <w:rPr>
          <w:rFonts w:ascii="Calibri" w:hAnsi="Calibri"/>
        </w:rPr>
      </w:pPr>
      <w:r w:rsidRPr="00DD3725">
        <w:rPr>
          <w:rFonts w:ascii="Calibri" w:hAnsi="Calibri"/>
        </w:rPr>
        <w:t xml:space="preserve">This is a </w:t>
      </w:r>
      <w:r w:rsidRPr="00DD3725">
        <w:rPr>
          <w:rFonts w:ascii="Calibri" w:hAnsi="Calibri"/>
          <w:b/>
        </w:rPr>
        <w:t>fixed term contract</w:t>
      </w:r>
      <w:r w:rsidRPr="00DD3725">
        <w:rPr>
          <w:rFonts w:ascii="Calibri" w:hAnsi="Calibri"/>
        </w:rPr>
        <w:t xml:space="preserve"> depending on funding to help us meet the needs of a specific child who is currently in our Reception Class.</w:t>
      </w:r>
    </w:p>
    <w:p w14:paraId="74F16E0A" w14:textId="5C300A9D" w:rsidR="00AA7469" w:rsidRPr="00DD3725" w:rsidRDefault="00AA7469" w:rsidP="00AA7469">
      <w:pPr>
        <w:rPr>
          <w:rFonts w:ascii="Calibri" w:hAnsi="Calibri"/>
        </w:rPr>
      </w:pPr>
      <w:r w:rsidRPr="00B45820">
        <w:rPr>
          <w:rFonts w:ascii="Calibri" w:hAnsi="Calibri"/>
          <w:b/>
        </w:rPr>
        <w:t xml:space="preserve"> </w:t>
      </w:r>
    </w:p>
    <w:p w14:paraId="6D176CFE" w14:textId="77777777" w:rsidR="00AA7469" w:rsidRPr="00DD3725" w:rsidRDefault="00AA7469" w:rsidP="00AA7469">
      <w:pPr>
        <w:rPr>
          <w:rFonts w:ascii="Calibri" w:hAnsi="Calibri" w:cs="Arial"/>
          <w:b/>
          <w:bCs/>
        </w:rPr>
      </w:pPr>
      <w:r w:rsidRPr="00DD3725">
        <w:rPr>
          <w:rFonts w:ascii="Calibri" w:hAnsi="Calibri" w:cs="Arial"/>
          <w:b/>
          <w:bCs/>
        </w:rPr>
        <w:t>This post will cease when the child with specific needs leaves our school, or if / when funding assigned to this child ceases.</w:t>
      </w:r>
    </w:p>
    <w:p w14:paraId="2EDB84BC" w14:textId="77777777" w:rsidR="00AA7469" w:rsidRDefault="00AA7469" w:rsidP="00F01E94">
      <w:pPr>
        <w:jc w:val="center"/>
        <w:rPr>
          <w:rFonts w:ascii="Arial" w:eastAsiaTheme="minorHAnsi" w:hAnsi="Arial" w:cs="Arial"/>
          <w:b/>
        </w:rPr>
      </w:pPr>
    </w:p>
    <w:p w14:paraId="09A650C0" w14:textId="3A1410F6" w:rsidR="00CA1ACF" w:rsidRDefault="00EB4F7D" w:rsidP="00F01E94">
      <w:pPr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Required f</w:t>
      </w:r>
      <w:r w:rsidR="00A777FC">
        <w:rPr>
          <w:rFonts w:ascii="Arial" w:eastAsiaTheme="minorHAnsi" w:hAnsi="Arial" w:cs="Arial"/>
          <w:b/>
        </w:rPr>
        <w:t xml:space="preserve">rom </w:t>
      </w:r>
      <w:r w:rsidR="005737A9">
        <w:rPr>
          <w:rFonts w:ascii="Arial" w:eastAsiaTheme="minorHAnsi" w:hAnsi="Arial" w:cs="Arial"/>
          <w:b/>
        </w:rPr>
        <w:t>asap</w:t>
      </w:r>
    </w:p>
    <w:p w14:paraId="4C748D59" w14:textId="77777777" w:rsidR="00E30AC3" w:rsidRDefault="00E30AC3" w:rsidP="00F01E94">
      <w:pPr>
        <w:jc w:val="center"/>
        <w:rPr>
          <w:rFonts w:ascii="Arial" w:eastAsiaTheme="minorHAnsi" w:hAnsi="Arial" w:cs="Arial"/>
          <w:b/>
        </w:rPr>
      </w:pPr>
    </w:p>
    <w:p w14:paraId="2E5F60A1" w14:textId="77777777" w:rsidR="00E30AC3" w:rsidRPr="00E30AC3" w:rsidRDefault="004C4697" w:rsidP="00F01E94">
      <w:pPr>
        <w:jc w:val="center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‘</w:t>
      </w:r>
      <w:r w:rsidR="00B808B2">
        <w:rPr>
          <w:rFonts w:ascii="Arial" w:eastAsiaTheme="minorHAnsi" w:hAnsi="Arial" w:cs="Arial"/>
          <w:i/>
        </w:rPr>
        <w:t>Dream, Believe, Achieve</w:t>
      </w:r>
      <w:r>
        <w:rPr>
          <w:rFonts w:ascii="Arial" w:eastAsiaTheme="minorHAnsi" w:hAnsi="Arial" w:cs="Arial"/>
          <w:i/>
        </w:rPr>
        <w:t>’</w:t>
      </w:r>
    </w:p>
    <w:p w14:paraId="1C0ADD67" w14:textId="77777777" w:rsidR="00F01E94" w:rsidRPr="000C4161" w:rsidRDefault="00F01E94" w:rsidP="007F4C49">
      <w:pPr>
        <w:jc w:val="center"/>
        <w:rPr>
          <w:rFonts w:ascii="Arial" w:hAnsi="Arial" w:cs="Arial"/>
          <w:b/>
          <w:i/>
        </w:rPr>
      </w:pPr>
    </w:p>
    <w:p w14:paraId="67DC74E2" w14:textId="77777777" w:rsidR="00CA1ACF" w:rsidRPr="000C4161" w:rsidRDefault="00CA1ACF" w:rsidP="007F4C49">
      <w:pPr>
        <w:jc w:val="center"/>
        <w:rPr>
          <w:rFonts w:ascii="Arial" w:hAnsi="Arial" w:cs="Arial"/>
          <w:b/>
          <w:i/>
        </w:rPr>
      </w:pPr>
    </w:p>
    <w:p w14:paraId="0F7CF259" w14:textId="7969F4BF" w:rsidR="001C3A79" w:rsidRDefault="001C3A79" w:rsidP="001C3A79">
      <w:pPr>
        <w:pStyle w:val="Default"/>
        <w:jc w:val="both"/>
      </w:pPr>
      <w:r>
        <w:t xml:space="preserve">We are seeking to appoint a highly committed, enthusiastic practitioner to join our friendly and supportive school. The post is mainly to </w:t>
      </w:r>
      <w:r w:rsidR="007D101C">
        <w:t xml:space="preserve">provide individual </w:t>
      </w:r>
      <w:r>
        <w:t xml:space="preserve">support </w:t>
      </w:r>
      <w:r w:rsidR="007D101C">
        <w:t>for 1 child in Reception.</w:t>
      </w:r>
    </w:p>
    <w:p w14:paraId="4769F78E" w14:textId="77777777" w:rsidR="001C3A79" w:rsidRDefault="001C3A79" w:rsidP="001C3A79">
      <w:pPr>
        <w:pStyle w:val="Default"/>
        <w:jc w:val="both"/>
      </w:pPr>
    </w:p>
    <w:p w14:paraId="474AD768" w14:textId="77777777" w:rsidR="001C3A79" w:rsidRDefault="001C3A79" w:rsidP="001C3A79">
      <w:pPr>
        <w:pStyle w:val="Default"/>
        <w:jc w:val="both"/>
      </w:pPr>
      <w:r>
        <w:t xml:space="preserve">Applications are welcome from qualified practitioners. </w:t>
      </w:r>
    </w:p>
    <w:p w14:paraId="1D367BF0" w14:textId="77777777" w:rsidR="001C3A79" w:rsidRDefault="001C3A79" w:rsidP="001C3A79">
      <w:pPr>
        <w:pStyle w:val="Default"/>
        <w:jc w:val="both"/>
      </w:pPr>
    </w:p>
    <w:p w14:paraId="4E3D60C8" w14:textId="04E0B0ED" w:rsidR="001C3A79" w:rsidRDefault="001C3A79" w:rsidP="001C3A79">
      <w:pPr>
        <w:pStyle w:val="Default"/>
        <w:jc w:val="both"/>
      </w:pPr>
      <w:r>
        <w:t xml:space="preserve">You will </w:t>
      </w:r>
      <w:r w:rsidR="007D101C">
        <w:t>provide</w:t>
      </w:r>
      <w:r>
        <w:t xml:space="preserve">: </w:t>
      </w:r>
    </w:p>
    <w:p w14:paraId="63DC8F2E" w14:textId="116EC91E" w:rsidR="001C3A79" w:rsidRDefault="007D101C" w:rsidP="001C3A79">
      <w:pPr>
        <w:pStyle w:val="Default"/>
        <w:numPr>
          <w:ilvl w:val="0"/>
          <w:numId w:val="5"/>
        </w:numPr>
        <w:jc w:val="both"/>
      </w:pPr>
      <w:r>
        <w:t>A commitment to raising standards</w:t>
      </w:r>
    </w:p>
    <w:p w14:paraId="62264DB3" w14:textId="0F24E8EC" w:rsidR="007D101C" w:rsidRDefault="007D101C" w:rsidP="001C3A79">
      <w:pPr>
        <w:pStyle w:val="Default"/>
        <w:numPr>
          <w:ilvl w:val="0"/>
          <w:numId w:val="5"/>
        </w:numPr>
        <w:jc w:val="both"/>
      </w:pPr>
      <w:r>
        <w:t>An ability to work flexibly in a busy learning environment</w:t>
      </w:r>
    </w:p>
    <w:p w14:paraId="68A2E56D" w14:textId="77777777" w:rsidR="00AA7469" w:rsidRDefault="007D101C" w:rsidP="00AA7469">
      <w:pPr>
        <w:pStyle w:val="Default"/>
        <w:numPr>
          <w:ilvl w:val="0"/>
          <w:numId w:val="5"/>
        </w:numPr>
        <w:jc w:val="both"/>
      </w:pPr>
      <w:r>
        <w:t>Set challenging and demanding expectations and promote self-</w:t>
      </w:r>
      <w:r w:rsidR="000447D3">
        <w:t>esteem and independence</w:t>
      </w:r>
    </w:p>
    <w:p w14:paraId="1D752A0C" w14:textId="5B26554A" w:rsidR="001C3A79" w:rsidRDefault="000447D3" w:rsidP="00AA7469">
      <w:pPr>
        <w:pStyle w:val="Default"/>
        <w:numPr>
          <w:ilvl w:val="0"/>
          <w:numId w:val="5"/>
        </w:numPr>
        <w:jc w:val="both"/>
      </w:pPr>
      <w:r>
        <w:t>Commitment</w:t>
      </w:r>
      <w:r w:rsidR="001C3A79">
        <w:t xml:space="preserve"> to the principles of the school </w:t>
      </w:r>
    </w:p>
    <w:p w14:paraId="7E5299C2" w14:textId="77777777" w:rsidR="001C3A79" w:rsidRDefault="001C3A79" w:rsidP="001C3A79">
      <w:pPr>
        <w:pStyle w:val="Default"/>
      </w:pPr>
    </w:p>
    <w:p w14:paraId="12DE9560" w14:textId="77777777" w:rsidR="00AA7469" w:rsidRDefault="00AA7469" w:rsidP="001C3A79">
      <w:pPr>
        <w:pStyle w:val="Default"/>
        <w:jc w:val="both"/>
      </w:pPr>
    </w:p>
    <w:p w14:paraId="4A8037C7" w14:textId="77777777" w:rsidR="00AA7469" w:rsidRDefault="00AA7469" w:rsidP="001C3A79">
      <w:pPr>
        <w:pStyle w:val="Default"/>
        <w:jc w:val="both"/>
      </w:pPr>
    </w:p>
    <w:p w14:paraId="018E4993" w14:textId="77777777" w:rsidR="00AA7469" w:rsidRDefault="00AA7469" w:rsidP="001C3A79">
      <w:pPr>
        <w:pStyle w:val="Default"/>
        <w:jc w:val="both"/>
      </w:pPr>
    </w:p>
    <w:p w14:paraId="41E1A069" w14:textId="33E8B5AC" w:rsidR="001C3A79" w:rsidRDefault="001C3A79" w:rsidP="001C3A79">
      <w:pPr>
        <w:pStyle w:val="Default"/>
        <w:jc w:val="both"/>
      </w:pPr>
      <w:r>
        <w:t xml:space="preserve">We will provide: </w:t>
      </w:r>
    </w:p>
    <w:p w14:paraId="07D3BC95" w14:textId="77777777" w:rsidR="001C3A79" w:rsidRDefault="001C3A79" w:rsidP="001C3A79">
      <w:pPr>
        <w:pStyle w:val="Default"/>
        <w:numPr>
          <w:ilvl w:val="0"/>
          <w:numId w:val="7"/>
        </w:numPr>
      </w:pPr>
      <w:r>
        <w:t xml:space="preserve">A supportive and friendly environment </w:t>
      </w:r>
    </w:p>
    <w:p w14:paraId="60F64AD6" w14:textId="77777777" w:rsidR="001C3A79" w:rsidRDefault="001C3A79" w:rsidP="001C3A79">
      <w:pPr>
        <w:pStyle w:val="Default"/>
        <w:numPr>
          <w:ilvl w:val="0"/>
          <w:numId w:val="7"/>
        </w:numPr>
      </w:pPr>
      <w:r>
        <w:t xml:space="preserve">An induction programme and ‘mentor ‘ to support you following your appointment </w:t>
      </w:r>
    </w:p>
    <w:p w14:paraId="63A1E21C" w14:textId="77777777" w:rsidR="001C3A79" w:rsidRDefault="001C3A79" w:rsidP="001C3A79">
      <w:pPr>
        <w:pStyle w:val="Default"/>
        <w:numPr>
          <w:ilvl w:val="0"/>
          <w:numId w:val="7"/>
        </w:numPr>
      </w:pPr>
      <w:r>
        <w:t xml:space="preserve">Wonderful children! </w:t>
      </w:r>
    </w:p>
    <w:p w14:paraId="546C3B5D" w14:textId="77777777" w:rsidR="001C3A79" w:rsidRDefault="001C3A79" w:rsidP="001C3A79">
      <w:pPr>
        <w:pStyle w:val="Default"/>
      </w:pPr>
    </w:p>
    <w:p w14:paraId="572E4DE7" w14:textId="77777777" w:rsidR="001C3A79" w:rsidRDefault="001C3A79" w:rsidP="001C3A79">
      <w:pPr>
        <w:pStyle w:val="Default"/>
        <w:jc w:val="both"/>
      </w:pPr>
      <w:r>
        <w:t xml:space="preserve">Interested applicants are most welcome to visit the school and these visits can be arranged through our school office, on the above telephone number. </w:t>
      </w:r>
    </w:p>
    <w:p w14:paraId="266F7F12" w14:textId="77777777" w:rsidR="0062520A" w:rsidRDefault="0062520A" w:rsidP="0062520A">
      <w:pPr>
        <w:ind w:left="720"/>
        <w:rPr>
          <w:rFonts w:ascii="Arial" w:hAnsi="Arial" w:cs="Arial"/>
          <w:lang w:val="en"/>
        </w:rPr>
      </w:pPr>
    </w:p>
    <w:p w14:paraId="1E6A9B73" w14:textId="77777777" w:rsidR="00F84B06" w:rsidRDefault="00F84B06" w:rsidP="007705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ADA504F" w14:textId="77777777" w:rsidR="00770596" w:rsidRDefault="00770596" w:rsidP="007705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C4161">
        <w:rPr>
          <w:rFonts w:ascii="Arial" w:hAnsi="Arial" w:cs="Arial"/>
          <w:b/>
          <w:sz w:val="24"/>
          <w:szCs w:val="24"/>
        </w:rPr>
        <w:t>How to apply:</w:t>
      </w:r>
    </w:p>
    <w:p w14:paraId="2447D61F" w14:textId="77777777" w:rsidR="00F84B06" w:rsidRPr="000C4161" w:rsidRDefault="00F84B06" w:rsidP="007705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2EE1AA2" w14:textId="77777777" w:rsidR="00E30AC3" w:rsidRPr="00F84B06" w:rsidRDefault="00E30AC3" w:rsidP="00E30AC3">
      <w:pPr>
        <w:pStyle w:val="ListParagraph"/>
        <w:ind w:left="0"/>
        <w:rPr>
          <w:rFonts w:ascii="Arial" w:hAnsi="Arial" w:cs="Arial"/>
        </w:rPr>
      </w:pPr>
      <w:r w:rsidRPr="00F84B06">
        <w:rPr>
          <w:rFonts w:ascii="Arial" w:hAnsi="Arial" w:cs="Arial"/>
        </w:rPr>
        <w:t xml:space="preserve">Application packs are available </w:t>
      </w:r>
      <w:r w:rsidR="00052A1F">
        <w:rPr>
          <w:rFonts w:ascii="Arial" w:hAnsi="Arial" w:cs="Arial"/>
        </w:rPr>
        <w:t xml:space="preserve">from the school office.  </w:t>
      </w:r>
      <w:r w:rsidRPr="00F84B06">
        <w:rPr>
          <w:rFonts w:ascii="Arial" w:hAnsi="Arial" w:cs="Arial"/>
        </w:rPr>
        <w:t>Please return completed applications to</w:t>
      </w:r>
      <w:r w:rsidR="00052A1F">
        <w:rPr>
          <w:rFonts w:ascii="Arial" w:hAnsi="Arial" w:cs="Arial"/>
        </w:rPr>
        <w:t xml:space="preserve"> </w:t>
      </w:r>
      <w:r w:rsidR="00B43C64">
        <w:rPr>
          <w:rFonts w:ascii="Arial" w:hAnsi="Arial" w:cs="Arial"/>
        </w:rPr>
        <w:t xml:space="preserve">Mrs </w:t>
      </w:r>
      <w:r w:rsidR="00EA75F3">
        <w:rPr>
          <w:rFonts w:ascii="Arial" w:hAnsi="Arial" w:cs="Arial"/>
        </w:rPr>
        <w:t>Lisa Wood, Headteacher</w:t>
      </w:r>
      <w:r w:rsidRPr="00F84B06">
        <w:rPr>
          <w:rFonts w:ascii="Arial" w:hAnsi="Arial" w:cs="Arial"/>
        </w:rPr>
        <w:t xml:space="preserve">: </w:t>
      </w:r>
      <w:hyperlink r:id="rId9" w:history="1">
        <w:r w:rsidR="00B43C64" w:rsidRPr="003122C7">
          <w:rPr>
            <w:rStyle w:val="Hyperlink"/>
            <w:rFonts w:ascii="Arial" w:hAnsi="Arial" w:cs="Arial"/>
          </w:rPr>
          <w:t>info@hyltoncastleprimary.org.uk</w:t>
        </w:r>
      </w:hyperlink>
    </w:p>
    <w:p w14:paraId="33809B9C" w14:textId="77777777" w:rsidR="00E30AC3" w:rsidRDefault="00E30AC3" w:rsidP="00E30AC3">
      <w:pPr>
        <w:tabs>
          <w:tab w:val="left" w:pos="-540"/>
        </w:tabs>
        <w:ind w:right="-900"/>
        <w:jc w:val="both"/>
        <w:rPr>
          <w:rFonts w:ascii="Arial" w:hAnsi="Arial" w:cs="Arial"/>
        </w:rPr>
      </w:pPr>
    </w:p>
    <w:p w14:paraId="67DE72BB" w14:textId="77777777" w:rsidR="007B3369" w:rsidRPr="000C4161" w:rsidRDefault="007B3369" w:rsidP="005C5F67">
      <w:pPr>
        <w:pStyle w:val="ListParagraph"/>
        <w:ind w:left="0"/>
        <w:rPr>
          <w:rFonts w:ascii="Arial" w:hAnsi="Arial" w:cs="Arial"/>
        </w:rPr>
      </w:pPr>
    </w:p>
    <w:p w14:paraId="5BE45F93" w14:textId="470BCB6D" w:rsidR="00CA1ACF" w:rsidRPr="000C4161" w:rsidRDefault="00CA1ACF" w:rsidP="00FE08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4161">
        <w:rPr>
          <w:rFonts w:ascii="Arial" w:hAnsi="Arial" w:cs="Arial"/>
        </w:rPr>
        <w:t xml:space="preserve">The closing date for applications is </w:t>
      </w:r>
      <w:r w:rsidR="00B808B2">
        <w:rPr>
          <w:rFonts w:ascii="Arial" w:hAnsi="Arial" w:cs="Arial"/>
          <w:b/>
        </w:rPr>
        <w:t xml:space="preserve">noon on </w:t>
      </w:r>
      <w:r w:rsidR="00E71727">
        <w:rPr>
          <w:rFonts w:ascii="Arial" w:hAnsi="Arial" w:cs="Arial"/>
          <w:b/>
        </w:rPr>
        <w:t>Wednesday 4th</w:t>
      </w:r>
      <w:r w:rsidR="000447D3">
        <w:rPr>
          <w:rFonts w:ascii="Arial" w:hAnsi="Arial" w:cs="Arial"/>
          <w:b/>
        </w:rPr>
        <w:t xml:space="preserve"> November 2020</w:t>
      </w:r>
    </w:p>
    <w:p w14:paraId="63337CF7" w14:textId="58AC5CFF" w:rsidR="00CA1ACF" w:rsidRPr="000C4161" w:rsidRDefault="00CA1ACF" w:rsidP="00FE08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4161">
        <w:rPr>
          <w:rFonts w:ascii="Arial" w:hAnsi="Arial" w:cs="Arial"/>
        </w:rPr>
        <w:t>Short listing will be held</w:t>
      </w:r>
      <w:r w:rsidR="004B4615" w:rsidRPr="000C4161">
        <w:rPr>
          <w:rFonts w:ascii="Arial" w:hAnsi="Arial" w:cs="Arial"/>
        </w:rPr>
        <w:t xml:space="preserve"> on</w:t>
      </w:r>
      <w:r w:rsidRPr="000C4161">
        <w:rPr>
          <w:rFonts w:ascii="Arial" w:hAnsi="Arial" w:cs="Arial"/>
        </w:rPr>
        <w:t xml:space="preserve"> </w:t>
      </w:r>
      <w:r w:rsidR="00E71727">
        <w:rPr>
          <w:rFonts w:ascii="Arial" w:hAnsi="Arial" w:cs="Arial"/>
          <w:b/>
        </w:rPr>
        <w:t>4</w:t>
      </w:r>
      <w:r w:rsidR="00E71727" w:rsidRPr="00E71727">
        <w:rPr>
          <w:rFonts w:ascii="Arial" w:hAnsi="Arial" w:cs="Arial"/>
          <w:b/>
          <w:vertAlign w:val="superscript"/>
        </w:rPr>
        <w:t>th</w:t>
      </w:r>
      <w:r w:rsidR="00E71727">
        <w:rPr>
          <w:rFonts w:ascii="Arial" w:hAnsi="Arial" w:cs="Arial"/>
          <w:b/>
        </w:rPr>
        <w:t xml:space="preserve"> </w:t>
      </w:r>
      <w:r w:rsidR="000447D3">
        <w:rPr>
          <w:rFonts w:ascii="Arial" w:hAnsi="Arial" w:cs="Arial"/>
          <w:b/>
        </w:rPr>
        <w:t>November 2020</w:t>
      </w:r>
    </w:p>
    <w:p w14:paraId="494E0584" w14:textId="6417BF8F" w:rsidR="00770596" w:rsidRPr="00052A1F" w:rsidRDefault="00CA1ACF" w:rsidP="00FE08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4161">
        <w:rPr>
          <w:rFonts w:ascii="Arial" w:hAnsi="Arial" w:cs="Arial"/>
        </w:rPr>
        <w:t xml:space="preserve">Interviews will be held on </w:t>
      </w:r>
      <w:r w:rsidR="001C3A79">
        <w:rPr>
          <w:rFonts w:ascii="Arial" w:hAnsi="Arial" w:cs="Arial"/>
          <w:b/>
        </w:rPr>
        <w:t xml:space="preserve">Wednesday </w:t>
      </w:r>
      <w:r w:rsidR="000447D3">
        <w:rPr>
          <w:rFonts w:ascii="Arial" w:hAnsi="Arial" w:cs="Arial"/>
          <w:b/>
        </w:rPr>
        <w:t>11</w:t>
      </w:r>
      <w:r w:rsidR="000447D3" w:rsidRPr="000447D3">
        <w:rPr>
          <w:rFonts w:ascii="Arial" w:hAnsi="Arial" w:cs="Arial"/>
          <w:b/>
          <w:vertAlign w:val="superscript"/>
        </w:rPr>
        <w:t>th</w:t>
      </w:r>
      <w:r w:rsidR="000447D3">
        <w:rPr>
          <w:rFonts w:ascii="Arial" w:hAnsi="Arial" w:cs="Arial"/>
          <w:b/>
        </w:rPr>
        <w:t xml:space="preserve"> November</w:t>
      </w:r>
      <w:r w:rsidR="00EE4ECA">
        <w:rPr>
          <w:rFonts w:ascii="Arial" w:hAnsi="Arial" w:cs="Arial"/>
          <w:b/>
        </w:rPr>
        <w:t xml:space="preserve"> 2020</w:t>
      </w:r>
    </w:p>
    <w:p w14:paraId="51368779" w14:textId="77777777" w:rsidR="00052A1F" w:rsidRDefault="00052A1F" w:rsidP="00052A1F">
      <w:pPr>
        <w:rPr>
          <w:rFonts w:ascii="Arial" w:hAnsi="Arial" w:cs="Arial"/>
        </w:rPr>
      </w:pPr>
    </w:p>
    <w:p w14:paraId="33F803BA" w14:textId="77777777" w:rsidR="00052A1F" w:rsidRPr="00052A1F" w:rsidRDefault="00052A1F" w:rsidP="00052A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do not hear anything within 6 weeks of the shortlisting date, please assume that you have b</w:t>
      </w:r>
      <w:r w:rsidR="007C22EA">
        <w:rPr>
          <w:rFonts w:ascii="Arial" w:hAnsi="Arial" w:cs="Arial"/>
        </w:rPr>
        <w:t>e</w:t>
      </w:r>
      <w:r>
        <w:rPr>
          <w:rFonts w:ascii="Arial" w:hAnsi="Arial" w:cs="Arial"/>
        </w:rPr>
        <w:t>en unsuccessful.</w:t>
      </w:r>
    </w:p>
    <w:p w14:paraId="4CB3B715" w14:textId="77777777" w:rsidR="005C5F67" w:rsidRPr="000C4161" w:rsidRDefault="005C5F67" w:rsidP="005C5F67">
      <w:pPr>
        <w:pStyle w:val="ListParagraph"/>
        <w:rPr>
          <w:rFonts w:ascii="Arial" w:hAnsi="Arial" w:cs="Arial"/>
          <w:b/>
        </w:rPr>
      </w:pPr>
    </w:p>
    <w:p w14:paraId="25838988" w14:textId="77777777" w:rsidR="005C5F67" w:rsidRPr="000C4161" w:rsidRDefault="005C5F67" w:rsidP="005C5F67">
      <w:pPr>
        <w:pStyle w:val="ListParagraph"/>
        <w:ind w:left="0"/>
        <w:jc w:val="center"/>
        <w:rPr>
          <w:rFonts w:ascii="Arial" w:eastAsia="MS Mincho" w:hAnsi="Arial" w:cs="Arial"/>
          <w:lang w:val="en-US"/>
        </w:rPr>
      </w:pPr>
    </w:p>
    <w:p w14:paraId="423FE545" w14:textId="77777777" w:rsidR="000C4161" w:rsidRPr="00052A1F" w:rsidRDefault="00B808B2" w:rsidP="000C4161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52A1F">
        <w:rPr>
          <w:rFonts w:ascii="Arial" w:hAnsi="Arial" w:cs="Arial"/>
          <w:i/>
        </w:rPr>
        <w:t>Hylton Castle</w:t>
      </w:r>
      <w:r w:rsidR="000C4161" w:rsidRPr="00052A1F">
        <w:rPr>
          <w:rFonts w:ascii="Arial" w:hAnsi="Arial" w:cs="Arial"/>
          <w:i/>
        </w:rPr>
        <w:t xml:space="preserve"> Primary School safeguards and protects its pupils and staff by being committed to responding in accordance with Sunderland</w:t>
      </w:r>
      <w:r w:rsidR="00027700" w:rsidRPr="00052A1F">
        <w:rPr>
          <w:rFonts w:ascii="Arial" w:hAnsi="Arial" w:cs="Arial"/>
          <w:i/>
        </w:rPr>
        <w:t xml:space="preserve"> Local Safeguarding Procedures.  </w:t>
      </w:r>
      <w:r w:rsidR="000C4161" w:rsidRPr="00052A1F">
        <w:rPr>
          <w:rFonts w:ascii="Arial" w:hAnsi="Arial" w:cs="Arial"/>
          <w:i/>
        </w:rPr>
        <w:t>The above post is exempt from the Rehabilitation of Offenders Act 1974 and therefore will be subject to a DBS check from the Disclosure and Barring Service.</w:t>
      </w:r>
    </w:p>
    <w:p w14:paraId="284B711E" w14:textId="77777777" w:rsidR="00E07243" w:rsidRPr="000C4161" w:rsidRDefault="00E07243" w:rsidP="000C4161">
      <w:pPr>
        <w:pStyle w:val="ListParagraph"/>
        <w:ind w:left="0"/>
        <w:rPr>
          <w:rFonts w:ascii="Arial" w:hAnsi="Arial" w:cs="Arial"/>
        </w:rPr>
      </w:pPr>
    </w:p>
    <w:sectPr w:rsidR="00E07243" w:rsidRPr="000C4161" w:rsidSect="005C5F67">
      <w:headerReference w:type="default" r:id="rId10"/>
      <w:pgSz w:w="11906" w:h="16838"/>
      <w:pgMar w:top="3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0777" w14:textId="77777777" w:rsidR="00CA1ACF" w:rsidRDefault="00CA1ACF" w:rsidP="00CA1ACF">
      <w:r>
        <w:separator/>
      </w:r>
    </w:p>
  </w:endnote>
  <w:endnote w:type="continuationSeparator" w:id="0">
    <w:p w14:paraId="5B87ED49" w14:textId="77777777" w:rsidR="00CA1ACF" w:rsidRDefault="00CA1ACF" w:rsidP="00CA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306CB" w14:textId="77777777" w:rsidR="00CA1ACF" w:rsidRDefault="00CA1ACF" w:rsidP="00CA1ACF">
      <w:r>
        <w:separator/>
      </w:r>
    </w:p>
  </w:footnote>
  <w:footnote w:type="continuationSeparator" w:id="0">
    <w:p w14:paraId="0CC3ECD5" w14:textId="77777777" w:rsidR="00CA1ACF" w:rsidRDefault="00CA1ACF" w:rsidP="00CA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1769" w14:textId="77777777" w:rsidR="00CA1ACF" w:rsidRDefault="00CA1ACF">
    <w:pPr>
      <w:pStyle w:val="Header"/>
    </w:pPr>
    <w:r>
      <w:t xml:space="preserve">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0FB"/>
    <w:multiLevelType w:val="hybridMultilevel"/>
    <w:tmpl w:val="1BB2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4348"/>
    <w:multiLevelType w:val="hybridMultilevel"/>
    <w:tmpl w:val="C7964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171C"/>
    <w:multiLevelType w:val="hybridMultilevel"/>
    <w:tmpl w:val="61B03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660AC"/>
    <w:multiLevelType w:val="hybridMultilevel"/>
    <w:tmpl w:val="C266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ACCF9"/>
    <w:multiLevelType w:val="hybridMultilevel"/>
    <w:tmpl w:val="DE2B73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E52497"/>
    <w:multiLevelType w:val="multilevel"/>
    <w:tmpl w:val="FB6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0358DE"/>
    <w:multiLevelType w:val="hybridMultilevel"/>
    <w:tmpl w:val="2B7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E4"/>
    <w:rsid w:val="00026EE8"/>
    <w:rsid w:val="00027700"/>
    <w:rsid w:val="000447D3"/>
    <w:rsid w:val="00052A1F"/>
    <w:rsid w:val="000C3B0A"/>
    <w:rsid w:val="000C4161"/>
    <w:rsid w:val="00120118"/>
    <w:rsid w:val="0014377F"/>
    <w:rsid w:val="0019709F"/>
    <w:rsid w:val="001C3A79"/>
    <w:rsid w:val="00275560"/>
    <w:rsid w:val="002C3A7F"/>
    <w:rsid w:val="00303796"/>
    <w:rsid w:val="00336078"/>
    <w:rsid w:val="0034450A"/>
    <w:rsid w:val="00417F96"/>
    <w:rsid w:val="00470367"/>
    <w:rsid w:val="004B4615"/>
    <w:rsid w:val="004C4697"/>
    <w:rsid w:val="005737A9"/>
    <w:rsid w:val="005C5F67"/>
    <w:rsid w:val="00606C85"/>
    <w:rsid w:val="0062520A"/>
    <w:rsid w:val="006503DE"/>
    <w:rsid w:val="006611AA"/>
    <w:rsid w:val="006E04CF"/>
    <w:rsid w:val="00716EFE"/>
    <w:rsid w:val="00770596"/>
    <w:rsid w:val="007B3369"/>
    <w:rsid w:val="007C22EA"/>
    <w:rsid w:val="007D101C"/>
    <w:rsid w:val="007F4C49"/>
    <w:rsid w:val="0081362E"/>
    <w:rsid w:val="008A0689"/>
    <w:rsid w:val="008D0177"/>
    <w:rsid w:val="0090258A"/>
    <w:rsid w:val="00946CE9"/>
    <w:rsid w:val="009B3734"/>
    <w:rsid w:val="00A01F26"/>
    <w:rsid w:val="00A33753"/>
    <w:rsid w:val="00A777FC"/>
    <w:rsid w:val="00AA3862"/>
    <w:rsid w:val="00AA7469"/>
    <w:rsid w:val="00B213F4"/>
    <w:rsid w:val="00B43C64"/>
    <w:rsid w:val="00B808B2"/>
    <w:rsid w:val="00B828C0"/>
    <w:rsid w:val="00BB66E4"/>
    <w:rsid w:val="00C10562"/>
    <w:rsid w:val="00C31FD2"/>
    <w:rsid w:val="00CA1ACF"/>
    <w:rsid w:val="00CB5794"/>
    <w:rsid w:val="00D62097"/>
    <w:rsid w:val="00DE57DD"/>
    <w:rsid w:val="00E07243"/>
    <w:rsid w:val="00E30AC3"/>
    <w:rsid w:val="00E71727"/>
    <w:rsid w:val="00E821B5"/>
    <w:rsid w:val="00EA75F3"/>
    <w:rsid w:val="00EB4F7D"/>
    <w:rsid w:val="00ED68C9"/>
    <w:rsid w:val="00EE4ECA"/>
    <w:rsid w:val="00F01E94"/>
    <w:rsid w:val="00F84B06"/>
    <w:rsid w:val="00FE0875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753D209"/>
  <w15:docId w15:val="{6E9FADB0-3A09-4B2D-8C17-DC90E366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AC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1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875"/>
    <w:pPr>
      <w:ind w:left="720"/>
      <w:contextualSpacing/>
    </w:pPr>
  </w:style>
  <w:style w:type="paragraph" w:customStyle="1" w:styleId="Default">
    <w:name w:val="Default"/>
    <w:rsid w:val="001C3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7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yltoncastleprima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Harrison</dc:creator>
  <cp:lastModifiedBy>Lisa Wood</cp:lastModifiedBy>
  <cp:revision>5</cp:revision>
  <cp:lastPrinted>2020-10-08T13:33:00Z</cp:lastPrinted>
  <dcterms:created xsi:type="dcterms:W3CDTF">2020-10-08T13:11:00Z</dcterms:created>
  <dcterms:modified xsi:type="dcterms:W3CDTF">2020-10-08T13:34:00Z</dcterms:modified>
</cp:coreProperties>
</file>