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2C9" w:rsidRDefault="00BC66C8">
      <w:pPr>
        <w:rPr>
          <w:b/>
          <w:sz w:val="24"/>
          <w:szCs w:val="24"/>
          <w:u w:val="single"/>
        </w:rPr>
      </w:pPr>
      <w:r>
        <w:rPr>
          <w:noProof/>
          <w:lang w:eastAsia="en-GB"/>
        </w:rPr>
        <w:drawing>
          <wp:inline distT="0" distB="0" distL="0" distR="0">
            <wp:extent cx="628267" cy="741839"/>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 logo new 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3798" cy="760178"/>
                    </a:xfrm>
                    <a:prstGeom prst="rect">
                      <a:avLst/>
                    </a:prstGeom>
                  </pic:spPr>
                </pic:pic>
              </a:graphicData>
            </a:graphic>
          </wp:inline>
        </w:drawing>
      </w:r>
      <w:r>
        <w:t xml:space="preserve">                     </w:t>
      </w:r>
      <w:r w:rsidR="00A61584" w:rsidRPr="00A61584">
        <w:rPr>
          <w:b/>
          <w:sz w:val="24"/>
          <w:szCs w:val="24"/>
          <w:u w:val="single"/>
        </w:rPr>
        <w:t>Generic Duties and</w:t>
      </w:r>
      <w:r w:rsidR="00A61584">
        <w:rPr>
          <w:b/>
          <w:sz w:val="24"/>
          <w:szCs w:val="24"/>
          <w:u w:val="single"/>
        </w:rPr>
        <w:t xml:space="preserve"> Responsibilities </w:t>
      </w:r>
      <w:r w:rsidR="00B66747">
        <w:rPr>
          <w:b/>
          <w:sz w:val="24"/>
          <w:szCs w:val="24"/>
          <w:u w:val="single"/>
        </w:rPr>
        <w:t>Pastoral</w:t>
      </w:r>
      <w:r w:rsidR="00B8747F">
        <w:rPr>
          <w:b/>
          <w:sz w:val="24"/>
          <w:szCs w:val="24"/>
          <w:u w:val="single"/>
        </w:rPr>
        <w:t xml:space="preserve"> Managers</w:t>
      </w:r>
    </w:p>
    <w:p w:rsidR="005542C9" w:rsidRDefault="005542C9" w:rsidP="008555A8">
      <w:pPr>
        <w:jc w:val="both"/>
        <w:rPr>
          <w:sz w:val="24"/>
          <w:szCs w:val="24"/>
        </w:rPr>
      </w:pPr>
      <w:r w:rsidRPr="005542C9">
        <w:rPr>
          <w:sz w:val="24"/>
          <w:szCs w:val="24"/>
        </w:rPr>
        <w:t xml:space="preserve">The following </w:t>
      </w:r>
      <w:r>
        <w:rPr>
          <w:sz w:val="24"/>
          <w:szCs w:val="24"/>
        </w:rPr>
        <w:t>a</w:t>
      </w:r>
      <w:r w:rsidR="00E4694E">
        <w:rPr>
          <w:sz w:val="24"/>
          <w:szCs w:val="24"/>
        </w:rPr>
        <w:t xml:space="preserve">re the </w:t>
      </w:r>
      <w:r w:rsidR="00A61584">
        <w:rPr>
          <w:sz w:val="24"/>
          <w:szCs w:val="24"/>
        </w:rPr>
        <w:t xml:space="preserve">generic </w:t>
      </w:r>
      <w:r w:rsidR="00B8747F">
        <w:rPr>
          <w:sz w:val="24"/>
          <w:szCs w:val="24"/>
        </w:rPr>
        <w:t xml:space="preserve">expectations of </w:t>
      </w:r>
      <w:r w:rsidR="00B66747">
        <w:rPr>
          <w:sz w:val="24"/>
          <w:szCs w:val="24"/>
        </w:rPr>
        <w:t>Pastoral</w:t>
      </w:r>
      <w:r w:rsidR="00B8747F">
        <w:rPr>
          <w:sz w:val="24"/>
          <w:szCs w:val="24"/>
        </w:rPr>
        <w:t xml:space="preserve"> Managers</w:t>
      </w:r>
      <w:r w:rsidR="009A471B">
        <w:rPr>
          <w:sz w:val="24"/>
          <w:szCs w:val="24"/>
        </w:rPr>
        <w:t xml:space="preserve"> </w:t>
      </w:r>
      <w:r w:rsidR="00A61584">
        <w:rPr>
          <w:sz w:val="24"/>
          <w:szCs w:val="24"/>
        </w:rPr>
        <w:t xml:space="preserve">at </w:t>
      </w:r>
      <w:proofErr w:type="spellStart"/>
      <w:r w:rsidR="00A61584">
        <w:rPr>
          <w:sz w:val="24"/>
          <w:szCs w:val="24"/>
        </w:rPr>
        <w:t>Huntcliff</w:t>
      </w:r>
      <w:proofErr w:type="spellEnd"/>
      <w:r w:rsidR="00A61584">
        <w:rPr>
          <w:sz w:val="24"/>
          <w:szCs w:val="24"/>
        </w:rPr>
        <w:t xml:space="preserve"> S</w:t>
      </w:r>
      <w:r w:rsidRPr="005542C9">
        <w:rPr>
          <w:sz w:val="24"/>
          <w:szCs w:val="24"/>
        </w:rPr>
        <w:t xml:space="preserve">chool. </w:t>
      </w:r>
      <w:r>
        <w:rPr>
          <w:sz w:val="24"/>
          <w:szCs w:val="24"/>
        </w:rPr>
        <w:t>It is not an exhaustive list but should provide clarity on duties</w:t>
      </w:r>
      <w:r w:rsidR="00A61584">
        <w:rPr>
          <w:sz w:val="24"/>
          <w:szCs w:val="24"/>
        </w:rPr>
        <w:t>, responsibilities an</w:t>
      </w:r>
      <w:r w:rsidR="009A471B">
        <w:rPr>
          <w:sz w:val="24"/>
          <w:szCs w:val="24"/>
        </w:rPr>
        <w:t>d e</w:t>
      </w:r>
      <w:r w:rsidR="00B8747F">
        <w:rPr>
          <w:sz w:val="24"/>
          <w:szCs w:val="24"/>
        </w:rPr>
        <w:t xml:space="preserve">xpectations of </w:t>
      </w:r>
      <w:r w:rsidR="00B66747">
        <w:rPr>
          <w:sz w:val="24"/>
          <w:szCs w:val="24"/>
        </w:rPr>
        <w:t>Pastoral</w:t>
      </w:r>
      <w:r w:rsidR="00B8747F">
        <w:rPr>
          <w:sz w:val="24"/>
          <w:szCs w:val="24"/>
        </w:rPr>
        <w:t xml:space="preserve"> Managers</w:t>
      </w:r>
      <w:r w:rsidR="00A61584">
        <w:rPr>
          <w:sz w:val="24"/>
          <w:szCs w:val="24"/>
        </w:rPr>
        <w:t xml:space="preserve"> at </w:t>
      </w:r>
      <w:proofErr w:type="spellStart"/>
      <w:r w:rsidR="00A61584">
        <w:rPr>
          <w:sz w:val="24"/>
          <w:szCs w:val="24"/>
        </w:rPr>
        <w:t>Huntcliff</w:t>
      </w:r>
      <w:proofErr w:type="spellEnd"/>
      <w:r w:rsidR="00A61584">
        <w:rPr>
          <w:sz w:val="24"/>
          <w:szCs w:val="24"/>
        </w:rPr>
        <w:t>.</w:t>
      </w:r>
    </w:p>
    <w:p w:rsidR="00345224" w:rsidRPr="00AD6291" w:rsidRDefault="005542C9" w:rsidP="008555A8">
      <w:pPr>
        <w:jc w:val="both"/>
        <w:rPr>
          <w:sz w:val="24"/>
          <w:szCs w:val="24"/>
        </w:rPr>
      </w:pPr>
      <w:r w:rsidRPr="005542C9">
        <w:rPr>
          <w:sz w:val="24"/>
          <w:szCs w:val="24"/>
        </w:rPr>
        <w:t>In addition, it is expected you uphold and promote the ethos that we are all learners, always learning and embody our learner valu</w:t>
      </w:r>
      <w:r w:rsidR="006F1BEC">
        <w:rPr>
          <w:sz w:val="24"/>
          <w:szCs w:val="24"/>
        </w:rPr>
        <w:t>es</w:t>
      </w:r>
      <w:r w:rsidR="00620B39">
        <w:rPr>
          <w:sz w:val="24"/>
          <w:szCs w:val="24"/>
        </w:rPr>
        <w:t xml:space="preserve"> and foster this in all you do</w:t>
      </w:r>
      <w:r w:rsidR="00AD6291">
        <w:rPr>
          <w:sz w:val="24"/>
          <w:szCs w:val="24"/>
        </w:rPr>
        <w:t xml:space="preserve"> and demonstrate a strong ethos of putting the young person’s interests at the heart of every decision you make.</w:t>
      </w:r>
    </w:p>
    <w:p w:rsidR="00BC66C8" w:rsidRPr="00AA76E7" w:rsidRDefault="00313C13" w:rsidP="008555A8">
      <w:pPr>
        <w:jc w:val="both"/>
        <w:rPr>
          <w:b/>
          <w:sz w:val="24"/>
          <w:szCs w:val="24"/>
        </w:rPr>
      </w:pPr>
      <w:r w:rsidRPr="00AA76E7">
        <w:rPr>
          <w:b/>
          <w:sz w:val="24"/>
          <w:szCs w:val="24"/>
        </w:rPr>
        <w:t>1</w:t>
      </w:r>
      <w:r w:rsidR="009A471B" w:rsidRPr="00AA76E7">
        <w:rPr>
          <w:b/>
          <w:sz w:val="24"/>
          <w:szCs w:val="24"/>
        </w:rPr>
        <w:t xml:space="preserve">. Behaviour </w:t>
      </w:r>
    </w:p>
    <w:p w:rsidR="009A471B" w:rsidRPr="00AA76E7" w:rsidRDefault="00B8747F" w:rsidP="008555A8">
      <w:pPr>
        <w:jc w:val="both"/>
        <w:rPr>
          <w:sz w:val="24"/>
          <w:szCs w:val="24"/>
        </w:rPr>
      </w:pPr>
      <w:r>
        <w:rPr>
          <w:sz w:val="24"/>
          <w:szCs w:val="24"/>
        </w:rPr>
        <w:t xml:space="preserve">1.1 </w:t>
      </w:r>
      <w:r w:rsidR="009A471B" w:rsidRPr="00AA76E7">
        <w:rPr>
          <w:sz w:val="24"/>
          <w:szCs w:val="24"/>
        </w:rPr>
        <w:t>To have an understanding of learner behaviour and a variety of behavioural management strategies</w:t>
      </w:r>
      <w:r w:rsidR="005863B6" w:rsidRPr="00AA76E7">
        <w:rPr>
          <w:sz w:val="24"/>
          <w:szCs w:val="24"/>
        </w:rPr>
        <w:t>.</w:t>
      </w:r>
    </w:p>
    <w:p w:rsidR="009A471B" w:rsidRPr="00AA76E7" w:rsidRDefault="00B8747F" w:rsidP="008555A8">
      <w:pPr>
        <w:jc w:val="both"/>
        <w:rPr>
          <w:sz w:val="24"/>
          <w:szCs w:val="24"/>
        </w:rPr>
      </w:pPr>
      <w:r>
        <w:rPr>
          <w:sz w:val="24"/>
          <w:szCs w:val="24"/>
        </w:rPr>
        <w:t>1.2</w:t>
      </w:r>
      <w:r w:rsidR="005863B6" w:rsidRPr="00AA76E7">
        <w:rPr>
          <w:sz w:val="24"/>
          <w:szCs w:val="24"/>
        </w:rPr>
        <w:t xml:space="preserve"> </w:t>
      </w:r>
      <w:r>
        <w:rPr>
          <w:sz w:val="24"/>
          <w:szCs w:val="24"/>
        </w:rPr>
        <w:t xml:space="preserve">To </w:t>
      </w:r>
      <w:r w:rsidR="00593208">
        <w:rPr>
          <w:sz w:val="24"/>
          <w:szCs w:val="24"/>
        </w:rPr>
        <w:t>m</w:t>
      </w:r>
      <w:r>
        <w:rPr>
          <w:sz w:val="24"/>
          <w:szCs w:val="24"/>
        </w:rPr>
        <w:t>anage</w:t>
      </w:r>
      <w:r w:rsidR="009A471B" w:rsidRPr="00AA76E7">
        <w:rPr>
          <w:sz w:val="24"/>
          <w:szCs w:val="24"/>
        </w:rPr>
        <w:t xml:space="preserve"> b</w:t>
      </w:r>
      <w:r w:rsidR="00593208">
        <w:rPr>
          <w:sz w:val="24"/>
          <w:szCs w:val="24"/>
        </w:rPr>
        <w:t>ehaviour incidents</w:t>
      </w:r>
      <w:r>
        <w:rPr>
          <w:sz w:val="24"/>
          <w:szCs w:val="24"/>
        </w:rPr>
        <w:t xml:space="preserve"> as they occur</w:t>
      </w:r>
      <w:r w:rsidR="009A471B" w:rsidRPr="00AA76E7">
        <w:rPr>
          <w:sz w:val="24"/>
          <w:szCs w:val="24"/>
        </w:rPr>
        <w:t>,</w:t>
      </w:r>
      <w:r>
        <w:rPr>
          <w:sz w:val="24"/>
          <w:szCs w:val="24"/>
        </w:rPr>
        <w:t xml:space="preserve"> including investigating incidents and managing students involved.</w:t>
      </w:r>
    </w:p>
    <w:p w:rsidR="005863B6" w:rsidRDefault="001D749B" w:rsidP="008555A8">
      <w:pPr>
        <w:jc w:val="both"/>
        <w:rPr>
          <w:sz w:val="24"/>
          <w:szCs w:val="24"/>
        </w:rPr>
      </w:pPr>
      <w:r>
        <w:rPr>
          <w:sz w:val="24"/>
          <w:szCs w:val="24"/>
        </w:rPr>
        <w:t>1.3</w:t>
      </w:r>
      <w:r w:rsidR="00B8747F">
        <w:rPr>
          <w:sz w:val="24"/>
          <w:szCs w:val="24"/>
        </w:rPr>
        <w:t xml:space="preserve"> Be aware of</w:t>
      </w:r>
      <w:r w:rsidR="005863B6" w:rsidRPr="00AA76E7">
        <w:rPr>
          <w:sz w:val="24"/>
          <w:szCs w:val="24"/>
        </w:rPr>
        <w:t xml:space="preserve"> the needs of learners and use specialist knowledge to provide bespoke and timely intervention and support programmes for individual learners who are struggling to meet expectations with regards to behaviour or progress</w:t>
      </w:r>
      <w:r w:rsidR="0002660F">
        <w:rPr>
          <w:sz w:val="24"/>
          <w:szCs w:val="24"/>
        </w:rPr>
        <w:t>.</w:t>
      </w:r>
    </w:p>
    <w:p w:rsidR="001D749B" w:rsidRPr="00AA76E7" w:rsidRDefault="001D749B" w:rsidP="008555A8">
      <w:pPr>
        <w:jc w:val="both"/>
        <w:rPr>
          <w:sz w:val="24"/>
          <w:szCs w:val="24"/>
        </w:rPr>
      </w:pPr>
      <w:r>
        <w:rPr>
          <w:sz w:val="24"/>
          <w:szCs w:val="24"/>
        </w:rPr>
        <w:t>1.4 To log, record and maintain reco</w:t>
      </w:r>
      <w:r w:rsidR="00020CCE">
        <w:rPr>
          <w:sz w:val="24"/>
          <w:szCs w:val="24"/>
        </w:rPr>
        <w:t xml:space="preserve">rds of incidents and actions following </w:t>
      </w:r>
      <w:r>
        <w:rPr>
          <w:sz w:val="24"/>
          <w:szCs w:val="24"/>
        </w:rPr>
        <w:t xml:space="preserve">incidents. </w:t>
      </w:r>
    </w:p>
    <w:p w:rsidR="009A471B" w:rsidRDefault="001D749B" w:rsidP="008555A8">
      <w:pPr>
        <w:jc w:val="both"/>
        <w:rPr>
          <w:sz w:val="24"/>
          <w:szCs w:val="24"/>
        </w:rPr>
      </w:pPr>
      <w:r>
        <w:rPr>
          <w:sz w:val="24"/>
          <w:szCs w:val="24"/>
        </w:rPr>
        <w:t>1.5</w:t>
      </w:r>
      <w:r w:rsidR="005863B6" w:rsidRPr="00AA76E7">
        <w:rPr>
          <w:sz w:val="24"/>
          <w:szCs w:val="24"/>
        </w:rPr>
        <w:t xml:space="preserve"> </w:t>
      </w:r>
      <w:r>
        <w:rPr>
          <w:sz w:val="24"/>
          <w:szCs w:val="24"/>
        </w:rPr>
        <w:t>M</w:t>
      </w:r>
      <w:r w:rsidR="005863B6" w:rsidRPr="00AA76E7">
        <w:rPr>
          <w:sz w:val="24"/>
          <w:szCs w:val="24"/>
        </w:rPr>
        <w:t>onitor the support of learners</w:t>
      </w:r>
      <w:r w:rsidR="009A471B" w:rsidRPr="00AA76E7">
        <w:rPr>
          <w:sz w:val="24"/>
          <w:szCs w:val="24"/>
        </w:rPr>
        <w:t xml:space="preserve"> returning to school following exclusion or prolonged absence.</w:t>
      </w:r>
    </w:p>
    <w:p w:rsidR="00020CCE" w:rsidRPr="00AA76E7" w:rsidRDefault="00020CCE" w:rsidP="008555A8">
      <w:pPr>
        <w:jc w:val="both"/>
        <w:rPr>
          <w:sz w:val="24"/>
          <w:szCs w:val="24"/>
        </w:rPr>
      </w:pPr>
      <w:r>
        <w:rPr>
          <w:sz w:val="24"/>
          <w:szCs w:val="24"/>
        </w:rPr>
        <w:t>1.5</w:t>
      </w:r>
      <w:r w:rsidRPr="00AA76E7">
        <w:rPr>
          <w:sz w:val="24"/>
          <w:szCs w:val="24"/>
        </w:rPr>
        <w:t xml:space="preserve"> Liaise with staff and relevant stakeholders to ensure the well being of learners and their full participation in school life.</w:t>
      </w:r>
    </w:p>
    <w:p w:rsidR="009A471B" w:rsidRDefault="00020CCE" w:rsidP="008555A8">
      <w:pPr>
        <w:jc w:val="both"/>
        <w:rPr>
          <w:sz w:val="24"/>
          <w:szCs w:val="24"/>
        </w:rPr>
      </w:pPr>
      <w:r>
        <w:rPr>
          <w:sz w:val="24"/>
          <w:szCs w:val="24"/>
        </w:rPr>
        <w:t>1.7</w:t>
      </w:r>
      <w:r w:rsidR="005863B6" w:rsidRPr="00AA76E7">
        <w:rPr>
          <w:sz w:val="24"/>
          <w:szCs w:val="24"/>
        </w:rPr>
        <w:t xml:space="preserve"> Manage </w:t>
      </w:r>
      <w:r w:rsidR="005863B6" w:rsidRPr="006F0A15">
        <w:rPr>
          <w:sz w:val="24"/>
          <w:szCs w:val="24"/>
        </w:rPr>
        <w:t xml:space="preserve">the </w:t>
      </w:r>
      <w:r w:rsidR="001D749B" w:rsidRPr="006F0A15">
        <w:rPr>
          <w:sz w:val="24"/>
          <w:szCs w:val="24"/>
        </w:rPr>
        <w:t xml:space="preserve">Internal </w:t>
      </w:r>
      <w:r w:rsidR="008E6E54" w:rsidRPr="006F0A15">
        <w:rPr>
          <w:sz w:val="24"/>
          <w:szCs w:val="24"/>
        </w:rPr>
        <w:t>Learner Intervention Plans</w:t>
      </w:r>
      <w:r w:rsidR="009A471B" w:rsidRPr="00AA76E7">
        <w:rPr>
          <w:sz w:val="24"/>
          <w:szCs w:val="24"/>
        </w:rPr>
        <w:t xml:space="preserve"> and ensure that all records and minutes are compliant and that actions are reviewed. </w:t>
      </w:r>
    </w:p>
    <w:p w:rsidR="003E0376" w:rsidRPr="00AA76E7" w:rsidRDefault="00313C13" w:rsidP="008555A8">
      <w:pPr>
        <w:jc w:val="both"/>
        <w:rPr>
          <w:b/>
          <w:sz w:val="24"/>
          <w:szCs w:val="24"/>
        </w:rPr>
      </w:pPr>
      <w:r w:rsidRPr="00AA76E7">
        <w:rPr>
          <w:b/>
          <w:sz w:val="24"/>
          <w:szCs w:val="24"/>
        </w:rPr>
        <w:t>2</w:t>
      </w:r>
      <w:r w:rsidR="00390823" w:rsidRPr="00AA76E7">
        <w:rPr>
          <w:b/>
          <w:sz w:val="24"/>
          <w:szCs w:val="24"/>
        </w:rPr>
        <w:t>.</w:t>
      </w:r>
      <w:r w:rsidR="00D235BE" w:rsidRPr="00AA76E7">
        <w:rPr>
          <w:b/>
          <w:sz w:val="24"/>
          <w:szCs w:val="24"/>
        </w:rPr>
        <w:t xml:space="preserve"> Learners</w:t>
      </w:r>
    </w:p>
    <w:p w:rsidR="005863B6" w:rsidRPr="00AA76E7" w:rsidRDefault="005863B6" w:rsidP="008555A8">
      <w:pPr>
        <w:jc w:val="both"/>
        <w:rPr>
          <w:sz w:val="24"/>
          <w:szCs w:val="24"/>
        </w:rPr>
      </w:pPr>
      <w:r w:rsidRPr="00AA76E7">
        <w:rPr>
          <w:sz w:val="24"/>
          <w:szCs w:val="24"/>
        </w:rPr>
        <w:t xml:space="preserve">2.1 Establish constructive relationships with learners, parents and colleagues to facilitate effective relationships to support learners with behaviour and progress. </w:t>
      </w:r>
    </w:p>
    <w:p w:rsidR="005863B6" w:rsidRDefault="00593208" w:rsidP="008555A8">
      <w:pPr>
        <w:jc w:val="both"/>
        <w:rPr>
          <w:sz w:val="24"/>
          <w:szCs w:val="24"/>
        </w:rPr>
      </w:pPr>
      <w:r>
        <w:rPr>
          <w:sz w:val="24"/>
          <w:szCs w:val="24"/>
        </w:rPr>
        <w:t>2.2 Have an e</w:t>
      </w:r>
      <w:r w:rsidR="005863B6" w:rsidRPr="00AA76E7">
        <w:rPr>
          <w:sz w:val="24"/>
          <w:szCs w:val="24"/>
        </w:rPr>
        <w:t>nhanced knowledge and understanding o</w:t>
      </w:r>
      <w:r w:rsidR="001D749B">
        <w:rPr>
          <w:sz w:val="24"/>
          <w:szCs w:val="24"/>
        </w:rPr>
        <w:t>f learners</w:t>
      </w:r>
      <w:r w:rsidR="005863B6" w:rsidRPr="00AA76E7">
        <w:rPr>
          <w:sz w:val="24"/>
          <w:szCs w:val="24"/>
        </w:rPr>
        <w:t xml:space="preserve">, including </w:t>
      </w:r>
      <w:r w:rsidR="00DF5F08" w:rsidRPr="00AA76E7">
        <w:rPr>
          <w:sz w:val="24"/>
          <w:szCs w:val="24"/>
        </w:rPr>
        <w:t xml:space="preserve">awareness of SEMH needs, additional needs and/or previous history which can impact on the </w:t>
      </w:r>
      <w:r w:rsidRPr="00AA76E7">
        <w:rPr>
          <w:sz w:val="24"/>
          <w:szCs w:val="24"/>
        </w:rPr>
        <w:t>learners’</w:t>
      </w:r>
      <w:r w:rsidR="00DF5F08" w:rsidRPr="00AA76E7">
        <w:rPr>
          <w:sz w:val="24"/>
          <w:szCs w:val="24"/>
        </w:rPr>
        <w:t xml:space="preserve"> ability to participate fully in school life. </w:t>
      </w:r>
    </w:p>
    <w:p w:rsidR="00020CCE" w:rsidRDefault="00020CCE" w:rsidP="008555A8">
      <w:pPr>
        <w:jc w:val="both"/>
        <w:rPr>
          <w:sz w:val="24"/>
          <w:szCs w:val="24"/>
        </w:rPr>
      </w:pPr>
      <w:r>
        <w:rPr>
          <w:sz w:val="24"/>
          <w:szCs w:val="24"/>
        </w:rPr>
        <w:t xml:space="preserve">2.3 To remove barriers to learning by providing emotional support, when required. </w:t>
      </w:r>
    </w:p>
    <w:p w:rsidR="009A471B" w:rsidRPr="00AA76E7" w:rsidRDefault="00020CCE" w:rsidP="008555A8">
      <w:pPr>
        <w:jc w:val="both"/>
        <w:rPr>
          <w:sz w:val="24"/>
          <w:szCs w:val="24"/>
        </w:rPr>
      </w:pPr>
      <w:r>
        <w:rPr>
          <w:sz w:val="24"/>
          <w:szCs w:val="24"/>
        </w:rPr>
        <w:t>2.4</w:t>
      </w:r>
      <w:r w:rsidR="005863B6" w:rsidRPr="00AA76E7">
        <w:rPr>
          <w:sz w:val="24"/>
          <w:szCs w:val="24"/>
        </w:rPr>
        <w:t xml:space="preserve"> </w:t>
      </w:r>
      <w:r w:rsidR="000B3B26">
        <w:rPr>
          <w:sz w:val="24"/>
          <w:szCs w:val="24"/>
        </w:rPr>
        <w:t xml:space="preserve">Supporting the management </w:t>
      </w:r>
      <w:r w:rsidR="001D749B">
        <w:rPr>
          <w:sz w:val="24"/>
          <w:szCs w:val="24"/>
        </w:rPr>
        <w:t>of</w:t>
      </w:r>
      <w:r w:rsidR="009A471B" w:rsidRPr="00AA76E7">
        <w:rPr>
          <w:sz w:val="24"/>
          <w:szCs w:val="24"/>
        </w:rPr>
        <w:t xml:space="preserve"> u</w:t>
      </w:r>
      <w:r w:rsidR="005863B6" w:rsidRPr="00AA76E7">
        <w:rPr>
          <w:sz w:val="24"/>
          <w:szCs w:val="24"/>
        </w:rPr>
        <w:t>niform and equipment of learners in the y</w:t>
      </w:r>
      <w:r w:rsidR="009A471B" w:rsidRPr="00AA76E7">
        <w:rPr>
          <w:sz w:val="24"/>
          <w:szCs w:val="24"/>
        </w:rPr>
        <w:t>ear group</w:t>
      </w:r>
      <w:r w:rsidR="001D749B">
        <w:rPr>
          <w:sz w:val="24"/>
          <w:szCs w:val="24"/>
        </w:rPr>
        <w:t>s.</w:t>
      </w:r>
    </w:p>
    <w:p w:rsidR="009A471B" w:rsidRPr="00AA76E7" w:rsidRDefault="00020CCE" w:rsidP="008555A8">
      <w:pPr>
        <w:jc w:val="both"/>
        <w:rPr>
          <w:sz w:val="24"/>
          <w:szCs w:val="24"/>
        </w:rPr>
      </w:pPr>
      <w:r>
        <w:rPr>
          <w:sz w:val="24"/>
          <w:szCs w:val="24"/>
        </w:rPr>
        <w:t>2.5</w:t>
      </w:r>
      <w:r w:rsidR="00DF5F08" w:rsidRPr="00AA76E7">
        <w:rPr>
          <w:sz w:val="24"/>
          <w:szCs w:val="24"/>
        </w:rPr>
        <w:t xml:space="preserve"> </w:t>
      </w:r>
      <w:r w:rsidR="000B3B26">
        <w:rPr>
          <w:sz w:val="24"/>
          <w:szCs w:val="24"/>
        </w:rPr>
        <w:t xml:space="preserve">Supporting the management </w:t>
      </w:r>
      <w:r w:rsidR="001D749B">
        <w:rPr>
          <w:sz w:val="24"/>
          <w:szCs w:val="24"/>
        </w:rPr>
        <w:t>of</w:t>
      </w:r>
      <w:r w:rsidR="001D749B" w:rsidRPr="00AA76E7">
        <w:rPr>
          <w:sz w:val="24"/>
          <w:szCs w:val="24"/>
        </w:rPr>
        <w:t xml:space="preserve"> </w:t>
      </w:r>
      <w:r w:rsidR="009A471B" w:rsidRPr="00AA76E7">
        <w:rPr>
          <w:sz w:val="24"/>
          <w:szCs w:val="24"/>
        </w:rPr>
        <w:t>attendance and punctuality of the year group</w:t>
      </w:r>
      <w:r w:rsidR="001D749B">
        <w:rPr>
          <w:sz w:val="24"/>
          <w:szCs w:val="24"/>
        </w:rPr>
        <w:t>s</w:t>
      </w:r>
      <w:r w:rsidR="005863B6" w:rsidRPr="00AA76E7">
        <w:rPr>
          <w:sz w:val="24"/>
          <w:szCs w:val="24"/>
        </w:rPr>
        <w:t>.</w:t>
      </w:r>
    </w:p>
    <w:p w:rsidR="00DF5F08" w:rsidRDefault="00020CCE" w:rsidP="008555A8">
      <w:pPr>
        <w:jc w:val="both"/>
        <w:rPr>
          <w:sz w:val="24"/>
          <w:szCs w:val="24"/>
        </w:rPr>
      </w:pPr>
      <w:r>
        <w:rPr>
          <w:sz w:val="24"/>
          <w:szCs w:val="24"/>
        </w:rPr>
        <w:t>2.6</w:t>
      </w:r>
      <w:r w:rsidR="00DF5F08" w:rsidRPr="00AA76E7">
        <w:rPr>
          <w:sz w:val="24"/>
          <w:szCs w:val="24"/>
        </w:rPr>
        <w:t xml:space="preserve"> Overseeing learners on report, and making contact with parents or carers when necessary</w:t>
      </w:r>
      <w:r w:rsidR="001D749B">
        <w:rPr>
          <w:sz w:val="24"/>
          <w:szCs w:val="24"/>
        </w:rPr>
        <w:t>.</w:t>
      </w:r>
    </w:p>
    <w:p w:rsidR="001D749B" w:rsidRDefault="00020CCE" w:rsidP="008555A8">
      <w:pPr>
        <w:jc w:val="both"/>
        <w:rPr>
          <w:sz w:val="24"/>
          <w:szCs w:val="24"/>
        </w:rPr>
      </w:pPr>
      <w:r>
        <w:rPr>
          <w:sz w:val="24"/>
          <w:szCs w:val="24"/>
        </w:rPr>
        <w:t>2.7</w:t>
      </w:r>
      <w:r w:rsidR="001D749B">
        <w:rPr>
          <w:sz w:val="24"/>
          <w:szCs w:val="24"/>
        </w:rPr>
        <w:t xml:space="preserve"> </w:t>
      </w:r>
      <w:r>
        <w:rPr>
          <w:sz w:val="24"/>
          <w:szCs w:val="24"/>
        </w:rPr>
        <w:t xml:space="preserve">To provide administrative support in relation to learners in alternative provision as required. </w:t>
      </w:r>
    </w:p>
    <w:p w:rsidR="00B449DE" w:rsidRDefault="00B449DE" w:rsidP="008555A8">
      <w:pPr>
        <w:jc w:val="both"/>
        <w:rPr>
          <w:sz w:val="24"/>
          <w:szCs w:val="24"/>
        </w:rPr>
      </w:pPr>
    </w:p>
    <w:p w:rsidR="00B449DE" w:rsidRDefault="00B449DE" w:rsidP="008555A8">
      <w:pPr>
        <w:jc w:val="both"/>
        <w:rPr>
          <w:b/>
          <w:sz w:val="24"/>
          <w:szCs w:val="24"/>
        </w:rPr>
      </w:pPr>
      <w:r>
        <w:rPr>
          <w:b/>
          <w:sz w:val="24"/>
          <w:szCs w:val="24"/>
        </w:rPr>
        <w:t>3. Safeguarding</w:t>
      </w:r>
    </w:p>
    <w:p w:rsidR="00B449DE" w:rsidRDefault="00B449DE" w:rsidP="008555A8">
      <w:pPr>
        <w:jc w:val="both"/>
        <w:rPr>
          <w:sz w:val="24"/>
          <w:szCs w:val="24"/>
        </w:rPr>
      </w:pPr>
      <w:r>
        <w:rPr>
          <w:sz w:val="24"/>
          <w:szCs w:val="24"/>
        </w:rPr>
        <w:t>3.1 To have an enhanced knowledge of safeguarding procedures and protocols.</w:t>
      </w:r>
    </w:p>
    <w:p w:rsidR="00B449DE" w:rsidRDefault="00B449DE" w:rsidP="008555A8">
      <w:pPr>
        <w:jc w:val="both"/>
        <w:rPr>
          <w:sz w:val="24"/>
          <w:szCs w:val="24"/>
        </w:rPr>
      </w:pPr>
      <w:r>
        <w:rPr>
          <w:sz w:val="24"/>
          <w:szCs w:val="24"/>
        </w:rPr>
        <w:t>3.2 To liaise with the designated safeguarding lead around incidents or information received.</w:t>
      </w:r>
    </w:p>
    <w:p w:rsidR="00B449DE" w:rsidRPr="00B449DE" w:rsidRDefault="00B449DE" w:rsidP="008555A8">
      <w:pPr>
        <w:jc w:val="both"/>
        <w:rPr>
          <w:sz w:val="24"/>
          <w:szCs w:val="24"/>
        </w:rPr>
      </w:pPr>
      <w:r>
        <w:rPr>
          <w:sz w:val="24"/>
          <w:szCs w:val="24"/>
        </w:rPr>
        <w:t>3.3 To complete relevant SAFER referrals under the guidance of the designated safeguarding lead.</w:t>
      </w:r>
    </w:p>
    <w:p w:rsidR="00DF5F08" w:rsidRPr="00AA76E7" w:rsidRDefault="00B449DE" w:rsidP="008555A8">
      <w:pPr>
        <w:jc w:val="both"/>
        <w:rPr>
          <w:b/>
          <w:sz w:val="24"/>
          <w:szCs w:val="24"/>
        </w:rPr>
      </w:pPr>
      <w:r>
        <w:rPr>
          <w:b/>
          <w:sz w:val="24"/>
          <w:szCs w:val="24"/>
        </w:rPr>
        <w:t>4.</w:t>
      </w:r>
      <w:r w:rsidR="00DF5F08" w:rsidRPr="00AA76E7">
        <w:rPr>
          <w:b/>
          <w:sz w:val="24"/>
          <w:szCs w:val="24"/>
        </w:rPr>
        <w:t xml:space="preserve"> Communication and record keeping </w:t>
      </w:r>
    </w:p>
    <w:p w:rsidR="00DD24B3" w:rsidRPr="00AA76E7" w:rsidRDefault="00B449DE" w:rsidP="008555A8">
      <w:pPr>
        <w:jc w:val="both"/>
        <w:rPr>
          <w:sz w:val="24"/>
          <w:szCs w:val="24"/>
        </w:rPr>
      </w:pPr>
      <w:r>
        <w:rPr>
          <w:sz w:val="24"/>
          <w:szCs w:val="24"/>
        </w:rPr>
        <w:t>4</w:t>
      </w:r>
      <w:r w:rsidR="00DD24B3" w:rsidRPr="00AA76E7">
        <w:rPr>
          <w:sz w:val="24"/>
          <w:szCs w:val="24"/>
        </w:rPr>
        <w:t xml:space="preserve">.1 Establish and maintain effective working relationships with relevant stakeholders for individuals in the year </w:t>
      </w:r>
      <w:r w:rsidR="00DD24B3" w:rsidRPr="006F0A15">
        <w:rPr>
          <w:sz w:val="24"/>
          <w:szCs w:val="24"/>
        </w:rPr>
        <w:t>group</w:t>
      </w:r>
      <w:r w:rsidR="00033684" w:rsidRPr="006F0A15">
        <w:rPr>
          <w:sz w:val="24"/>
          <w:szCs w:val="24"/>
        </w:rPr>
        <w:t>s</w:t>
      </w:r>
      <w:r w:rsidR="00DD24B3" w:rsidRPr="006F0A15">
        <w:rPr>
          <w:sz w:val="24"/>
          <w:szCs w:val="24"/>
        </w:rPr>
        <w:t>.</w:t>
      </w:r>
    </w:p>
    <w:p w:rsidR="00AA76E7" w:rsidRPr="00AA76E7" w:rsidRDefault="00B449DE" w:rsidP="008555A8">
      <w:pPr>
        <w:jc w:val="both"/>
        <w:rPr>
          <w:sz w:val="24"/>
          <w:szCs w:val="24"/>
        </w:rPr>
      </w:pPr>
      <w:r>
        <w:rPr>
          <w:sz w:val="24"/>
          <w:szCs w:val="24"/>
        </w:rPr>
        <w:t>4</w:t>
      </w:r>
      <w:r w:rsidR="00AA76E7" w:rsidRPr="00AA76E7">
        <w:rPr>
          <w:sz w:val="24"/>
          <w:szCs w:val="24"/>
        </w:rPr>
        <w:t>.2 To be the point of contact and a link for stakeholders</w:t>
      </w:r>
      <w:r w:rsidR="00020CCE">
        <w:rPr>
          <w:sz w:val="24"/>
          <w:szCs w:val="24"/>
        </w:rPr>
        <w:t xml:space="preserve"> and the </w:t>
      </w:r>
      <w:r w:rsidR="00033684" w:rsidRPr="006F0A15">
        <w:rPr>
          <w:sz w:val="24"/>
          <w:szCs w:val="24"/>
        </w:rPr>
        <w:t>Key Stage Leaders</w:t>
      </w:r>
      <w:r w:rsidR="00AA76E7" w:rsidRPr="00AA76E7">
        <w:rPr>
          <w:sz w:val="24"/>
          <w:szCs w:val="24"/>
        </w:rPr>
        <w:t xml:space="preserve"> concerning pastoral issues</w:t>
      </w:r>
      <w:r w:rsidR="0002660F">
        <w:rPr>
          <w:sz w:val="24"/>
          <w:szCs w:val="24"/>
        </w:rPr>
        <w:t>.</w:t>
      </w:r>
    </w:p>
    <w:p w:rsidR="009A471B" w:rsidRPr="00AA76E7" w:rsidRDefault="00B449DE" w:rsidP="008555A8">
      <w:pPr>
        <w:jc w:val="both"/>
        <w:rPr>
          <w:sz w:val="24"/>
          <w:szCs w:val="24"/>
        </w:rPr>
      </w:pPr>
      <w:r>
        <w:rPr>
          <w:sz w:val="24"/>
          <w:szCs w:val="24"/>
        </w:rPr>
        <w:t>4</w:t>
      </w:r>
      <w:r w:rsidR="00AA76E7" w:rsidRPr="00AA76E7">
        <w:rPr>
          <w:sz w:val="24"/>
          <w:szCs w:val="24"/>
        </w:rPr>
        <w:t>.3</w:t>
      </w:r>
      <w:r w:rsidR="00DD24B3" w:rsidRPr="00AA76E7">
        <w:rPr>
          <w:sz w:val="24"/>
          <w:szCs w:val="24"/>
        </w:rPr>
        <w:t xml:space="preserve"> </w:t>
      </w:r>
      <w:r w:rsidR="009A471B" w:rsidRPr="00AA76E7">
        <w:rPr>
          <w:sz w:val="24"/>
          <w:szCs w:val="24"/>
        </w:rPr>
        <w:t xml:space="preserve">Communicate both positive and negative concerns around behaviour, welfare and attendance to parents and </w:t>
      </w:r>
      <w:r w:rsidR="009A471B" w:rsidRPr="006F0A15">
        <w:rPr>
          <w:sz w:val="24"/>
          <w:szCs w:val="24"/>
        </w:rPr>
        <w:t>carers,</w:t>
      </w:r>
      <w:r w:rsidR="009A471B" w:rsidRPr="00AA76E7">
        <w:rPr>
          <w:sz w:val="24"/>
          <w:szCs w:val="24"/>
        </w:rPr>
        <w:t xml:space="preserve"> working with them to ensure improvement where there are concerns, including the use of standard letters</w:t>
      </w:r>
      <w:r w:rsidR="00DD24B3" w:rsidRPr="00AA76E7">
        <w:rPr>
          <w:sz w:val="24"/>
          <w:szCs w:val="24"/>
        </w:rPr>
        <w:t xml:space="preserve"> and ensuring school policies are followed.</w:t>
      </w:r>
    </w:p>
    <w:p w:rsidR="009A471B" w:rsidRPr="00AA76E7" w:rsidRDefault="00B449DE" w:rsidP="008555A8">
      <w:pPr>
        <w:jc w:val="both"/>
        <w:rPr>
          <w:sz w:val="24"/>
          <w:szCs w:val="24"/>
        </w:rPr>
      </w:pPr>
      <w:r>
        <w:rPr>
          <w:sz w:val="24"/>
          <w:szCs w:val="24"/>
        </w:rPr>
        <w:t>4</w:t>
      </w:r>
      <w:r w:rsidR="00AA76E7" w:rsidRPr="00AA76E7">
        <w:rPr>
          <w:sz w:val="24"/>
          <w:szCs w:val="24"/>
        </w:rPr>
        <w:t>.4</w:t>
      </w:r>
      <w:r w:rsidR="00DD24B3" w:rsidRPr="00AA76E7">
        <w:rPr>
          <w:sz w:val="24"/>
          <w:szCs w:val="24"/>
        </w:rPr>
        <w:t xml:space="preserve"> </w:t>
      </w:r>
      <w:r w:rsidR="009A471B" w:rsidRPr="00AA76E7">
        <w:rPr>
          <w:sz w:val="24"/>
          <w:szCs w:val="24"/>
        </w:rPr>
        <w:t>Communicate behavio</w:t>
      </w:r>
      <w:r w:rsidR="00DD24B3" w:rsidRPr="00AA76E7">
        <w:rPr>
          <w:sz w:val="24"/>
          <w:szCs w:val="24"/>
        </w:rPr>
        <w:t xml:space="preserve">ur concerns to relevant stakeholders. </w:t>
      </w:r>
    </w:p>
    <w:p w:rsidR="009A471B" w:rsidRPr="00AA76E7" w:rsidRDefault="00B449DE" w:rsidP="008555A8">
      <w:pPr>
        <w:jc w:val="both"/>
        <w:rPr>
          <w:sz w:val="24"/>
          <w:szCs w:val="24"/>
        </w:rPr>
      </w:pPr>
      <w:r>
        <w:rPr>
          <w:sz w:val="24"/>
          <w:szCs w:val="24"/>
        </w:rPr>
        <w:t>4</w:t>
      </w:r>
      <w:r w:rsidR="00020CCE">
        <w:rPr>
          <w:sz w:val="24"/>
          <w:szCs w:val="24"/>
        </w:rPr>
        <w:t>.5</w:t>
      </w:r>
      <w:r w:rsidR="00DD24B3" w:rsidRPr="00AA76E7">
        <w:rPr>
          <w:sz w:val="24"/>
          <w:szCs w:val="24"/>
        </w:rPr>
        <w:t xml:space="preserve"> </w:t>
      </w:r>
      <w:r w:rsidR="009A471B" w:rsidRPr="00AA76E7">
        <w:rPr>
          <w:sz w:val="24"/>
          <w:szCs w:val="24"/>
        </w:rPr>
        <w:t>Respond to parental enquiries in line with the school policy, logging date, time and reason</w:t>
      </w:r>
      <w:r w:rsidR="00DD24B3" w:rsidRPr="00AA76E7">
        <w:rPr>
          <w:sz w:val="24"/>
          <w:szCs w:val="24"/>
        </w:rPr>
        <w:t xml:space="preserve">. </w:t>
      </w:r>
    </w:p>
    <w:p w:rsidR="00DD24B3" w:rsidRPr="00AA76E7" w:rsidRDefault="00B449DE" w:rsidP="008555A8">
      <w:pPr>
        <w:jc w:val="both"/>
        <w:rPr>
          <w:sz w:val="24"/>
          <w:szCs w:val="24"/>
        </w:rPr>
      </w:pPr>
      <w:r>
        <w:rPr>
          <w:sz w:val="24"/>
          <w:szCs w:val="24"/>
        </w:rPr>
        <w:t>4</w:t>
      </w:r>
      <w:r w:rsidR="00020CCE">
        <w:rPr>
          <w:sz w:val="24"/>
          <w:szCs w:val="24"/>
        </w:rPr>
        <w:t>.6</w:t>
      </w:r>
      <w:r w:rsidR="00DD24B3" w:rsidRPr="00AA76E7">
        <w:rPr>
          <w:sz w:val="24"/>
          <w:szCs w:val="24"/>
        </w:rPr>
        <w:t xml:space="preserve"> Provide feedback to relevant stakeholders when requested </w:t>
      </w:r>
      <w:r w:rsidR="00DD24B3" w:rsidRPr="006F0A15">
        <w:rPr>
          <w:sz w:val="24"/>
          <w:szCs w:val="24"/>
        </w:rPr>
        <w:t xml:space="preserve">about </w:t>
      </w:r>
      <w:r w:rsidR="008E6E54" w:rsidRPr="006F0A15">
        <w:rPr>
          <w:sz w:val="24"/>
          <w:szCs w:val="24"/>
        </w:rPr>
        <w:t xml:space="preserve">a </w:t>
      </w:r>
      <w:r w:rsidR="00033684" w:rsidRPr="006F0A15">
        <w:rPr>
          <w:sz w:val="24"/>
          <w:szCs w:val="24"/>
        </w:rPr>
        <w:t>learner’s</w:t>
      </w:r>
      <w:r w:rsidR="00DD24B3" w:rsidRPr="00AA76E7">
        <w:rPr>
          <w:sz w:val="24"/>
          <w:szCs w:val="24"/>
        </w:rPr>
        <w:t xml:space="preserve"> progress, behaviour and attendance. </w:t>
      </w:r>
    </w:p>
    <w:p w:rsidR="009A471B" w:rsidRPr="00AA76E7" w:rsidRDefault="00B449DE" w:rsidP="008555A8">
      <w:pPr>
        <w:jc w:val="both"/>
        <w:rPr>
          <w:sz w:val="24"/>
          <w:szCs w:val="24"/>
        </w:rPr>
      </w:pPr>
      <w:r>
        <w:rPr>
          <w:sz w:val="24"/>
          <w:szCs w:val="24"/>
        </w:rPr>
        <w:t>4</w:t>
      </w:r>
      <w:r w:rsidR="00020CCE">
        <w:rPr>
          <w:sz w:val="24"/>
          <w:szCs w:val="24"/>
        </w:rPr>
        <w:t>.7</w:t>
      </w:r>
      <w:r w:rsidR="00DD24B3" w:rsidRPr="00AA76E7">
        <w:rPr>
          <w:sz w:val="24"/>
          <w:szCs w:val="24"/>
        </w:rPr>
        <w:t xml:space="preserve"> </w:t>
      </w:r>
      <w:r w:rsidR="009A471B" w:rsidRPr="00AA76E7">
        <w:rPr>
          <w:sz w:val="24"/>
          <w:szCs w:val="24"/>
        </w:rPr>
        <w:t>Liaise with and organise support as required with external agencies and partners, attending meetings where required.</w:t>
      </w:r>
    </w:p>
    <w:p w:rsidR="00DD24B3" w:rsidRPr="00AA76E7" w:rsidRDefault="00B449DE" w:rsidP="008555A8">
      <w:pPr>
        <w:jc w:val="both"/>
        <w:rPr>
          <w:sz w:val="24"/>
          <w:szCs w:val="24"/>
        </w:rPr>
      </w:pPr>
      <w:r>
        <w:rPr>
          <w:sz w:val="24"/>
          <w:szCs w:val="24"/>
        </w:rPr>
        <w:t>4</w:t>
      </w:r>
      <w:r w:rsidR="00020CCE">
        <w:rPr>
          <w:sz w:val="24"/>
          <w:szCs w:val="24"/>
        </w:rPr>
        <w:t xml:space="preserve">.8 </w:t>
      </w:r>
      <w:r w:rsidR="00DD24B3" w:rsidRPr="00AA76E7">
        <w:rPr>
          <w:sz w:val="24"/>
          <w:szCs w:val="24"/>
        </w:rPr>
        <w:t xml:space="preserve">Attend </w:t>
      </w:r>
      <w:r w:rsidR="001D749B">
        <w:rPr>
          <w:sz w:val="24"/>
          <w:szCs w:val="24"/>
        </w:rPr>
        <w:t xml:space="preserve">internal </w:t>
      </w:r>
      <w:r w:rsidR="00DD24B3" w:rsidRPr="00AA76E7">
        <w:rPr>
          <w:sz w:val="24"/>
          <w:szCs w:val="24"/>
        </w:rPr>
        <w:t>meetings relating to the behaviour, wellb</w:t>
      </w:r>
      <w:r w:rsidR="00020CCE">
        <w:rPr>
          <w:sz w:val="24"/>
          <w:szCs w:val="24"/>
        </w:rPr>
        <w:t>eing, attendance of learners an</w:t>
      </w:r>
      <w:r w:rsidR="008555A8">
        <w:rPr>
          <w:sz w:val="24"/>
          <w:szCs w:val="24"/>
        </w:rPr>
        <w:t>d</w:t>
      </w:r>
      <w:r w:rsidR="00DD24B3" w:rsidRPr="00AA76E7">
        <w:rPr>
          <w:sz w:val="24"/>
          <w:szCs w:val="24"/>
        </w:rPr>
        <w:t xml:space="preserve"> ensure professional minutes are taken and agreed actions completed.</w:t>
      </w:r>
    </w:p>
    <w:p w:rsidR="00DD24B3" w:rsidRPr="00AA76E7" w:rsidRDefault="00B449DE" w:rsidP="008555A8">
      <w:pPr>
        <w:jc w:val="both"/>
        <w:rPr>
          <w:sz w:val="24"/>
          <w:szCs w:val="24"/>
        </w:rPr>
      </w:pPr>
      <w:r>
        <w:rPr>
          <w:sz w:val="24"/>
          <w:szCs w:val="24"/>
        </w:rPr>
        <w:t>4</w:t>
      </w:r>
      <w:r w:rsidR="00020CCE">
        <w:rPr>
          <w:sz w:val="24"/>
          <w:szCs w:val="24"/>
        </w:rPr>
        <w:t>.9</w:t>
      </w:r>
      <w:r w:rsidR="00DD24B3" w:rsidRPr="00AA76E7">
        <w:rPr>
          <w:sz w:val="24"/>
          <w:szCs w:val="24"/>
        </w:rPr>
        <w:t xml:space="preserve"> </w:t>
      </w:r>
      <w:r w:rsidR="00DD24B3" w:rsidRPr="006F0A15">
        <w:rPr>
          <w:sz w:val="24"/>
          <w:szCs w:val="24"/>
        </w:rPr>
        <w:t xml:space="preserve">Ensure all </w:t>
      </w:r>
      <w:r w:rsidR="00033684" w:rsidRPr="006F0A15">
        <w:rPr>
          <w:sz w:val="24"/>
          <w:szCs w:val="24"/>
        </w:rPr>
        <w:t>learner</w:t>
      </w:r>
      <w:r w:rsidR="00DD24B3" w:rsidRPr="00AA76E7">
        <w:rPr>
          <w:sz w:val="24"/>
          <w:szCs w:val="24"/>
        </w:rPr>
        <w:t xml:space="preserve"> records are kep</w:t>
      </w:r>
      <w:r w:rsidR="001D749B">
        <w:rPr>
          <w:sz w:val="24"/>
          <w:szCs w:val="24"/>
        </w:rPr>
        <w:t xml:space="preserve">t up to date </w:t>
      </w:r>
      <w:r w:rsidR="008555A8">
        <w:rPr>
          <w:sz w:val="24"/>
          <w:szCs w:val="24"/>
        </w:rPr>
        <w:t>either electronic or</w:t>
      </w:r>
      <w:r w:rsidR="00DD24B3" w:rsidRPr="00AA76E7">
        <w:rPr>
          <w:sz w:val="24"/>
          <w:szCs w:val="24"/>
        </w:rPr>
        <w:t xml:space="preserve"> hard copy and that all relevant information is disseminated to staff in line with current data protection legislation. </w:t>
      </w:r>
    </w:p>
    <w:p w:rsidR="009A471B" w:rsidRPr="00AA76E7" w:rsidRDefault="00B449DE" w:rsidP="008555A8">
      <w:pPr>
        <w:jc w:val="both"/>
        <w:rPr>
          <w:sz w:val="24"/>
          <w:szCs w:val="24"/>
        </w:rPr>
      </w:pPr>
      <w:r>
        <w:rPr>
          <w:sz w:val="24"/>
          <w:szCs w:val="24"/>
        </w:rPr>
        <w:t>4</w:t>
      </w:r>
      <w:r w:rsidR="00020CCE">
        <w:rPr>
          <w:sz w:val="24"/>
          <w:szCs w:val="24"/>
        </w:rPr>
        <w:t>.10</w:t>
      </w:r>
      <w:r w:rsidR="00DD24B3" w:rsidRPr="00AA76E7">
        <w:rPr>
          <w:sz w:val="24"/>
          <w:szCs w:val="24"/>
        </w:rPr>
        <w:t xml:space="preserve"> </w:t>
      </w:r>
      <w:r w:rsidR="001D749B">
        <w:rPr>
          <w:sz w:val="24"/>
          <w:szCs w:val="24"/>
        </w:rPr>
        <w:t>Support with</w:t>
      </w:r>
      <w:r w:rsidR="009A471B" w:rsidRPr="00AA76E7">
        <w:rPr>
          <w:sz w:val="24"/>
          <w:szCs w:val="24"/>
        </w:rPr>
        <w:t xml:space="preserve"> the production of reports for individual students when required (</w:t>
      </w:r>
      <w:proofErr w:type="spellStart"/>
      <w:r w:rsidR="009A471B" w:rsidRPr="00AA76E7">
        <w:rPr>
          <w:sz w:val="24"/>
          <w:szCs w:val="24"/>
        </w:rPr>
        <w:t>e.g</w:t>
      </w:r>
      <w:proofErr w:type="spellEnd"/>
      <w:r w:rsidR="009A471B" w:rsidRPr="00AA76E7">
        <w:rPr>
          <w:sz w:val="24"/>
          <w:szCs w:val="24"/>
        </w:rPr>
        <w:t xml:space="preserve"> for behaviour panel, </w:t>
      </w:r>
      <w:r w:rsidR="00DD24B3" w:rsidRPr="00AA76E7">
        <w:rPr>
          <w:sz w:val="24"/>
          <w:szCs w:val="24"/>
        </w:rPr>
        <w:t xml:space="preserve">case studies, link meetings etc). </w:t>
      </w:r>
    </w:p>
    <w:p w:rsidR="009A471B" w:rsidRPr="00AA76E7" w:rsidRDefault="00B449DE" w:rsidP="008555A8">
      <w:pPr>
        <w:jc w:val="both"/>
        <w:rPr>
          <w:sz w:val="24"/>
          <w:szCs w:val="24"/>
        </w:rPr>
      </w:pPr>
      <w:r>
        <w:rPr>
          <w:sz w:val="24"/>
          <w:szCs w:val="24"/>
        </w:rPr>
        <w:t>4</w:t>
      </w:r>
      <w:r w:rsidR="00020CCE">
        <w:rPr>
          <w:sz w:val="24"/>
          <w:szCs w:val="24"/>
        </w:rPr>
        <w:t>.11</w:t>
      </w:r>
      <w:r w:rsidR="00DD24B3" w:rsidRPr="00AA76E7">
        <w:rPr>
          <w:sz w:val="24"/>
          <w:szCs w:val="24"/>
        </w:rPr>
        <w:t xml:space="preserve"> </w:t>
      </w:r>
      <w:r w:rsidR="00020CCE">
        <w:rPr>
          <w:sz w:val="24"/>
          <w:szCs w:val="24"/>
        </w:rPr>
        <w:t>Contribute to the recording of</w:t>
      </w:r>
      <w:r w:rsidR="009A471B" w:rsidRPr="00AA76E7">
        <w:rPr>
          <w:sz w:val="24"/>
          <w:szCs w:val="24"/>
        </w:rPr>
        <w:t xml:space="preserve"> all incidents of Bullying, Racism, Homophobia,</w:t>
      </w:r>
      <w:r w:rsidR="001D749B">
        <w:rPr>
          <w:sz w:val="24"/>
          <w:szCs w:val="24"/>
        </w:rPr>
        <w:t xml:space="preserve"> E-safety </w:t>
      </w:r>
      <w:r w:rsidR="008E6E54" w:rsidRPr="006F0A15">
        <w:rPr>
          <w:sz w:val="24"/>
          <w:szCs w:val="24"/>
        </w:rPr>
        <w:t xml:space="preserve">and that all incidents are </w:t>
      </w:r>
      <w:r w:rsidR="001D749B" w:rsidRPr="006F0A15">
        <w:rPr>
          <w:sz w:val="24"/>
          <w:szCs w:val="24"/>
        </w:rPr>
        <w:t>recorded and</w:t>
      </w:r>
      <w:r w:rsidR="001D749B">
        <w:rPr>
          <w:sz w:val="24"/>
          <w:szCs w:val="24"/>
        </w:rPr>
        <w:t xml:space="preserve"> followed up</w:t>
      </w:r>
      <w:r w:rsidR="00DD24B3" w:rsidRPr="00AA76E7">
        <w:rPr>
          <w:sz w:val="24"/>
          <w:szCs w:val="24"/>
        </w:rPr>
        <w:t xml:space="preserve"> in line with school policy.</w:t>
      </w:r>
    </w:p>
    <w:p w:rsidR="00AA76E7" w:rsidRDefault="00B449DE" w:rsidP="008555A8">
      <w:pPr>
        <w:jc w:val="both"/>
        <w:rPr>
          <w:sz w:val="24"/>
          <w:szCs w:val="24"/>
        </w:rPr>
      </w:pPr>
      <w:r>
        <w:rPr>
          <w:sz w:val="24"/>
          <w:szCs w:val="24"/>
        </w:rPr>
        <w:t>4</w:t>
      </w:r>
      <w:r w:rsidR="00020CCE">
        <w:rPr>
          <w:sz w:val="24"/>
          <w:szCs w:val="24"/>
        </w:rPr>
        <w:t>.12</w:t>
      </w:r>
      <w:r w:rsidR="00AA76E7" w:rsidRPr="00AA76E7">
        <w:rPr>
          <w:sz w:val="24"/>
          <w:szCs w:val="24"/>
        </w:rPr>
        <w:t xml:space="preserve"> </w:t>
      </w:r>
      <w:r w:rsidR="001D749B">
        <w:rPr>
          <w:sz w:val="24"/>
          <w:szCs w:val="24"/>
        </w:rPr>
        <w:t>Contribute to</w:t>
      </w:r>
      <w:r w:rsidR="00AA76E7" w:rsidRPr="00AA76E7">
        <w:rPr>
          <w:sz w:val="24"/>
          <w:szCs w:val="24"/>
        </w:rPr>
        <w:t xml:space="preserve"> chronologies for learners, when required.</w:t>
      </w:r>
    </w:p>
    <w:p w:rsidR="00B449DE" w:rsidRPr="00AA76E7" w:rsidRDefault="00B449DE" w:rsidP="008555A8">
      <w:pPr>
        <w:jc w:val="both"/>
        <w:rPr>
          <w:sz w:val="24"/>
          <w:szCs w:val="24"/>
        </w:rPr>
      </w:pPr>
      <w:r>
        <w:rPr>
          <w:sz w:val="24"/>
          <w:szCs w:val="24"/>
        </w:rPr>
        <w:t xml:space="preserve">4.13 Completion of referral paperwork at the direction of the </w:t>
      </w:r>
      <w:r w:rsidR="00033684" w:rsidRPr="006F0A15">
        <w:rPr>
          <w:sz w:val="24"/>
          <w:szCs w:val="24"/>
        </w:rPr>
        <w:t>Key Stage Leaders</w:t>
      </w:r>
      <w:r>
        <w:rPr>
          <w:sz w:val="24"/>
          <w:szCs w:val="24"/>
        </w:rPr>
        <w:t xml:space="preserve"> or designated safeguarding lead. </w:t>
      </w:r>
    </w:p>
    <w:p w:rsidR="00D30EBB" w:rsidRPr="00AA76E7" w:rsidRDefault="00B449DE" w:rsidP="008555A8">
      <w:pPr>
        <w:jc w:val="both"/>
        <w:rPr>
          <w:b/>
          <w:sz w:val="24"/>
          <w:szCs w:val="24"/>
        </w:rPr>
      </w:pPr>
      <w:r>
        <w:rPr>
          <w:b/>
          <w:sz w:val="24"/>
          <w:szCs w:val="24"/>
        </w:rPr>
        <w:t>5.</w:t>
      </w:r>
      <w:r w:rsidR="00390823" w:rsidRPr="00AA76E7">
        <w:rPr>
          <w:b/>
          <w:sz w:val="24"/>
          <w:szCs w:val="24"/>
        </w:rPr>
        <w:t xml:space="preserve"> Organisation </w:t>
      </w:r>
      <w:r w:rsidR="00D30EBB" w:rsidRPr="00AA76E7">
        <w:rPr>
          <w:b/>
          <w:sz w:val="24"/>
          <w:szCs w:val="24"/>
        </w:rPr>
        <w:t>and Management</w:t>
      </w:r>
    </w:p>
    <w:p w:rsidR="00020CCE" w:rsidRDefault="00B449DE" w:rsidP="008555A8">
      <w:pPr>
        <w:jc w:val="both"/>
        <w:rPr>
          <w:sz w:val="24"/>
          <w:szCs w:val="24"/>
        </w:rPr>
      </w:pPr>
      <w:r>
        <w:rPr>
          <w:sz w:val="24"/>
          <w:szCs w:val="24"/>
        </w:rPr>
        <w:t>5.</w:t>
      </w:r>
      <w:r w:rsidR="00020CCE">
        <w:rPr>
          <w:sz w:val="24"/>
          <w:szCs w:val="24"/>
        </w:rPr>
        <w:t xml:space="preserve">1 Organise and manage </w:t>
      </w:r>
      <w:r w:rsidR="00020CCE" w:rsidRPr="006F0A15">
        <w:rPr>
          <w:sz w:val="24"/>
          <w:szCs w:val="24"/>
        </w:rPr>
        <w:t xml:space="preserve">the </w:t>
      </w:r>
      <w:r w:rsidR="00033684" w:rsidRPr="006F0A15">
        <w:rPr>
          <w:sz w:val="24"/>
          <w:szCs w:val="24"/>
        </w:rPr>
        <w:t>Learner</w:t>
      </w:r>
      <w:r w:rsidR="000314E0" w:rsidRPr="006F0A15">
        <w:rPr>
          <w:sz w:val="24"/>
          <w:szCs w:val="24"/>
        </w:rPr>
        <w:t xml:space="preserve"> Administration Assistant</w:t>
      </w:r>
      <w:r w:rsidR="00020CCE" w:rsidRPr="006F0A15">
        <w:rPr>
          <w:sz w:val="24"/>
          <w:szCs w:val="24"/>
        </w:rPr>
        <w:t>.</w:t>
      </w:r>
    </w:p>
    <w:p w:rsidR="00020CCE" w:rsidRDefault="00B449DE" w:rsidP="008555A8">
      <w:pPr>
        <w:jc w:val="both"/>
        <w:rPr>
          <w:sz w:val="24"/>
          <w:szCs w:val="24"/>
        </w:rPr>
      </w:pPr>
      <w:r>
        <w:rPr>
          <w:sz w:val="24"/>
          <w:szCs w:val="24"/>
        </w:rPr>
        <w:t>5</w:t>
      </w:r>
      <w:r w:rsidR="00020CCE">
        <w:rPr>
          <w:sz w:val="24"/>
          <w:szCs w:val="24"/>
        </w:rPr>
        <w:t xml:space="preserve">.2 To organise with relevant stakeholders meeting times and dates and inform relevant attendees. </w:t>
      </w:r>
    </w:p>
    <w:p w:rsidR="00020CCE" w:rsidRDefault="00B449DE" w:rsidP="008555A8">
      <w:pPr>
        <w:jc w:val="both"/>
        <w:rPr>
          <w:sz w:val="24"/>
          <w:szCs w:val="24"/>
        </w:rPr>
      </w:pPr>
      <w:r>
        <w:rPr>
          <w:sz w:val="24"/>
          <w:szCs w:val="24"/>
        </w:rPr>
        <w:lastRenderedPageBreak/>
        <w:t>5</w:t>
      </w:r>
      <w:r w:rsidR="00020CCE">
        <w:rPr>
          <w:sz w:val="24"/>
          <w:szCs w:val="24"/>
        </w:rPr>
        <w:t>.3 To collate work for learners when required (</w:t>
      </w:r>
      <w:proofErr w:type="spellStart"/>
      <w:r w:rsidR="00020CCE">
        <w:rPr>
          <w:sz w:val="24"/>
          <w:szCs w:val="24"/>
        </w:rPr>
        <w:t>e.g</w:t>
      </w:r>
      <w:proofErr w:type="spellEnd"/>
      <w:r w:rsidR="00020CCE">
        <w:rPr>
          <w:sz w:val="24"/>
          <w:szCs w:val="24"/>
        </w:rPr>
        <w:t xml:space="preserve"> respite requests/FTE)</w:t>
      </w:r>
      <w:r w:rsidR="0002660F">
        <w:rPr>
          <w:sz w:val="24"/>
          <w:szCs w:val="24"/>
        </w:rPr>
        <w:t>.</w:t>
      </w:r>
    </w:p>
    <w:p w:rsidR="001D749B" w:rsidRDefault="00B449DE" w:rsidP="008555A8">
      <w:pPr>
        <w:jc w:val="both"/>
        <w:rPr>
          <w:sz w:val="24"/>
          <w:szCs w:val="24"/>
        </w:rPr>
      </w:pPr>
      <w:r>
        <w:rPr>
          <w:sz w:val="24"/>
          <w:szCs w:val="24"/>
        </w:rPr>
        <w:t>5</w:t>
      </w:r>
      <w:r w:rsidR="00020CCE">
        <w:rPr>
          <w:sz w:val="24"/>
          <w:szCs w:val="24"/>
        </w:rPr>
        <w:t>.4</w:t>
      </w:r>
      <w:r w:rsidR="001D749B">
        <w:rPr>
          <w:sz w:val="24"/>
          <w:szCs w:val="24"/>
        </w:rPr>
        <w:t xml:space="preserve"> Supporting</w:t>
      </w:r>
      <w:r w:rsidR="00AA76E7" w:rsidRPr="00AA76E7">
        <w:rPr>
          <w:sz w:val="24"/>
          <w:szCs w:val="24"/>
        </w:rPr>
        <w:t xml:space="preserve"> transfers for learners to and from </w:t>
      </w:r>
      <w:proofErr w:type="spellStart"/>
      <w:r w:rsidR="00AA76E7" w:rsidRPr="00AA76E7">
        <w:rPr>
          <w:sz w:val="24"/>
          <w:szCs w:val="24"/>
        </w:rPr>
        <w:t>Huntcliff</w:t>
      </w:r>
      <w:proofErr w:type="spellEnd"/>
      <w:r w:rsidR="00AA76E7" w:rsidRPr="00AA76E7">
        <w:rPr>
          <w:sz w:val="24"/>
          <w:szCs w:val="24"/>
        </w:rPr>
        <w:t xml:space="preserve">, ensuring contact is made in a timely manner with relevant stakeholders. Ensuring that relevant paperwork is completed and sent or received. </w:t>
      </w:r>
    </w:p>
    <w:p w:rsidR="001D749B" w:rsidRDefault="00B449DE" w:rsidP="008555A8">
      <w:pPr>
        <w:jc w:val="both"/>
        <w:rPr>
          <w:sz w:val="24"/>
          <w:szCs w:val="24"/>
        </w:rPr>
      </w:pPr>
      <w:r>
        <w:rPr>
          <w:sz w:val="24"/>
          <w:szCs w:val="24"/>
        </w:rPr>
        <w:t>5</w:t>
      </w:r>
      <w:r w:rsidR="00020CCE">
        <w:rPr>
          <w:sz w:val="24"/>
          <w:szCs w:val="24"/>
        </w:rPr>
        <w:t>.5</w:t>
      </w:r>
      <w:r w:rsidR="001D749B">
        <w:rPr>
          <w:sz w:val="24"/>
          <w:szCs w:val="24"/>
        </w:rPr>
        <w:t xml:space="preserve"> To collate internal information as and when required about learner progress, behaviour, attendance etc for use in external meetings. </w:t>
      </w:r>
    </w:p>
    <w:p w:rsidR="001D749B" w:rsidRDefault="00B449DE" w:rsidP="008555A8">
      <w:pPr>
        <w:jc w:val="both"/>
        <w:rPr>
          <w:sz w:val="24"/>
          <w:szCs w:val="24"/>
        </w:rPr>
      </w:pPr>
      <w:r>
        <w:rPr>
          <w:sz w:val="24"/>
          <w:szCs w:val="24"/>
        </w:rPr>
        <w:t>5</w:t>
      </w:r>
      <w:r w:rsidR="00020CCE">
        <w:rPr>
          <w:sz w:val="24"/>
          <w:szCs w:val="24"/>
        </w:rPr>
        <w:t>.6</w:t>
      </w:r>
      <w:r w:rsidR="001D749B">
        <w:rPr>
          <w:sz w:val="24"/>
          <w:szCs w:val="24"/>
        </w:rPr>
        <w:t xml:space="preserve"> Production of rewards certificates, in line with school policy.</w:t>
      </w:r>
    </w:p>
    <w:p w:rsidR="00AA76E7" w:rsidRPr="00AA76E7" w:rsidRDefault="00B449DE" w:rsidP="008555A8">
      <w:pPr>
        <w:jc w:val="both"/>
        <w:rPr>
          <w:sz w:val="24"/>
          <w:szCs w:val="24"/>
        </w:rPr>
      </w:pPr>
      <w:r>
        <w:rPr>
          <w:sz w:val="24"/>
          <w:szCs w:val="24"/>
        </w:rPr>
        <w:t>5</w:t>
      </w:r>
      <w:r w:rsidR="00020CCE">
        <w:rPr>
          <w:sz w:val="24"/>
          <w:szCs w:val="24"/>
        </w:rPr>
        <w:t>.7</w:t>
      </w:r>
      <w:r w:rsidR="00AA76E7" w:rsidRPr="00AA76E7">
        <w:rPr>
          <w:sz w:val="24"/>
          <w:szCs w:val="24"/>
        </w:rPr>
        <w:t xml:space="preserve"> Participate in Pastoral Team Meetings with the Assistant Headteacher.</w:t>
      </w:r>
    </w:p>
    <w:p w:rsidR="00AC566B" w:rsidRPr="001E0151" w:rsidRDefault="000B3B26" w:rsidP="008555A8">
      <w:pPr>
        <w:tabs>
          <w:tab w:val="left" w:pos="1245"/>
        </w:tabs>
        <w:jc w:val="both"/>
        <w:rPr>
          <w:b/>
          <w:sz w:val="24"/>
          <w:szCs w:val="24"/>
        </w:rPr>
      </w:pPr>
      <w:r w:rsidRPr="001E0151">
        <w:rPr>
          <w:b/>
          <w:sz w:val="24"/>
          <w:szCs w:val="24"/>
        </w:rPr>
        <w:t>6</w:t>
      </w:r>
      <w:r w:rsidR="00AC7A39" w:rsidRPr="001E0151">
        <w:rPr>
          <w:b/>
          <w:sz w:val="24"/>
          <w:szCs w:val="24"/>
        </w:rPr>
        <w:t>a</w:t>
      </w:r>
      <w:r w:rsidRPr="001E0151">
        <w:rPr>
          <w:b/>
          <w:sz w:val="24"/>
          <w:szCs w:val="24"/>
        </w:rPr>
        <w:t>. Phase S</w:t>
      </w:r>
      <w:r w:rsidR="004948FB" w:rsidRPr="001E0151">
        <w:rPr>
          <w:b/>
          <w:sz w:val="24"/>
          <w:szCs w:val="24"/>
        </w:rPr>
        <w:t>pecific – Pastoral Manager 7/8</w:t>
      </w:r>
    </w:p>
    <w:p w:rsidR="000B3B26" w:rsidRDefault="000B3B26" w:rsidP="008555A8">
      <w:pPr>
        <w:spacing w:after="200" w:line="276" w:lineRule="auto"/>
        <w:jc w:val="both"/>
        <w:rPr>
          <w:rFonts w:cs="Calibri"/>
        </w:rPr>
      </w:pPr>
      <w:r>
        <w:rPr>
          <w:rFonts w:cs="Calibri"/>
        </w:rPr>
        <w:t xml:space="preserve">6.1 The management of transition for learners from Year </w:t>
      </w:r>
      <w:r w:rsidR="004948FB">
        <w:rPr>
          <w:rFonts w:cs="Calibri"/>
        </w:rPr>
        <w:t>6 to Year 7</w:t>
      </w:r>
      <w:r>
        <w:rPr>
          <w:rFonts w:cs="Calibri"/>
        </w:rPr>
        <w:t xml:space="preserve"> and to ensure the</w:t>
      </w:r>
      <w:r w:rsidRPr="00CF1484">
        <w:rPr>
          <w:rFonts w:cs="Calibri"/>
        </w:rPr>
        <w:t xml:space="preserve"> successful transition for all </w:t>
      </w:r>
      <w:r w:rsidR="00033684" w:rsidRPr="006F0A15">
        <w:rPr>
          <w:rFonts w:cs="Calibri"/>
        </w:rPr>
        <w:t>learners</w:t>
      </w:r>
      <w:r w:rsidRPr="006F0A15">
        <w:rPr>
          <w:rFonts w:cs="Calibri"/>
        </w:rPr>
        <w:t xml:space="preserve"> </w:t>
      </w:r>
      <w:r w:rsidR="004948FB" w:rsidRPr="006F0A15">
        <w:rPr>
          <w:rFonts w:cs="Calibri"/>
        </w:rPr>
        <w:t>from</w:t>
      </w:r>
      <w:r w:rsidR="004948FB">
        <w:rPr>
          <w:rFonts w:cs="Calibri"/>
        </w:rPr>
        <w:t xml:space="preserve"> Primary to Secondary setting. </w:t>
      </w:r>
      <w:r>
        <w:rPr>
          <w:rFonts w:cs="Calibri"/>
        </w:rPr>
        <w:t xml:space="preserve"> </w:t>
      </w:r>
    </w:p>
    <w:p w:rsidR="000B3B26" w:rsidRDefault="004948FB" w:rsidP="008555A8">
      <w:pPr>
        <w:spacing w:after="200" w:line="276" w:lineRule="auto"/>
        <w:jc w:val="both"/>
        <w:rPr>
          <w:rFonts w:cs="Calibri"/>
        </w:rPr>
      </w:pPr>
      <w:r>
        <w:rPr>
          <w:rFonts w:cs="Calibri"/>
        </w:rPr>
        <w:t>6.2</w:t>
      </w:r>
      <w:r w:rsidR="000B3B26">
        <w:rPr>
          <w:rFonts w:cs="Calibri"/>
        </w:rPr>
        <w:t xml:space="preserve"> To facilita</w:t>
      </w:r>
      <w:r>
        <w:rPr>
          <w:rFonts w:cs="Calibri"/>
        </w:rPr>
        <w:t>te, plan and co-ordinate transition</w:t>
      </w:r>
      <w:r w:rsidR="000B3B26">
        <w:rPr>
          <w:rFonts w:cs="Calibri"/>
        </w:rPr>
        <w:t xml:space="preserve"> information opportunities, events and activities. </w:t>
      </w:r>
    </w:p>
    <w:p w:rsidR="000B3B26" w:rsidRPr="00BC58D5" w:rsidRDefault="004948FB" w:rsidP="008555A8">
      <w:pPr>
        <w:spacing w:after="200" w:line="276" w:lineRule="auto"/>
        <w:jc w:val="both"/>
        <w:rPr>
          <w:rFonts w:cs="Calibri"/>
        </w:rPr>
      </w:pPr>
      <w:r>
        <w:rPr>
          <w:rFonts w:cs="Calibri"/>
        </w:rPr>
        <w:t xml:space="preserve">6.3 To assist with the planning and co-ordination of the Year 7 Residential visit during Activity Days. </w:t>
      </w:r>
      <w:r w:rsidR="000B3B26">
        <w:rPr>
          <w:rFonts w:cs="Calibri"/>
        </w:rPr>
        <w:t xml:space="preserve"> </w:t>
      </w:r>
    </w:p>
    <w:p w:rsidR="000B3B26" w:rsidRPr="00BC58D5" w:rsidRDefault="004948FB" w:rsidP="008555A8">
      <w:pPr>
        <w:spacing w:after="200" w:line="276" w:lineRule="auto"/>
        <w:jc w:val="both"/>
        <w:rPr>
          <w:rFonts w:cs="Calibri"/>
        </w:rPr>
      </w:pPr>
      <w:r>
        <w:rPr>
          <w:rFonts w:cs="Calibri"/>
        </w:rPr>
        <w:t>6.4</w:t>
      </w:r>
      <w:r w:rsidR="004B3E0A">
        <w:rPr>
          <w:rFonts w:cs="Calibri"/>
        </w:rPr>
        <w:t xml:space="preserve"> </w:t>
      </w:r>
      <w:r w:rsidR="000B3B26" w:rsidRPr="00BC58D5">
        <w:rPr>
          <w:rFonts w:cs="Calibri"/>
        </w:rPr>
        <w:t>Oversee and man</w:t>
      </w:r>
      <w:r w:rsidR="000B3B26">
        <w:rPr>
          <w:rFonts w:cs="Calibri"/>
        </w:rPr>
        <w:t>a</w:t>
      </w:r>
      <w:r w:rsidR="000B3B26" w:rsidRPr="00BC58D5">
        <w:rPr>
          <w:rFonts w:cs="Calibri"/>
        </w:rPr>
        <w:t xml:space="preserve">ge the </w:t>
      </w:r>
      <w:r>
        <w:rPr>
          <w:rFonts w:cs="Calibri"/>
        </w:rPr>
        <w:t xml:space="preserve">collection and recording of information from feeder schools. </w:t>
      </w:r>
    </w:p>
    <w:p w:rsidR="004B3E0A" w:rsidRPr="00BC58D5" w:rsidRDefault="004948FB" w:rsidP="008555A8">
      <w:pPr>
        <w:spacing w:after="200" w:line="276" w:lineRule="auto"/>
        <w:jc w:val="both"/>
        <w:rPr>
          <w:rFonts w:cs="Calibri"/>
        </w:rPr>
      </w:pPr>
      <w:r>
        <w:rPr>
          <w:rFonts w:cs="Calibri"/>
        </w:rPr>
        <w:t>6.5</w:t>
      </w:r>
      <w:r w:rsidR="004B3E0A">
        <w:rPr>
          <w:rFonts w:cs="Calibri"/>
        </w:rPr>
        <w:t xml:space="preserve"> </w:t>
      </w:r>
      <w:r w:rsidR="000B3B26" w:rsidRPr="00BC58D5">
        <w:rPr>
          <w:rFonts w:cs="Calibri"/>
        </w:rPr>
        <w:t xml:space="preserve">Act as the link person for </w:t>
      </w:r>
      <w:r>
        <w:rPr>
          <w:rFonts w:cs="Calibri"/>
        </w:rPr>
        <w:t xml:space="preserve">feeder schools and </w:t>
      </w:r>
      <w:r w:rsidR="000B3B26" w:rsidRPr="00BC58D5">
        <w:rPr>
          <w:rFonts w:cs="Calibri"/>
        </w:rPr>
        <w:t>other support services</w:t>
      </w:r>
      <w:r w:rsidR="004B3E0A">
        <w:rPr>
          <w:rFonts w:cs="Calibri"/>
        </w:rPr>
        <w:t>.</w:t>
      </w:r>
    </w:p>
    <w:p w:rsidR="000B3B26" w:rsidRDefault="004948FB" w:rsidP="008555A8">
      <w:pPr>
        <w:spacing w:after="200" w:line="276" w:lineRule="auto"/>
        <w:jc w:val="both"/>
        <w:rPr>
          <w:rFonts w:cs="Calibri"/>
        </w:rPr>
      </w:pPr>
      <w:r>
        <w:rPr>
          <w:rFonts w:cs="Calibri"/>
        </w:rPr>
        <w:t>6.6</w:t>
      </w:r>
      <w:r w:rsidR="004B3E0A">
        <w:rPr>
          <w:rFonts w:cs="Calibri"/>
        </w:rPr>
        <w:t xml:space="preserve"> Assist </w:t>
      </w:r>
      <w:r>
        <w:rPr>
          <w:rFonts w:cs="Calibri"/>
        </w:rPr>
        <w:t xml:space="preserve">identified </w:t>
      </w:r>
      <w:r w:rsidR="00033684" w:rsidRPr="006F0A15">
        <w:rPr>
          <w:rFonts w:cs="Calibri"/>
        </w:rPr>
        <w:t>learner</w:t>
      </w:r>
      <w:r w:rsidRPr="006F0A15">
        <w:rPr>
          <w:rFonts w:cs="Calibri"/>
        </w:rPr>
        <w:t>s, parents, carers and staff members with extra support before transition week</w:t>
      </w:r>
      <w:r w:rsidR="008E6E54" w:rsidRPr="006F0A15">
        <w:rPr>
          <w:rFonts w:cs="Calibri"/>
        </w:rPr>
        <w:t xml:space="preserve"> under the direction of the Key Stage 3 Lead.</w:t>
      </w:r>
    </w:p>
    <w:p w:rsidR="000B3B26" w:rsidRPr="00AC7A39" w:rsidRDefault="00AC7A39" w:rsidP="008555A8">
      <w:pPr>
        <w:spacing w:after="0" w:line="240" w:lineRule="auto"/>
        <w:jc w:val="both"/>
        <w:rPr>
          <w:rFonts w:eastAsia="Times New Roman" w:cs="Calibri"/>
          <w:b/>
          <w:bCs/>
        </w:rPr>
      </w:pPr>
      <w:r w:rsidRPr="00AC7A39">
        <w:rPr>
          <w:rFonts w:eastAsia="Times New Roman" w:cs="Calibri"/>
          <w:b/>
          <w:bCs/>
        </w:rPr>
        <w:t>OR</w:t>
      </w:r>
    </w:p>
    <w:p w:rsidR="000B3B26" w:rsidRPr="000A02AD" w:rsidRDefault="000B3B26" w:rsidP="008555A8">
      <w:pPr>
        <w:spacing w:after="0" w:line="240" w:lineRule="auto"/>
        <w:jc w:val="both"/>
        <w:rPr>
          <w:rFonts w:eastAsia="Times New Roman" w:cs="Calibri"/>
          <w:bCs/>
        </w:rPr>
      </w:pPr>
    </w:p>
    <w:p w:rsidR="00AC7A39" w:rsidRPr="001E0151" w:rsidRDefault="00AC7A39" w:rsidP="008555A8">
      <w:pPr>
        <w:tabs>
          <w:tab w:val="left" w:pos="1245"/>
        </w:tabs>
        <w:jc w:val="both"/>
        <w:rPr>
          <w:b/>
          <w:sz w:val="24"/>
          <w:szCs w:val="24"/>
        </w:rPr>
      </w:pPr>
      <w:r w:rsidRPr="001E0151">
        <w:rPr>
          <w:b/>
          <w:sz w:val="24"/>
          <w:szCs w:val="24"/>
        </w:rPr>
        <w:t>6b. Phase Specific – Pastoral Manager 9/10</w:t>
      </w:r>
    </w:p>
    <w:p w:rsidR="00AC7A39" w:rsidRDefault="00AC7A39" w:rsidP="008555A8">
      <w:pPr>
        <w:spacing w:after="200" w:line="276" w:lineRule="auto"/>
        <w:jc w:val="both"/>
        <w:rPr>
          <w:rFonts w:cs="Calibri"/>
        </w:rPr>
      </w:pPr>
      <w:r>
        <w:rPr>
          <w:rFonts w:cs="Calibri"/>
        </w:rPr>
        <w:t>6.1 The management of transition for learners from Key Stage 3 to Key Stage 4</w:t>
      </w:r>
      <w:r w:rsidR="006F0A15">
        <w:rPr>
          <w:rFonts w:cs="Calibri"/>
        </w:rPr>
        <w:t>.</w:t>
      </w:r>
      <w:r>
        <w:rPr>
          <w:rFonts w:cs="Calibri"/>
        </w:rPr>
        <w:t xml:space="preserve">  </w:t>
      </w:r>
    </w:p>
    <w:p w:rsidR="00AC7A39" w:rsidRDefault="00AC7A39" w:rsidP="008555A8">
      <w:pPr>
        <w:spacing w:after="200" w:line="276" w:lineRule="auto"/>
        <w:jc w:val="both"/>
        <w:rPr>
          <w:rFonts w:cs="Calibri"/>
        </w:rPr>
      </w:pPr>
      <w:r>
        <w:rPr>
          <w:rFonts w:cs="Calibri"/>
        </w:rPr>
        <w:t xml:space="preserve">6.2 To facilitate, plan and co-ordinate transition information opportunities, events and activities. </w:t>
      </w:r>
    </w:p>
    <w:p w:rsidR="00AC7A39" w:rsidRPr="00BC58D5" w:rsidRDefault="00AC7A39" w:rsidP="008555A8">
      <w:pPr>
        <w:spacing w:after="200" w:line="276" w:lineRule="auto"/>
        <w:jc w:val="both"/>
        <w:rPr>
          <w:rFonts w:cs="Calibri"/>
        </w:rPr>
      </w:pPr>
      <w:r>
        <w:rPr>
          <w:rFonts w:cs="Calibri"/>
        </w:rPr>
        <w:t xml:space="preserve">6.3 To assist with the planning and co-ordination of the options process. </w:t>
      </w:r>
      <w:bookmarkStart w:id="0" w:name="_GoBack"/>
      <w:bookmarkEnd w:id="0"/>
    </w:p>
    <w:p w:rsidR="00AC7A39" w:rsidRPr="00BC58D5" w:rsidRDefault="00AC7A39" w:rsidP="008555A8">
      <w:pPr>
        <w:spacing w:after="200" w:line="276" w:lineRule="auto"/>
        <w:jc w:val="both"/>
        <w:rPr>
          <w:rFonts w:cs="Calibri"/>
        </w:rPr>
      </w:pPr>
      <w:r>
        <w:rPr>
          <w:rFonts w:cs="Calibri"/>
        </w:rPr>
        <w:t xml:space="preserve">6.4 </w:t>
      </w:r>
      <w:r w:rsidRPr="00BC58D5">
        <w:rPr>
          <w:rFonts w:cs="Calibri"/>
        </w:rPr>
        <w:t>Oversee and man</w:t>
      </w:r>
      <w:r>
        <w:rPr>
          <w:rFonts w:cs="Calibri"/>
        </w:rPr>
        <w:t>a</w:t>
      </w:r>
      <w:r w:rsidRPr="00BC58D5">
        <w:rPr>
          <w:rFonts w:cs="Calibri"/>
        </w:rPr>
        <w:t xml:space="preserve">ge the </w:t>
      </w:r>
      <w:r>
        <w:rPr>
          <w:rFonts w:cs="Calibri"/>
        </w:rPr>
        <w:t xml:space="preserve">collection and recording of relevant information for the options process. </w:t>
      </w:r>
    </w:p>
    <w:p w:rsidR="00AC7A39" w:rsidRPr="00BC58D5" w:rsidRDefault="00AC7A39" w:rsidP="008555A8">
      <w:pPr>
        <w:spacing w:after="200" w:line="276" w:lineRule="auto"/>
        <w:jc w:val="both"/>
        <w:rPr>
          <w:rFonts w:cs="Calibri"/>
        </w:rPr>
      </w:pPr>
      <w:r>
        <w:rPr>
          <w:rFonts w:cs="Calibri"/>
        </w:rPr>
        <w:t xml:space="preserve">6.5 Assist with the mentoring of </w:t>
      </w:r>
      <w:r w:rsidR="00033684" w:rsidRPr="006F0A15">
        <w:rPr>
          <w:rFonts w:cs="Calibri"/>
        </w:rPr>
        <w:t>learners</w:t>
      </w:r>
      <w:r w:rsidRPr="006F0A15">
        <w:rPr>
          <w:rFonts w:cs="Calibri"/>
        </w:rPr>
        <w:t xml:space="preserve"> as assigned by the </w:t>
      </w:r>
      <w:r w:rsidR="00033684" w:rsidRPr="006F0A15">
        <w:rPr>
          <w:rFonts w:cs="Calibri"/>
        </w:rPr>
        <w:t>Key Stage Leader</w:t>
      </w:r>
      <w:r w:rsidRPr="006F0A15">
        <w:rPr>
          <w:rFonts w:cs="Calibri"/>
        </w:rPr>
        <w:t>.</w:t>
      </w:r>
      <w:r>
        <w:rPr>
          <w:rFonts w:cs="Calibri"/>
        </w:rPr>
        <w:t xml:space="preserve"> </w:t>
      </w:r>
    </w:p>
    <w:p w:rsidR="00AC7A39" w:rsidRDefault="00AC7A39" w:rsidP="008555A8">
      <w:pPr>
        <w:spacing w:after="200" w:line="276" w:lineRule="auto"/>
        <w:jc w:val="both"/>
        <w:rPr>
          <w:rFonts w:cs="Calibri"/>
        </w:rPr>
      </w:pPr>
      <w:r>
        <w:rPr>
          <w:rFonts w:cs="Calibri"/>
        </w:rPr>
        <w:t xml:space="preserve">6.6 Assist </w:t>
      </w:r>
      <w:r w:rsidRPr="006F0A15">
        <w:rPr>
          <w:rFonts w:cs="Calibri"/>
        </w:rPr>
        <w:t xml:space="preserve">identified </w:t>
      </w:r>
      <w:r w:rsidR="00033684" w:rsidRPr="006F0A15">
        <w:rPr>
          <w:rFonts w:cs="Calibri"/>
        </w:rPr>
        <w:t>learners</w:t>
      </w:r>
      <w:r w:rsidRPr="006F0A15">
        <w:rPr>
          <w:rFonts w:cs="Calibri"/>
        </w:rPr>
        <w:t>, parents</w:t>
      </w:r>
      <w:r>
        <w:rPr>
          <w:rFonts w:cs="Calibri"/>
        </w:rPr>
        <w:t xml:space="preserve">, carers and staff members with extra support before, during and after the options </w:t>
      </w:r>
      <w:r w:rsidRPr="006F0A15">
        <w:rPr>
          <w:rFonts w:cs="Calibri"/>
        </w:rPr>
        <w:t>process</w:t>
      </w:r>
      <w:r w:rsidR="008E6E54" w:rsidRPr="006F0A15">
        <w:rPr>
          <w:rFonts w:cs="Calibri"/>
        </w:rPr>
        <w:t xml:space="preserve"> under the direction of the Key Stage Leaders.</w:t>
      </w:r>
    </w:p>
    <w:p w:rsidR="00AC7A39" w:rsidRDefault="00AC7A39" w:rsidP="008555A8">
      <w:pPr>
        <w:spacing w:after="200" w:line="276" w:lineRule="auto"/>
        <w:jc w:val="both"/>
        <w:rPr>
          <w:rFonts w:cs="Calibri"/>
          <w:b/>
        </w:rPr>
      </w:pPr>
      <w:r w:rsidRPr="00AC7A39">
        <w:rPr>
          <w:rFonts w:cs="Calibri"/>
          <w:b/>
        </w:rPr>
        <w:t xml:space="preserve">OR </w:t>
      </w:r>
    </w:p>
    <w:p w:rsidR="00AC7A39" w:rsidRPr="001E0151" w:rsidRDefault="00AC7A39" w:rsidP="008555A8">
      <w:pPr>
        <w:tabs>
          <w:tab w:val="left" w:pos="1245"/>
        </w:tabs>
        <w:jc w:val="both"/>
        <w:rPr>
          <w:b/>
          <w:sz w:val="24"/>
          <w:szCs w:val="24"/>
        </w:rPr>
      </w:pPr>
      <w:r w:rsidRPr="001E0151">
        <w:rPr>
          <w:b/>
          <w:sz w:val="24"/>
          <w:szCs w:val="24"/>
        </w:rPr>
        <w:t>6c. Phase Specific – Pastoral Manager 11/12</w:t>
      </w:r>
    </w:p>
    <w:p w:rsidR="00AC7A39" w:rsidRDefault="00AC7A39" w:rsidP="008555A8">
      <w:pPr>
        <w:spacing w:after="200" w:line="276" w:lineRule="auto"/>
        <w:jc w:val="both"/>
        <w:rPr>
          <w:rFonts w:cs="Calibri"/>
        </w:rPr>
      </w:pPr>
      <w:r>
        <w:rPr>
          <w:rFonts w:cs="Calibri"/>
        </w:rPr>
        <w:t>6.1 The management of transition for learners from Year 11 to Year 12 and to ensure the</w:t>
      </w:r>
      <w:r w:rsidRPr="00CF1484">
        <w:rPr>
          <w:rFonts w:cs="Calibri"/>
        </w:rPr>
        <w:t xml:space="preserve"> successful transition for all </w:t>
      </w:r>
      <w:r w:rsidR="00033684" w:rsidRPr="006F0A15">
        <w:rPr>
          <w:rFonts w:cs="Calibri"/>
        </w:rPr>
        <w:t>learners</w:t>
      </w:r>
      <w:r w:rsidRPr="006F0A15">
        <w:rPr>
          <w:rFonts w:cs="Calibri"/>
        </w:rPr>
        <w:t xml:space="preserve"> Po</w:t>
      </w:r>
      <w:r>
        <w:rPr>
          <w:rFonts w:cs="Calibri"/>
        </w:rPr>
        <w:t xml:space="preserve">st 16. </w:t>
      </w:r>
    </w:p>
    <w:p w:rsidR="00AC7A39" w:rsidRPr="00CF1484" w:rsidRDefault="00AC7A39" w:rsidP="008555A8">
      <w:pPr>
        <w:spacing w:after="200" w:line="276" w:lineRule="auto"/>
        <w:jc w:val="both"/>
        <w:rPr>
          <w:rFonts w:cs="Calibri"/>
        </w:rPr>
      </w:pPr>
      <w:r>
        <w:rPr>
          <w:rFonts w:cs="Calibri"/>
        </w:rPr>
        <w:t>6.2 To guide learners to</w:t>
      </w:r>
      <w:r w:rsidRPr="00CF1484">
        <w:rPr>
          <w:rFonts w:cs="Calibri"/>
        </w:rPr>
        <w:t xml:space="preserve"> make appropriate choices for their future education and careers </w:t>
      </w:r>
      <w:r>
        <w:rPr>
          <w:rFonts w:cs="Calibri"/>
        </w:rPr>
        <w:t xml:space="preserve">using enhanced knowledge of Post 16 provision. </w:t>
      </w:r>
    </w:p>
    <w:p w:rsidR="00AC7A39" w:rsidRDefault="00AC7A39" w:rsidP="008555A8">
      <w:pPr>
        <w:spacing w:after="200" w:line="276" w:lineRule="auto"/>
        <w:jc w:val="both"/>
        <w:rPr>
          <w:rFonts w:cs="Calibri"/>
        </w:rPr>
      </w:pPr>
      <w:r>
        <w:rPr>
          <w:rFonts w:cs="Calibri"/>
        </w:rPr>
        <w:lastRenderedPageBreak/>
        <w:t xml:space="preserve">6.3 To facilitate, plan and co-ordinate Post 16 information opportunities, events and careers related activities. </w:t>
      </w:r>
    </w:p>
    <w:p w:rsidR="00AC7A39" w:rsidRDefault="00AC7A39" w:rsidP="008555A8">
      <w:pPr>
        <w:spacing w:after="200" w:line="276" w:lineRule="auto"/>
        <w:jc w:val="both"/>
        <w:rPr>
          <w:rFonts w:cs="Calibri"/>
        </w:rPr>
      </w:pPr>
      <w:r>
        <w:rPr>
          <w:rFonts w:cs="Calibri"/>
        </w:rPr>
        <w:t>6.4 Responsible for the co-ordination of</w:t>
      </w:r>
      <w:r w:rsidRPr="00BC58D5">
        <w:rPr>
          <w:rFonts w:cs="Calibri"/>
        </w:rPr>
        <w:t xml:space="preserve"> in school presentations by college staff</w:t>
      </w:r>
      <w:r>
        <w:rPr>
          <w:rFonts w:cs="Calibri"/>
        </w:rPr>
        <w:t>.</w:t>
      </w:r>
    </w:p>
    <w:p w:rsidR="00AC7A39" w:rsidRPr="00BC58D5" w:rsidRDefault="00AC7A39" w:rsidP="008555A8">
      <w:pPr>
        <w:spacing w:after="200" w:line="276" w:lineRule="auto"/>
        <w:jc w:val="both"/>
        <w:rPr>
          <w:rFonts w:cs="Calibri"/>
        </w:rPr>
      </w:pPr>
      <w:r>
        <w:rPr>
          <w:rFonts w:cs="Calibri"/>
        </w:rPr>
        <w:t xml:space="preserve">6.5 Plan, co-ordinate and manage college interviews for learners. </w:t>
      </w:r>
    </w:p>
    <w:p w:rsidR="00AC7A39" w:rsidRPr="00BC58D5" w:rsidRDefault="00AC7A39" w:rsidP="008555A8">
      <w:pPr>
        <w:spacing w:after="200" w:line="276" w:lineRule="auto"/>
        <w:jc w:val="both"/>
        <w:rPr>
          <w:rFonts w:cs="Calibri"/>
        </w:rPr>
      </w:pPr>
      <w:r>
        <w:rPr>
          <w:rFonts w:cs="Calibri"/>
        </w:rPr>
        <w:t xml:space="preserve">6.6 Complete planning packs and co-ordinate </w:t>
      </w:r>
      <w:r w:rsidRPr="00BC58D5">
        <w:rPr>
          <w:rFonts w:cs="Calibri"/>
        </w:rPr>
        <w:t xml:space="preserve">visits to </w:t>
      </w:r>
      <w:r>
        <w:rPr>
          <w:rFonts w:cs="Calibri"/>
        </w:rPr>
        <w:t xml:space="preserve">Post 16 events. </w:t>
      </w:r>
    </w:p>
    <w:p w:rsidR="00AC7A39" w:rsidRPr="00BC58D5" w:rsidRDefault="00AC7A39" w:rsidP="008555A8">
      <w:pPr>
        <w:spacing w:after="200" w:line="276" w:lineRule="auto"/>
        <w:jc w:val="both"/>
        <w:rPr>
          <w:rFonts w:cs="Calibri"/>
        </w:rPr>
      </w:pPr>
      <w:r>
        <w:rPr>
          <w:rFonts w:cs="Calibri"/>
        </w:rPr>
        <w:t>6.7 Assist</w:t>
      </w:r>
      <w:r w:rsidRPr="00BC58D5">
        <w:rPr>
          <w:rFonts w:cs="Calibri"/>
        </w:rPr>
        <w:t xml:space="preserve"> students in the writing </w:t>
      </w:r>
      <w:r>
        <w:rPr>
          <w:rFonts w:cs="Calibri"/>
        </w:rPr>
        <w:t xml:space="preserve">and completion </w:t>
      </w:r>
      <w:r w:rsidRPr="00BC58D5">
        <w:rPr>
          <w:rFonts w:cs="Calibri"/>
        </w:rPr>
        <w:t>of application forms</w:t>
      </w:r>
      <w:r>
        <w:rPr>
          <w:rFonts w:cs="Calibri"/>
        </w:rPr>
        <w:t>.</w:t>
      </w:r>
    </w:p>
    <w:p w:rsidR="00AC7A39" w:rsidRPr="00BC58D5" w:rsidRDefault="00AC7A39" w:rsidP="008555A8">
      <w:pPr>
        <w:spacing w:after="200" w:line="276" w:lineRule="auto"/>
        <w:jc w:val="both"/>
        <w:rPr>
          <w:rFonts w:cs="Calibri"/>
        </w:rPr>
      </w:pPr>
      <w:r>
        <w:rPr>
          <w:rFonts w:cs="Calibri"/>
        </w:rPr>
        <w:t xml:space="preserve">6.8 </w:t>
      </w:r>
      <w:r w:rsidRPr="00BC58D5">
        <w:rPr>
          <w:rFonts w:cs="Calibri"/>
        </w:rPr>
        <w:t>Oversee and man</w:t>
      </w:r>
      <w:r>
        <w:rPr>
          <w:rFonts w:cs="Calibri"/>
        </w:rPr>
        <w:t>a</w:t>
      </w:r>
      <w:r w:rsidRPr="00BC58D5">
        <w:rPr>
          <w:rFonts w:cs="Calibri"/>
        </w:rPr>
        <w:t>ge the writing of references</w:t>
      </w:r>
      <w:r>
        <w:rPr>
          <w:rFonts w:cs="Calibri"/>
        </w:rPr>
        <w:t xml:space="preserve"> for learners.</w:t>
      </w:r>
    </w:p>
    <w:p w:rsidR="00AC7A39" w:rsidRDefault="00AC7A39" w:rsidP="008555A8">
      <w:pPr>
        <w:spacing w:after="200" w:line="276" w:lineRule="auto"/>
        <w:jc w:val="both"/>
        <w:rPr>
          <w:rFonts w:cs="Calibri"/>
        </w:rPr>
      </w:pPr>
      <w:r>
        <w:rPr>
          <w:rFonts w:cs="Calibri"/>
        </w:rPr>
        <w:t xml:space="preserve">6.9 </w:t>
      </w:r>
      <w:r w:rsidRPr="00BC58D5">
        <w:rPr>
          <w:rFonts w:cs="Calibri"/>
        </w:rPr>
        <w:t xml:space="preserve">Act as the link person for </w:t>
      </w:r>
      <w:r>
        <w:rPr>
          <w:rFonts w:cs="Calibri"/>
        </w:rPr>
        <w:t>Post 16 provision, careers services</w:t>
      </w:r>
      <w:r w:rsidRPr="00BC58D5">
        <w:rPr>
          <w:rFonts w:cs="Calibri"/>
        </w:rPr>
        <w:t xml:space="preserve"> and other support services</w:t>
      </w:r>
      <w:r>
        <w:rPr>
          <w:rFonts w:cs="Calibri"/>
        </w:rPr>
        <w:t>.</w:t>
      </w:r>
    </w:p>
    <w:p w:rsidR="00AC7A39" w:rsidRPr="00BC58D5" w:rsidRDefault="00AC7A39" w:rsidP="008555A8">
      <w:pPr>
        <w:spacing w:after="200" w:line="276" w:lineRule="auto"/>
        <w:jc w:val="both"/>
        <w:rPr>
          <w:rFonts w:cs="Calibri"/>
        </w:rPr>
      </w:pPr>
      <w:r>
        <w:rPr>
          <w:rFonts w:cs="Calibri"/>
        </w:rPr>
        <w:t xml:space="preserve">6.10 </w:t>
      </w:r>
      <w:r w:rsidRPr="00BC58D5">
        <w:rPr>
          <w:rFonts w:cs="Calibri"/>
        </w:rPr>
        <w:t>Lia</w:t>
      </w:r>
      <w:r w:rsidR="008555A8">
        <w:rPr>
          <w:rFonts w:cs="Calibri"/>
        </w:rPr>
        <w:t>i</w:t>
      </w:r>
      <w:r w:rsidRPr="00BC58D5">
        <w:rPr>
          <w:rFonts w:cs="Calibri"/>
        </w:rPr>
        <w:t>se with Subject Leaders to enc</w:t>
      </w:r>
      <w:r>
        <w:rPr>
          <w:rFonts w:cs="Calibri"/>
        </w:rPr>
        <w:t>ourage and support attendance at</w:t>
      </w:r>
      <w:r w:rsidRPr="00BC58D5">
        <w:rPr>
          <w:rFonts w:cs="Calibri"/>
        </w:rPr>
        <w:t xml:space="preserve"> revision and booster sessions</w:t>
      </w:r>
      <w:r>
        <w:rPr>
          <w:rFonts w:cs="Calibri"/>
        </w:rPr>
        <w:t>.</w:t>
      </w:r>
    </w:p>
    <w:p w:rsidR="00AC7A39" w:rsidRPr="00BC58D5" w:rsidRDefault="00AC7A39" w:rsidP="008555A8">
      <w:pPr>
        <w:spacing w:after="200" w:line="276" w:lineRule="auto"/>
        <w:jc w:val="both"/>
        <w:rPr>
          <w:rFonts w:cs="Calibri"/>
        </w:rPr>
      </w:pPr>
      <w:r>
        <w:rPr>
          <w:rFonts w:cs="Calibri"/>
        </w:rPr>
        <w:t xml:space="preserve">6.11 </w:t>
      </w:r>
      <w:r w:rsidRPr="00BC58D5">
        <w:rPr>
          <w:rFonts w:cs="Calibri"/>
        </w:rPr>
        <w:t>Su</w:t>
      </w:r>
      <w:r>
        <w:rPr>
          <w:rFonts w:cs="Calibri"/>
        </w:rPr>
        <w:t>pport the Examinations Officer</w:t>
      </w:r>
      <w:r w:rsidRPr="00BC58D5">
        <w:rPr>
          <w:rFonts w:cs="Calibri"/>
        </w:rPr>
        <w:t xml:space="preserve"> in matters </w:t>
      </w:r>
      <w:r>
        <w:rPr>
          <w:rFonts w:cs="Calibri"/>
        </w:rPr>
        <w:t>of attendance</w:t>
      </w:r>
      <w:r w:rsidRPr="00BC58D5">
        <w:rPr>
          <w:rFonts w:cs="Calibri"/>
        </w:rPr>
        <w:t xml:space="preserve"> and punctuality</w:t>
      </w:r>
      <w:r>
        <w:rPr>
          <w:rFonts w:cs="Calibri"/>
        </w:rPr>
        <w:t xml:space="preserve"> for Year 11 GCSE exams.</w:t>
      </w:r>
    </w:p>
    <w:p w:rsidR="00AC7A39" w:rsidRDefault="00AC7A39" w:rsidP="008555A8">
      <w:pPr>
        <w:spacing w:after="200" w:line="276" w:lineRule="auto"/>
        <w:jc w:val="both"/>
        <w:rPr>
          <w:rFonts w:cs="Calibri"/>
        </w:rPr>
      </w:pPr>
      <w:r>
        <w:rPr>
          <w:rFonts w:cs="Calibri"/>
        </w:rPr>
        <w:t xml:space="preserve">6.12 Assist </w:t>
      </w:r>
      <w:r w:rsidRPr="00BC58D5">
        <w:rPr>
          <w:rFonts w:cs="Calibri"/>
        </w:rPr>
        <w:t xml:space="preserve">Year 11 </w:t>
      </w:r>
      <w:r>
        <w:rPr>
          <w:rFonts w:cs="Calibri"/>
        </w:rPr>
        <w:t>learners post GCSE results</w:t>
      </w:r>
      <w:r w:rsidRPr="00BC58D5">
        <w:rPr>
          <w:rFonts w:cs="Calibri"/>
        </w:rPr>
        <w:t xml:space="preserve"> to offer support and guidance</w:t>
      </w:r>
      <w:r>
        <w:rPr>
          <w:rFonts w:cs="Calibri"/>
        </w:rPr>
        <w:t>.</w:t>
      </w:r>
    </w:p>
    <w:p w:rsidR="00AC7A39" w:rsidRDefault="00AC7A39" w:rsidP="008555A8">
      <w:pPr>
        <w:spacing w:after="200" w:line="276" w:lineRule="auto"/>
        <w:jc w:val="both"/>
        <w:rPr>
          <w:rFonts w:cs="Calibri"/>
        </w:rPr>
      </w:pPr>
      <w:r>
        <w:rPr>
          <w:rFonts w:cs="Calibri"/>
        </w:rPr>
        <w:t xml:space="preserve">6.13 To monitor Year </w:t>
      </w:r>
      <w:r w:rsidRPr="006F0A15">
        <w:rPr>
          <w:rFonts w:cs="Calibri"/>
        </w:rPr>
        <w:t xml:space="preserve">12 </w:t>
      </w:r>
      <w:r w:rsidR="005A37C0" w:rsidRPr="006F0A15">
        <w:rPr>
          <w:rFonts w:cs="Calibri"/>
        </w:rPr>
        <w:t>learners</w:t>
      </w:r>
      <w:r w:rsidRPr="006F0A15">
        <w:rPr>
          <w:rFonts w:cs="Calibri"/>
        </w:rPr>
        <w:t xml:space="preserve"> in</w:t>
      </w:r>
      <w:r>
        <w:rPr>
          <w:rFonts w:cs="Calibri"/>
        </w:rPr>
        <w:t xml:space="preserve"> Post 16 provision and follow up possible NEETs. </w:t>
      </w:r>
    </w:p>
    <w:p w:rsidR="00AC7A39" w:rsidRDefault="00AC7A39" w:rsidP="008555A8">
      <w:pPr>
        <w:spacing w:after="200" w:line="276" w:lineRule="auto"/>
        <w:jc w:val="both"/>
        <w:rPr>
          <w:rFonts w:cs="Calibri"/>
        </w:rPr>
      </w:pPr>
      <w:r>
        <w:rPr>
          <w:rFonts w:cs="Calibri"/>
        </w:rPr>
        <w:t xml:space="preserve">6.14 To encourage alumni to retain links with </w:t>
      </w:r>
      <w:proofErr w:type="spellStart"/>
      <w:r>
        <w:rPr>
          <w:rFonts w:cs="Calibri"/>
        </w:rPr>
        <w:t>Huntcliff</w:t>
      </w:r>
      <w:proofErr w:type="spellEnd"/>
      <w:r>
        <w:rPr>
          <w:rFonts w:cs="Calibri"/>
        </w:rPr>
        <w:t xml:space="preserve">. </w:t>
      </w:r>
    </w:p>
    <w:p w:rsidR="005A37C0" w:rsidRPr="006F0A15" w:rsidRDefault="005A37C0" w:rsidP="008555A8">
      <w:pPr>
        <w:spacing w:after="200" w:line="276" w:lineRule="auto"/>
        <w:jc w:val="both"/>
        <w:rPr>
          <w:rFonts w:cs="Calibri"/>
          <w:b/>
        </w:rPr>
      </w:pPr>
      <w:r w:rsidRPr="006F0A15">
        <w:rPr>
          <w:rFonts w:cs="Calibri"/>
          <w:b/>
        </w:rPr>
        <w:t>7 Collaboration within the team</w:t>
      </w:r>
    </w:p>
    <w:p w:rsidR="005A37C0" w:rsidRPr="005A37C0" w:rsidRDefault="005A37C0" w:rsidP="008555A8">
      <w:pPr>
        <w:spacing w:after="200" w:line="276" w:lineRule="auto"/>
        <w:jc w:val="both"/>
        <w:rPr>
          <w:rFonts w:cs="Calibri"/>
        </w:rPr>
      </w:pPr>
      <w:r w:rsidRPr="006F0A15">
        <w:rPr>
          <w:rFonts w:cs="Calibri"/>
        </w:rPr>
        <w:t>7.1 To work as part of a team and support learners of all phases with behavioural intervention as and when directed by the Key Stage Leaders.</w:t>
      </w:r>
    </w:p>
    <w:p w:rsidR="00AC7A39" w:rsidRPr="00AC7A39" w:rsidRDefault="00AC7A39" w:rsidP="008555A8">
      <w:pPr>
        <w:spacing w:after="200" w:line="276" w:lineRule="auto"/>
        <w:jc w:val="both"/>
        <w:rPr>
          <w:rFonts w:cs="Calibri"/>
          <w:b/>
        </w:rPr>
      </w:pPr>
    </w:p>
    <w:p w:rsidR="002734D4" w:rsidRPr="00390823" w:rsidRDefault="002734D4" w:rsidP="008555A8">
      <w:pPr>
        <w:jc w:val="both"/>
      </w:pPr>
    </w:p>
    <w:sectPr w:rsidR="002734D4" w:rsidRPr="00390823" w:rsidSect="00BC66C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F6115"/>
    <w:multiLevelType w:val="hybridMultilevel"/>
    <w:tmpl w:val="4BB27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0D2D61"/>
    <w:multiLevelType w:val="hybridMultilevel"/>
    <w:tmpl w:val="533E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21A49"/>
    <w:multiLevelType w:val="hybridMultilevel"/>
    <w:tmpl w:val="84BA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980743"/>
    <w:multiLevelType w:val="hybridMultilevel"/>
    <w:tmpl w:val="7CEE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6C8"/>
    <w:rsid w:val="00020CCE"/>
    <w:rsid w:val="0002660F"/>
    <w:rsid w:val="000314E0"/>
    <w:rsid w:val="00033684"/>
    <w:rsid w:val="000B3B26"/>
    <w:rsid w:val="000C287D"/>
    <w:rsid w:val="00137C1C"/>
    <w:rsid w:val="001D749B"/>
    <w:rsid w:val="001E0151"/>
    <w:rsid w:val="002521CA"/>
    <w:rsid w:val="00263DDB"/>
    <w:rsid w:val="002734D4"/>
    <w:rsid w:val="00311D69"/>
    <w:rsid w:val="00313C13"/>
    <w:rsid w:val="00345224"/>
    <w:rsid w:val="00354115"/>
    <w:rsid w:val="00390823"/>
    <w:rsid w:val="003E0376"/>
    <w:rsid w:val="003F0727"/>
    <w:rsid w:val="004948FB"/>
    <w:rsid w:val="004B3E0A"/>
    <w:rsid w:val="004C4998"/>
    <w:rsid w:val="005404D5"/>
    <w:rsid w:val="005542C9"/>
    <w:rsid w:val="005863B6"/>
    <w:rsid w:val="00593208"/>
    <w:rsid w:val="005A37C0"/>
    <w:rsid w:val="00620B39"/>
    <w:rsid w:val="006F0A15"/>
    <w:rsid w:val="006F1BEC"/>
    <w:rsid w:val="007361D5"/>
    <w:rsid w:val="007557E6"/>
    <w:rsid w:val="007C2377"/>
    <w:rsid w:val="00845D72"/>
    <w:rsid w:val="0085049C"/>
    <w:rsid w:val="008555A8"/>
    <w:rsid w:val="008E6E54"/>
    <w:rsid w:val="00934406"/>
    <w:rsid w:val="00972ADE"/>
    <w:rsid w:val="009A471B"/>
    <w:rsid w:val="009B6FAC"/>
    <w:rsid w:val="00A3712A"/>
    <w:rsid w:val="00A61584"/>
    <w:rsid w:val="00AA76E7"/>
    <w:rsid w:val="00AC566B"/>
    <w:rsid w:val="00AC7A39"/>
    <w:rsid w:val="00AD6291"/>
    <w:rsid w:val="00B449DE"/>
    <w:rsid w:val="00B66747"/>
    <w:rsid w:val="00B8747F"/>
    <w:rsid w:val="00B93357"/>
    <w:rsid w:val="00BC66C8"/>
    <w:rsid w:val="00BE1BB9"/>
    <w:rsid w:val="00C217A3"/>
    <w:rsid w:val="00CE11A2"/>
    <w:rsid w:val="00CF2A7E"/>
    <w:rsid w:val="00D235BE"/>
    <w:rsid w:val="00D30EBB"/>
    <w:rsid w:val="00D66207"/>
    <w:rsid w:val="00DD24B3"/>
    <w:rsid w:val="00DF5F08"/>
    <w:rsid w:val="00E4694E"/>
    <w:rsid w:val="00E54B32"/>
    <w:rsid w:val="00E74C68"/>
    <w:rsid w:val="00FB3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D707"/>
  <w15:docId w15:val="{B258D16F-17E4-4039-8A4B-879A0B16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6C8"/>
    <w:pPr>
      <w:ind w:left="720"/>
      <w:contextualSpacing/>
    </w:pPr>
  </w:style>
  <w:style w:type="character" w:styleId="CommentReference">
    <w:name w:val="annotation reference"/>
    <w:basedOn w:val="DefaultParagraphFont"/>
    <w:uiPriority w:val="99"/>
    <w:semiHidden/>
    <w:unhideWhenUsed/>
    <w:rsid w:val="00263DDB"/>
    <w:rPr>
      <w:sz w:val="16"/>
      <w:szCs w:val="16"/>
    </w:rPr>
  </w:style>
  <w:style w:type="paragraph" w:styleId="CommentText">
    <w:name w:val="annotation text"/>
    <w:basedOn w:val="Normal"/>
    <w:link w:val="CommentTextChar"/>
    <w:uiPriority w:val="99"/>
    <w:semiHidden/>
    <w:unhideWhenUsed/>
    <w:rsid w:val="00263DDB"/>
    <w:pPr>
      <w:spacing w:line="240" w:lineRule="auto"/>
    </w:pPr>
    <w:rPr>
      <w:sz w:val="20"/>
      <w:szCs w:val="20"/>
    </w:rPr>
  </w:style>
  <w:style w:type="character" w:customStyle="1" w:styleId="CommentTextChar">
    <w:name w:val="Comment Text Char"/>
    <w:basedOn w:val="DefaultParagraphFont"/>
    <w:link w:val="CommentText"/>
    <w:uiPriority w:val="99"/>
    <w:semiHidden/>
    <w:rsid w:val="00263DDB"/>
    <w:rPr>
      <w:sz w:val="20"/>
      <w:szCs w:val="20"/>
    </w:rPr>
  </w:style>
  <w:style w:type="paragraph" w:styleId="CommentSubject">
    <w:name w:val="annotation subject"/>
    <w:basedOn w:val="CommentText"/>
    <w:next w:val="CommentText"/>
    <w:link w:val="CommentSubjectChar"/>
    <w:uiPriority w:val="99"/>
    <w:semiHidden/>
    <w:unhideWhenUsed/>
    <w:rsid w:val="00263DDB"/>
    <w:rPr>
      <w:b/>
      <w:bCs/>
    </w:rPr>
  </w:style>
  <w:style w:type="character" w:customStyle="1" w:styleId="CommentSubjectChar">
    <w:name w:val="Comment Subject Char"/>
    <w:basedOn w:val="CommentTextChar"/>
    <w:link w:val="CommentSubject"/>
    <w:uiPriority w:val="99"/>
    <w:semiHidden/>
    <w:rsid w:val="00263DDB"/>
    <w:rPr>
      <w:b/>
      <w:bCs/>
      <w:sz w:val="20"/>
      <w:szCs w:val="20"/>
    </w:rPr>
  </w:style>
  <w:style w:type="paragraph" w:styleId="BalloonText">
    <w:name w:val="Balloon Text"/>
    <w:basedOn w:val="Normal"/>
    <w:link w:val="BalloonTextChar"/>
    <w:uiPriority w:val="99"/>
    <w:semiHidden/>
    <w:unhideWhenUsed/>
    <w:rsid w:val="00263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6826</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Saltburn Learning Campus</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Emmerson</dc:creator>
  <cp:lastModifiedBy>K Emmerson</cp:lastModifiedBy>
  <cp:revision>2</cp:revision>
  <cp:lastPrinted>2019-09-09T13:37:00Z</cp:lastPrinted>
  <dcterms:created xsi:type="dcterms:W3CDTF">2020-04-28T11:05:00Z</dcterms:created>
  <dcterms:modified xsi:type="dcterms:W3CDTF">2020-04-28T11:05:00Z</dcterms:modified>
</cp:coreProperties>
</file>