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3E02740" w:rsidR="00845787" w:rsidRPr="000128F7" w:rsidRDefault="00707F35" w:rsidP="00B35AE7">
            <w:pPr>
              <w:rPr>
                <w:rFonts w:cs="Arial"/>
                <w:szCs w:val="24"/>
              </w:rPr>
            </w:pPr>
            <w:r>
              <w:rPr>
                <w:rFonts w:cs="Arial"/>
                <w:szCs w:val="24"/>
              </w:rPr>
              <w:t>Service Desk Analyst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9723430" w:rsidR="00845787" w:rsidRPr="000128F7" w:rsidRDefault="00707F35" w:rsidP="00FB1A80">
            <w:pPr>
              <w:rPr>
                <w:szCs w:val="24"/>
              </w:rPr>
            </w:pPr>
            <w:r>
              <w:rPr>
                <w:szCs w:val="24"/>
              </w:rPr>
              <w:t>N6721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D48FAF7" w:rsidR="00845787" w:rsidRPr="000128F7" w:rsidRDefault="00707F35"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D515666" w:rsidR="00845787" w:rsidRPr="000128F7" w:rsidRDefault="00707F3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2E8920D" w:rsidR="00845787" w:rsidRPr="000128F7" w:rsidRDefault="00707F35" w:rsidP="00D70625">
            <w:pPr>
              <w:rPr>
                <w:rFonts w:cs="Arial"/>
                <w:szCs w:val="24"/>
              </w:rPr>
            </w:pPr>
            <w:r>
              <w:rPr>
                <w:rFonts w:cs="Arial"/>
                <w:szCs w:val="24"/>
              </w:rPr>
              <w:t>Digital and Customer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33D2D6E" w:rsidR="00845787" w:rsidRPr="000128F7" w:rsidRDefault="00707F35" w:rsidP="008626B8">
            <w:pPr>
              <w:rPr>
                <w:rFonts w:cs="Arial"/>
                <w:szCs w:val="24"/>
              </w:rPr>
            </w:pPr>
            <w:r w:rsidRPr="00707F35">
              <w:rPr>
                <w:rFonts w:cs="Arial"/>
                <w:szCs w:val="24"/>
              </w:rPr>
              <w:t xml:space="preserve">The post holder will be accountable to one of the </w:t>
            </w:r>
            <w:r>
              <w:rPr>
                <w:rFonts w:cs="Arial"/>
                <w:szCs w:val="24"/>
              </w:rPr>
              <w:t xml:space="preserve">Technical Services </w:t>
            </w:r>
            <w:r w:rsidRPr="00707F35">
              <w:rPr>
                <w:rFonts w:cs="Arial"/>
                <w:szCs w:val="24"/>
              </w:rPr>
              <w:t>Team Leaders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4F12894"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proofErr w:type="gramStart"/>
            <w:r w:rsidR="00707F35">
              <w:rPr>
                <w:rFonts w:cs="Arial"/>
                <w:szCs w:val="24"/>
              </w:rPr>
              <w:t>Meadowfield</w:t>
            </w:r>
            <w:proofErr w:type="spellEnd"/>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0D996B1" w:rsidR="006C48DC" w:rsidRDefault="006C48DC" w:rsidP="006C48DC">
            <w:pPr>
              <w:rPr>
                <w:rFonts w:cs="Arial"/>
                <w:szCs w:val="24"/>
              </w:rPr>
            </w:pPr>
            <w:r>
              <w:rPr>
                <w:rFonts w:cs="Arial"/>
                <w:szCs w:val="24"/>
              </w:rPr>
              <w:t xml:space="preserve">This post </w:t>
            </w:r>
            <w:r w:rsidR="003B6969">
              <w:rPr>
                <w:rFonts w:cs="Arial"/>
                <w:b/>
                <w:szCs w:val="24"/>
              </w:rPr>
              <w:t>is</w:t>
            </w:r>
            <w:r>
              <w:rPr>
                <w:rFonts w:cs="Arial"/>
                <w:szCs w:val="24"/>
              </w:rPr>
              <w:t xml:space="preserve"> subject to a </w:t>
            </w:r>
            <w:r w:rsidR="00707F35">
              <w:rPr>
                <w:rFonts w:cs="Arial"/>
                <w:szCs w:val="24"/>
              </w:rPr>
              <w:t>Ba</w:t>
            </w:r>
            <w:r w:rsidR="00B11DE6">
              <w:rPr>
                <w:rFonts w:cs="Arial"/>
                <w:szCs w:val="24"/>
              </w:rPr>
              <w:t>s</w:t>
            </w:r>
            <w:bookmarkStart w:id="0" w:name="_GoBack"/>
            <w:bookmarkEnd w:id="0"/>
            <w:r w:rsidR="00707F35">
              <w:rPr>
                <w:rFonts w:cs="Arial"/>
                <w:szCs w:val="24"/>
              </w:rPr>
              <w:t xml:space="preserve">ic </w:t>
            </w:r>
            <w:r>
              <w:rPr>
                <w:rFonts w:cs="Arial"/>
                <w:szCs w:val="24"/>
              </w:rPr>
              <w:t>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9598FC7" w14:textId="142334D4" w:rsidR="006C48DC" w:rsidRDefault="00707F35" w:rsidP="00681A84">
      <w:pPr>
        <w:rPr>
          <w:szCs w:val="24"/>
        </w:rPr>
      </w:pPr>
      <w:r w:rsidRPr="00707F35">
        <w:rPr>
          <w:szCs w:val="24"/>
        </w:rPr>
        <w:t xml:space="preserve">The post holder is part of the resource within the Service Desk element of the </w:t>
      </w:r>
      <w:r>
        <w:rPr>
          <w:szCs w:val="24"/>
        </w:rPr>
        <w:t>Technical Services</w:t>
      </w:r>
      <w:r w:rsidRPr="00707F35">
        <w:rPr>
          <w:szCs w:val="24"/>
        </w:rPr>
        <w:t xml:space="preserve"> business unit. The post holder will work as part of a team of analysts in providing professional and courteous service to our clients.  The position will require that the individuals answer technical questions and accurately record a detailed description of the problem at hand.  In the case that the Service Desk Analyst is unable to provide a solution to the problem, the post holder will be required to escalate to Second level support contact for resolution</w:t>
      </w:r>
    </w:p>
    <w:p w14:paraId="7B29CAEF" w14:textId="77777777" w:rsidR="00707F35" w:rsidRDefault="00707F3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50A35359" w14:textId="77777777" w:rsidR="00707F35" w:rsidRDefault="00707F35" w:rsidP="00707F35">
      <w:pPr>
        <w:ind w:left="720" w:hanging="720"/>
        <w:jc w:val="both"/>
      </w:pPr>
    </w:p>
    <w:p w14:paraId="780168D5" w14:textId="6326554D" w:rsidR="00707F35" w:rsidRDefault="00707F35" w:rsidP="00707F35">
      <w:pPr>
        <w:ind w:left="720" w:hanging="720"/>
        <w:jc w:val="both"/>
      </w:pPr>
      <w:r>
        <w:t>Listed below are the primary responsibilities of this role</w:t>
      </w:r>
    </w:p>
    <w:p w14:paraId="691FA472" w14:textId="77777777" w:rsidR="00707F35" w:rsidRDefault="00707F35" w:rsidP="00707F35">
      <w:pPr>
        <w:ind w:left="720" w:hanging="720"/>
        <w:jc w:val="both"/>
      </w:pPr>
    </w:p>
    <w:p w14:paraId="7DF486FF" w14:textId="77777777" w:rsidR="00707F35" w:rsidRDefault="00707F35" w:rsidP="00707F35">
      <w:pPr>
        <w:ind w:left="720" w:hanging="720"/>
        <w:jc w:val="both"/>
      </w:pPr>
      <w:r>
        <w:t>•</w:t>
      </w:r>
      <w:r>
        <w:tab/>
        <w:t>You will be expected to contribute towards the delivery ICT Services to all customers and contribute towards completing the tasks and meeting the targets incorporated in the group’s Operational Plan that is reviewed on an annual basis.</w:t>
      </w:r>
    </w:p>
    <w:p w14:paraId="28EBDFD2" w14:textId="77777777" w:rsidR="00707F35" w:rsidRDefault="00707F35" w:rsidP="00707F35">
      <w:pPr>
        <w:ind w:left="720" w:hanging="720"/>
        <w:jc w:val="both"/>
      </w:pPr>
    </w:p>
    <w:p w14:paraId="7BF64670" w14:textId="77777777" w:rsidR="00707F35" w:rsidRDefault="00707F35" w:rsidP="00707F35">
      <w:pPr>
        <w:ind w:left="720" w:hanging="720"/>
        <w:jc w:val="both"/>
      </w:pPr>
      <w:r>
        <w:t>•</w:t>
      </w:r>
      <w:r>
        <w:tab/>
        <w:t>You will work as part of a team and take direction from your team leader/senior officer to ensure the provision of an effective and efficient service to customers. You should expect your duties to vary as workloads within the Service area change.</w:t>
      </w:r>
    </w:p>
    <w:p w14:paraId="31F93E02" w14:textId="77777777" w:rsidR="00707F35" w:rsidRDefault="00707F35" w:rsidP="00707F35">
      <w:pPr>
        <w:ind w:left="720" w:hanging="720"/>
        <w:jc w:val="both"/>
      </w:pPr>
    </w:p>
    <w:p w14:paraId="41CCAE5D" w14:textId="77777777" w:rsidR="00707F35" w:rsidRDefault="00707F35" w:rsidP="00707F35">
      <w:pPr>
        <w:ind w:left="720" w:hanging="720"/>
        <w:jc w:val="both"/>
      </w:pPr>
      <w:r>
        <w:lastRenderedPageBreak/>
        <w:t>•</w:t>
      </w:r>
      <w:r>
        <w:tab/>
        <w:t>Provide technical user support to ensure that calls to the Service Desk, either by way of email, telephone, self-service or walk in are logged to a qualitative standard</w:t>
      </w:r>
    </w:p>
    <w:p w14:paraId="644A053E" w14:textId="77777777" w:rsidR="00707F35" w:rsidRDefault="00707F35" w:rsidP="00707F35">
      <w:pPr>
        <w:ind w:left="720" w:hanging="720"/>
        <w:jc w:val="both"/>
      </w:pPr>
    </w:p>
    <w:p w14:paraId="06B8051A" w14:textId="77777777" w:rsidR="00707F35" w:rsidRDefault="00707F35" w:rsidP="00707F35">
      <w:pPr>
        <w:ind w:left="720" w:hanging="720"/>
        <w:jc w:val="both"/>
      </w:pPr>
      <w:r>
        <w:t>•</w:t>
      </w:r>
      <w:r>
        <w:tab/>
        <w:t>Use technology appropriately to make an initial assessment of user incidents and service requests provide a technically accurate solution</w:t>
      </w:r>
    </w:p>
    <w:p w14:paraId="5CA8674C" w14:textId="77777777" w:rsidR="00707F35" w:rsidRDefault="00707F35" w:rsidP="00707F35">
      <w:pPr>
        <w:ind w:left="720" w:hanging="720"/>
        <w:jc w:val="both"/>
      </w:pPr>
    </w:p>
    <w:p w14:paraId="438FB8EF" w14:textId="24C15826" w:rsidR="00707F35" w:rsidRDefault="00707F35" w:rsidP="00707F35">
      <w:pPr>
        <w:ind w:left="720" w:hanging="720"/>
        <w:jc w:val="both"/>
      </w:pPr>
      <w:r>
        <w:t>•</w:t>
      </w:r>
      <w:r>
        <w:tab/>
        <w:t>Ensure that ICT legislative and regulatory compliance is maintained</w:t>
      </w:r>
    </w:p>
    <w:p w14:paraId="285F62FA" w14:textId="77777777" w:rsidR="00707F35" w:rsidRDefault="00707F35" w:rsidP="00707F35">
      <w:pPr>
        <w:jc w:val="both"/>
      </w:pPr>
    </w:p>
    <w:p w14:paraId="7BB678FF" w14:textId="61B87770" w:rsidR="00707F35" w:rsidRDefault="00707F35" w:rsidP="00707F35">
      <w:pPr>
        <w:ind w:left="720" w:hanging="720"/>
        <w:jc w:val="both"/>
      </w:pPr>
      <w:r>
        <w:t>•</w:t>
      </w:r>
      <w:r>
        <w:tab/>
        <w:t>Analyse and implement appropriate solutions to resolve incidents and problems</w:t>
      </w:r>
    </w:p>
    <w:p w14:paraId="7CCB004A" w14:textId="77777777" w:rsidR="00707F35" w:rsidRDefault="00707F35" w:rsidP="00707F35">
      <w:pPr>
        <w:ind w:left="720" w:hanging="720"/>
        <w:jc w:val="both"/>
      </w:pPr>
    </w:p>
    <w:p w14:paraId="224CB61D" w14:textId="5DEA1D7D" w:rsidR="00707F35" w:rsidRDefault="00707F35" w:rsidP="00707F35">
      <w:pPr>
        <w:ind w:left="720" w:hanging="720"/>
        <w:jc w:val="both"/>
      </w:pPr>
      <w:r>
        <w:t>•</w:t>
      </w:r>
      <w:r>
        <w:tab/>
        <w:t>Provide Advice on best practise use of software and solutions</w:t>
      </w:r>
    </w:p>
    <w:p w14:paraId="2E326219" w14:textId="77777777" w:rsidR="00707F35" w:rsidRDefault="00707F35" w:rsidP="00707F35">
      <w:pPr>
        <w:ind w:left="720" w:hanging="720"/>
        <w:jc w:val="both"/>
      </w:pPr>
    </w:p>
    <w:p w14:paraId="73F34A87" w14:textId="12D719B6" w:rsidR="00707F35" w:rsidRDefault="00707F35" w:rsidP="00707F35">
      <w:pPr>
        <w:ind w:left="720" w:hanging="720"/>
        <w:jc w:val="both"/>
      </w:pPr>
      <w:r>
        <w:t>•</w:t>
      </w:r>
      <w:r>
        <w:tab/>
        <w:t>Escalate hardware/software problems where required</w:t>
      </w:r>
    </w:p>
    <w:p w14:paraId="61021449" w14:textId="77777777" w:rsidR="00707F35" w:rsidRDefault="00707F35" w:rsidP="00707F35">
      <w:pPr>
        <w:ind w:left="720" w:hanging="720"/>
        <w:jc w:val="both"/>
      </w:pPr>
    </w:p>
    <w:p w14:paraId="577F0EA2" w14:textId="27D12510" w:rsidR="00707F35" w:rsidRDefault="00707F35" w:rsidP="00707F35">
      <w:pPr>
        <w:ind w:left="720" w:hanging="720"/>
        <w:jc w:val="both"/>
      </w:pPr>
      <w:r>
        <w:t>•</w:t>
      </w:r>
      <w:r>
        <w:tab/>
        <w:t>Provide initial support for products unique to the location or business group within a specific location</w:t>
      </w:r>
    </w:p>
    <w:p w14:paraId="1D87A9E9" w14:textId="77777777" w:rsidR="00707F35" w:rsidRDefault="00707F35" w:rsidP="00707F35">
      <w:pPr>
        <w:ind w:left="720" w:hanging="720"/>
        <w:jc w:val="both"/>
      </w:pPr>
    </w:p>
    <w:p w14:paraId="406144C7" w14:textId="788E13FA" w:rsidR="00707F35" w:rsidRDefault="00707F35" w:rsidP="00707F35">
      <w:pPr>
        <w:ind w:left="720" w:hanging="720"/>
        <w:jc w:val="both"/>
      </w:pPr>
      <w:r>
        <w:t>•</w:t>
      </w:r>
      <w:r>
        <w:tab/>
        <w:t>Provide technical support for a range of business specific and customer proprietary software programs</w:t>
      </w:r>
    </w:p>
    <w:p w14:paraId="7DA150D5" w14:textId="77777777" w:rsidR="00707F35" w:rsidRDefault="00707F35" w:rsidP="00707F35">
      <w:pPr>
        <w:ind w:left="720" w:hanging="720"/>
        <w:jc w:val="both"/>
      </w:pPr>
    </w:p>
    <w:p w14:paraId="6E985DA8" w14:textId="436CDCE7" w:rsidR="00707F35" w:rsidRDefault="00707F35" w:rsidP="00707F35">
      <w:pPr>
        <w:ind w:left="720" w:hanging="720"/>
        <w:jc w:val="both"/>
      </w:pPr>
      <w:r>
        <w:t>•</w:t>
      </w:r>
      <w:r>
        <w:tab/>
        <w:t xml:space="preserve">Support the deployment of </w:t>
      </w:r>
      <w:r>
        <w:t>large-scale</w:t>
      </w:r>
      <w:r>
        <w:t xml:space="preserve"> applications and systems</w:t>
      </w:r>
    </w:p>
    <w:p w14:paraId="1005E0C7" w14:textId="77777777" w:rsidR="00707F35" w:rsidRDefault="00707F35" w:rsidP="00707F35">
      <w:pPr>
        <w:ind w:left="720" w:hanging="720"/>
        <w:jc w:val="both"/>
      </w:pPr>
    </w:p>
    <w:p w14:paraId="664DEE4A" w14:textId="7A475786" w:rsidR="00707F35" w:rsidRDefault="00707F35" w:rsidP="00707F35">
      <w:pPr>
        <w:ind w:left="720" w:hanging="720"/>
        <w:jc w:val="both"/>
      </w:pPr>
      <w:r>
        <w:t>•</w:t>
      </w:r>
      <w:r>
        <w:tab/>
        <w:t xml:space="preserve">Develop and maintain customer relationships with appropriate </w:t>
      </w:r>
      <w:r>
        <w:t>third-party</w:t>
      </w:r>
      <w:r>
        <w:t xml:space="preserve"> providers</w:t>
      </w:r>
    </w:p>
    <w:p w14:paraId="54A524BF" w14:textId="77777777" w:rsidR="00707F35" w:rsidRDefault="00707F35" w:rsidP="00707F35">
      <w:pPr>
        <w:ind w:left="720" w:hanging="720"/>
        <w:jc w:val="both"/>
      </w:pPr>
    </w:p>
    <w:p w14:paraId="56BB7B40" w14:textId="5E7F9099" w:rsidR="00707F35" w:rsidRDefault="00707F35" w:rsidP="00707F35">
      <w:pPr>
        <w:ind w:left="720" w:hanging="720"/>
        <w:jc w:val="both"/>
      </w:pPr>
      <w:r>
        <w:t>•</w:t>
      </w:r>
      <w:r>
        <w:tab/>
        <w:t>Install. configure and troubleshoot new software, updates or patches</w:t>
      </w:r>
    </w:p>
    <w:p w14:paraId="5EDB15EC" w14:textId="77777777" w:rsidR="00707F35" w:rsidRDefault="00707F35" w:rsidP="00707F35">
      <w:pPr>
        <w:ind w:left="720" w:hanging="720"/>
        <w:jc w:val="both"/>
      </w:pPr>
    </w:p>
    <w:p w14:paraId="71743571" w14:textId="15E4DE7F" w:rsidR="00707F35" w:rsidRDefault="00707F35" w:rsidP="00707F35">
      <w:pPr>
        <w:ind w:left="720" w:hanging="720"/>
        <w:jc w:val="both"/>
      </w:pPr>
      <w:r>
        <w:t>•</w:t>
      </w:r>
      <w:r>
        <w:tab/>
        <w:t>Troubleshoot hardware conflicts</w:t>
      </w:r>
    </w:p>
    <w:p w14:paraId="083866DC" w14:textId="77777777" w:rsidR="00707F35" w:rsidRDefault="00707F35" w:rsidP="00707F35">
      <w:pPr>
        <w:ind w:left="720" w:hanging="720"/>
        <w:jc w:val="both"/>
      </w:pPr>
    </w:p>
    <w:p w14:paraId="12331F2C" w14:textId="76CECCA7" w:rsidR="00707F35" w:rsidRDefault="00707F35" w:rsidP="00707F35">
      <w:pPr>
        <w:ind w:left="720" w:hanging="720"/>
        <w:jc w:val="both"/>
      </w:pPr>
      <w:r>
        <w:t>•</w:t>
      </w:r>
      <w:r>
        <w:tab/>
        <w:t>Follow defined staffing schedules</w:t>
      </w:r>
    </w:p>
    <w:p w14:paraId="768E0E7D" w14:textId="77777777" w:rsidR="00707F35" w:rsidRDefault="00707F35" w:rsidP="00707F35">
      <w:pPr>
        <w:ind w:left="720" w:hanging="720"/>
        <w:jc w:val="both"/>
      </w:pPr>
    </w:p>
    <w:p w14:paraId="4E3F9CD9" w14:textId="42CEB9EF" w:rsidR="00707F35" w:rsidRDefault="00707F35" w:rsidP="00707F35">
      <w:pPr>
        <w:ind w:left="720" w:hanging="720"/>
        <w:jc w:val="both"/>
      </w:pPr>
      <w:r>
        <w:t>•</w:t>
      </w:r>
      <w:r>
        <w:tab/>
        <w:t>Detail information about every call: contact information, description of problems and detailed documentation for each incident log</w:t>
      </w:r>
    </w:p>
    <w:p w14:paraId="0FBFEEA7" w14:textId="77777777" w:rsidR="00707F35" w:rsidRDefault="00707F35" w:rsidP="00707F35">
      <w:pPr>
        <w:ind w:left="720" w:hanging="720"/>
        <w:jc w:val="both"/>
      </w:pPr>
    </w:p>
    <w:p w14:paraId="7970FDB5" w14:textId="77777777" w:rsidR="00707F35" w:rsidRDefault="00707F35" w:rsidP="00707F35">
      <w:pPr>
        <w:ind w:left="720" w:hanging="720"/>
        <w:jc w:val="both"/>
      </w:pPr>
      <w:r>
        <w:t>•</w:t>
      </w:r>
      <w:r>
        <w:tab/>
        <w:t>Assist in the development and maintenance of Service Level Agreements</w:t>
      </w:r>
    </w:p>
    <w:p w14:paraId="7EC1F087" w14:textId="77777777" w:rsidR="00707F35" w:rsidRDefault="00707F35" w:rsidP="00707F35">
      <w:pPr>
        <w:ind w:left="720" w:hanging="720"/>
        <w:jc w:val="both"/>
      </w:pPr>
    </w:p>
    <w:p w14:paraId="190F9BEB" w14:textId="77777777" w:rsidR="00707F35" w:rsidRDefault="00707F35" w:rsidP="00707F35">
      <w:pPr>
        <w:ind w:left="720" w:hanging="720"/>
        <w:jc w:val="both"/>
      </w:pPr>
      <w:r>
        <w:t xml:space="preserve">The generic responsibilities which will be undertaken in support of the above work include </w:t>
      </w:r>
    </w:p>
    <w:p w14:paraId="71355AE9" w14:textId="493889E9" w:rsidR="00707F35" w:rsidRDefault="00707F35" w:rsidP="00707F35">
      <w:pPr>
        <w:ind w:left="720" w:hanging="720"/>
        <w:jc w:val="both"/>
      </w:pPr>
      <w:r>
        <w:t>following (if applicable):</w:t>
      </w:r>
    </w:p>
    <w:p w14:paraId="26ED7DD4" w14:textId="77777777" w:rsidR="00707F35" w:rsidRDefault="00707F35" w:rsidP="00707F35">
      <w:pPr>
        <w:ind w:left="720" w:hanging="720"/>
        <w:jc w:val="both"/>
      </w:pPr>
    </w:p>
    <w:p w14:paraId="0000F820" w14:textId="29B996AE" w:rsidR="00707F35" w:rsidRDefault="00707F35" w:rsidP="00707F35">
      <w:pPr>
        <w:ind w:left="720" w:hanging="720"/>
        <w:jc w:val="both"/>
      </w:pPr>
      <w:r>
        <w:t>•</w:t>
      </w:r>
      <w:r>
        <w:tab/>
        <w:t>Provision of support to customers and other ICT staff.</w:t>
      </w:r>
    </w:p>
    <w:p w14:paraId="4FD657DE" w14:textId="77777777" w:rsidR="00707F35" w:rsidRDefault="00707F35" w:rsidP="00707F35">
      <w:pPr>
        <w:ind w:left="720" w:hanging="720"/>
        <w:jc w:val="both"/>
      </w:pPr>
    </w:p>
    <w:p w14:paraId="403B8964" w14:textId="6CF5C480" w:rsidR="00707F35" w:rsidRDefault="00707F35" w:rsidP="00707F35">
      <w:pPr>
        <w:ind w:left="720" w:hanging="720"/>
        <w:jc w:val="both"/>
      </w:pPr>
      <w:r>
        <w:t>•</w:t>
      </w:r>
      <w:r>
        <w:tab/>
        <w:t>Maintain accurate manual and electronic records relating to all work carried out and produce relevant documentation where appropriate.</w:t>
      </w:r>
    </w:p>
    <w:p w14:paraId="2B804F13" w14:textId="77777777" w:rsidR="00707F35" w:rsidRDefault="00707F35" w:rsidP="00707F35">
      <w:pPr>
        <w:ind w:left="720" w:hanging="720"/>
        <w:jc w:val="both"/>
      </w:pPr>
    </w:p>
    <w:p w14:paraId="471289C9" w14:textId="74664705" w:rsidR="00707F35" w:rsidRDefault="00707F35" w:rsidP="00707F35">
      <w:pPr>
        <w:ind w:left="720" w:hanging="720"/>
        <w:jc w:val="both"/>
      </w:pPr>
      <w:r>
        <w:t>•</w:t>
      </w:r>
      <w:r>
        <w:tab/>
        <w:t>Assist with system specification/design, project management and system implementation.</w:t>
      </w:r>
    </w:p>
    <w:p w14:paraId="12BF70B9" w14:textId="77777777" w:rsidR="00707F35" w:rsidRDefault="00707F35" w:rsidP="00707F35">
      <w:pPr>
        <w:ind w:left="720" w:hanging="720"/>
        <w:jc w:val="both"/>
      </w:pPr>
    </w:p>
    <w:p w14:paraId="2D3CBE29" w14:textId="55541DE1" w:rsidR="00707F35" w:rsidRDefault="00707F35" w:rsidP="00707F35">
      <w:pPr>
        <w:ind w:left="720" w:hanging="720"/>
        <w:jc w:val="both"/>
      </w:pPr>
      <w:r>
        <w:t>•</w:t>
      </w:r>
      <w:r>
        <w:tab/>
        <w:t>Assist with monitoring and review of system performance and the production of relevant reports and statistics.</w:t>
      </w:r>
    </w:p>
    <w:p w14:paraId="170B352E" w14:textId="77777777" w:rsidR="00707F35" w:rsidRDefault="00707F35" w:rsidP="00707F35">
      <w:pPr>
        <w:ind w:left="720" w:hanging="720"/>
        <w:jc w:val="both"/>
      </w:pPr>
    </w:p>
    <w:p w14:paraId="0E57F214" w14:textId="2403E387" w:rsidR="00707F35" w:rsidRDefault="00707F35" w:rsidP="00707F35">
      <w:pPr>
        <w:ind w:left="720" w:hanging="720"/>
        <w:jc w:val="both"/>
      </w:pPr>
      <w:r>
        <w:t>•</w:t>
      </w:r>
      <w:r>
        <w:tab/>
        <w:t xml:space="preserve">Assist with preparation of team’s operational plans </w:t>
      </w:r>
    </w:p>
    <w:p w14:paraId="443C8643" w14:textId="77777777" w:rsidR="00707F35" w:rsidRDefault="00707F35" w:rsidP="00707F35">
      <w:pPr>
        <w:ind w:left="720" w:hanging="720"/>
        <w:jc w:val="both"/>
      </w:pPr>
    </w:p>
    <w:p w14:paraId="063611B6" w14:textId="06DD4BE9" w:rsidR="00707F35" w:rsidRDefault="00707F35" w:rsidP="00707F35">
      <w:pPr>
        <w:ind w:left="720" w:hanging="720"/>
        <w:jc w:val="both"/>
      </w:pPr>
      <w:r>
        <w:t>•</w:t>
      </w:r>
      <w:r>
        <w:tab/>
        <w:t>General office duties</w:t>
      </w:r>
    </w:p>
    <w:p w14:paraId="1969DF26" w14:textId="7381CF66" w:rsidR="004955DA" w:rsidRDefault="004955DA" w:rsidP="003B6969">
      <w:pPr>
        <w:ind w:left="720" w:hanging="720"/>
        <w:jc w:val="both"/>
      </w:pPr>
    </w:p>
    <w:p w14:paraId="06DFDC83" w14:textId="1DF5AF23"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754C8423" w14:textId="13763C49" w:rsidR="00707F35" w:rsidRDefault="00707F35"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39F382E1" w14:textId="4DF0BAB8" w:rsidR="00707F35" w:rsidRDefault="00707F35"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2737FB8A" w14:textId="77777777" w:rsidR="00707F35" w:rsidRDefault="00707F35"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11DE6">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0B8FC2F9" w:rsidR="003B6969" w:rsidRPr="00700B76" w:rsidRDefault="00707F35" w:rsidP="009526DD">
            <w:pPr>
              <w:pStyle w:val="ListParagraph"/>
              <w:numPr>
                <w:ilvl w:val="0"/>
                <w:numId w:val="2"/>
              </w:numPr>
              <w:rPr>
                <w:noProof/>
                <w:lang w:eastAsia="en-GB"/>
              </w:rPr>
            </w:pPr>
            <w:r w:rsidRPr="00707F35">
              <w:rPr>
                <w:noProof/>
                <w:lang w:eastAsia="en-GB"/>
              </w:rPr>
              <w:t>NVQ Level 3 or equivalent qualification</w:t>
            </w:r>
          </w:p>
        </w:tc>
        <w:tc>
          <w:tcPr>
            <w:tcW w:w="4957" w:type="dxa"/>
          </w:tcPr>
          <w:p w14:paraId="5DB59464" w14:textId="77777777" w:rsidR="00700B76" w:rsidRDefault="00700B76" w:rsidP="003B6969">
            <w:pPr>
              <w:rPr>
                <w:noProof/>
                <w:lang w:eastAsia="en-GB"/>
              </w:rPr>
            </w:pPr>
          </w:p>
          <w:p w14:paraId="7521A968" w14:textId="5F7F967F" w:rsidR="003B6969" w:rsidRPr="00700B76" w:rsidRDefault="00B11DE6" w:rsidP="00B11DE6">
            <w:pPr>
              <w:pStyle w:val="ListParagraph"/>
              <w:numPr>
                <w:ilvl w:val="0"/>
                <w:numId w:val="2"/>
              </w:numPr>
              <w:rPr>
                <w:noProof/>
                <w:lang w:eastAsia="en-GB"/>
              </w:rPr>
            </w:pPr>
            <w:r w:rsidRPr="00B11DE6">
              <w:rPr>
                <w:noProof/>
                <w:lang w:eastAsia="en-GB"/>
              </w:rPr>
              <w:t>NVQ 3 Business Admin or ICT equivalent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588A3FB9" w14:textId="77777777" w:rsidR="00B11DE6" w:rsidRPr="00060253" w:rsidRDefault="00B11DE6" w:rsidP="00B11DE6">
            <w:pPr>
              <w:numPr>
                <w:ilvl w:val="0"/>
                <w:numId w:val="8"/>
              </w:numPr>
              <w:contextualSpacing/>
            </w:pPr>
            <w:r w:rsidRPr="00060253">
              <w:t>Ability to effectively communicate with different audiences</w:t>
            </w:r>
          </w:p>
          <w:p w14:paraId="4ABB73DF" w14:textId="77777777" w:rsidR="00B11DE6" w:rsidRPr="00060253" w:rsidRDefault="00B11DE6" w:rsidP="00B11DE6">
            <w:pPr>
              <w:numPr>
                <w:ilvl w:val="0"/>
                <w:numId w:val="8"/>
              </w:numPr>
              <w:contextualSpacing/>
            </w:pPr>
            <w:r w:rsidRPr="00060253">
              <w:t>Understand organisational structures, relationships and influences</w:t>
            </w:r>
          </w:p>
          <w:p w14:paraId="14591FC9" w14:textId="77777777" w:rsidR="00B11DE6" w:rsidRPr="00060253" w:rsidRDefault="00B11DE6" w:rsidP="00B11DE6">
            <w:pPr>
              <w:numPr>
                <w:ilvl w:val="0"/>
                <w:numId w:val="8"/>
              </w:numPr>
              <w:contextualSpacing/>
            </w:pPr>
            <w:r w:rsidRPr="00060253">
              <w:t>Effective management of change</w:t>
            </w:r>
          </w:p>
          <w:p w14:paraId="0D8B1B05" w14:textId="3A251978" w:rsidR="003B6969" w:rsidRPr="00700B76" w:rsidRDefault="00B11DE6" w:rsidP="00B11DE6">
            <w:pPr>
              <w:numPr>
                <w:ilvl w:val="0"/>
                <w:numId w:val="8"/>
              </w:numPr>
              <w:rPr>
                <w:noProof/>
                <w:lang w:eastAsia="en-GB"/>
              </w:rPr>
            </w:pPr>
            <w:r w:rsidRPr="00060253">
              <w:t>Demonstrable ICT experience in a relevant area</w:t>
            </w:r>
          </w:p>
        </w:tc>
        <w:tc>
          <w:tcPr>
            <w:tcW w:w="4957" w:type="dxa"/>
          </w:tcPr>
          <w:p w14:paraId="20B0A601" w14:textId="77777777" w:rsidR="00B11DE6" w:rsidRDefault="00B11DE6" w:rsidP="00B11DE6">
            <w:pPr>
              <w:pStyle w:val="ListParagraph"/>
              <w:ind w:left="360"/>
              <w:rPr>
                <w:lang w:eastAsia="en-GB"/>
              </w:rPr>
            </w:pPr>
          </w:p>
          <w:p w14:paraId="2BBC75CF" w14:textId="41883045" w:rsidR="00B11DE6" w:rsidRDefault="00B11DE6" w:rsidP="00B11DE6">
            <w:pPr>
              <w:pStyle w:val="ListParagraph"/>
              <w:numPr>
                <w:ilvl w:val="0"/>
                <w:numId w:val="8"/>
              </w:numPr>
              <w:rPr>
                <w:lang w:eastAsia="en-GB"/>
              </w:rPr>
            </w:pPr>
            <w:r>
              <w:rPr>
                <w:lang w:eastAsia="en-GB"/>
              </w:rPr>
              <w:t>Previous ICT experience in a support role</w:t>
            </w:r>
          </w:p>
          <w:p w14:paraId="696A7AF3" w14:textId="780060A2" w:rsidR="003B6969" w:rsidRPr="00700B76" w:rsidRDefault="00B11DE6" w:rsidP="00B11DE6">
            <w:pPr>
              <w:pStyle w:val="ListParagraph"/>
              <w:numPr>
                <w:ilvl w:val="0"/>
                <w:numId w:val="8"/>
              </w:numPr>
              <w:rPr>
                <w:lang w:eastAsia="en-GB"/>
              </w:rPr>
            </w:pPr>
            <w:r>
              <w:rPr>
                <w:lang w:eastAsia="en-GB"/>
              </w:rPr>
              <w:t>Experience in a Customer Service role</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A18B796" w14:textId="77777777" w:rsidR="00B11DE6" w:rsidRDefault="00B11DE6" w:rsidP="00B11DE6">
            <w:pPr>
              <w:pStyle w:val="ListParagraph"/>
              <w:ind w:left="360"/>
              <w:rPr>
                <w:noProof/>
                <w:lang w:eastAsia="en-GB"/>
              </w:rPr>
            </w:pPr>
          </w:p>
          <w:p w14:paraId="48DFBC21" w14:textId="3E6E5752" w:rsidR="00B11DE6" w:rsidRDefault="00B11DE6" w:rsidP="00B11DE6">
            <w:pPr>
              <w:pStyle w:val="ListParagraph"/>
              <w:numPr>
                <w:ilvl w:val="0"/>
                <w:numId w:val="4"/>
              </w:numPr>
              <w:rPr>
                <w:noProof/>
                <w:lang w:eastAsia="en-GB"/>
              </w:rPr>
            </w:pPr>
            <w:r>
              <w:rPr>
                <w:noProof/>
                <w:lang w:eastAsia="en-GB"/>
              </w:rPr>
              <w:t>Ability to communicate effectively, both orally and in writing</w:t>
            </w:r>
          </w:p>
          <w:p w14:paraId="4A410C5D" w14:textId="77777777" w:rsidR="00B11DE6" w:rsidRDefault="00B11DE6" w:rsidP="00B11DE6">
            <w:pPr>
              <w:pStyle w:val="ListParagraph"/>
              <w:numPr>
                <w:ilvl w:val="0"/>
                <w:numId w:val="4"/>
              </w:numPr>
              <w:rPr>
                <w:noProof/>
                <w:lang w:eastAsia="en-GB"/>
              </w:rPr>
            </w:pPr>
            <w:r>
              <w:rPr>
                <w:noProof/>
                <w:lang w:eastAsia="en-GB"/>
              </w:rPr>
              <w:t>Ability to work with limited supervision</w:t>
            </w:r>
          </w:p>
          <w:p w14:paraId="3C84257A" w14:textId="77777777" w:rsidR="00B11DE6" w:rsidRDefault="00B11DE6" w:rsidP="00B11DE6">
            <w:pPr>
              <w:pStyle w:val="ListParagraph"/>
              <w:numPr>
                <w:ilvl w:val="0"/>
                <w:numId w:val="4"/>
              </w:numPr>
              <w:rPr>
                <w:noProof/>
                <w:lang w:eastAsia="en-GB"/>
              </w:rPr>
            </w:pPr>
            <w:r>
              <w:rPr>
                <w:noProof/>
                <w:lang w:eastAsia="en-GB"/>
              </w:rPr>
              <w:t>Ability to plan and organise work</w:t>
            </w:r>
          </w:p>
          <w:p w14:paraId="349E7D0E" w14:textId="77777777" w:rsidR="00B11DE6" w:rsidRDefault="00B11DE6" w:rsidP="00B11DE6">
            <w:pPr>
              <w:pStyle w:val="ListParagraph"/>
              <w:numPr>
                <w:ilvl w:val="0"/>
                <w:numId w:val="4"/>
              </w:numPr>
              <w:rPr>
                <w:noProof/>
                <w:lang w:eastAsia="en-GB"/>
              </w:rPr>
            </w:pPr>
            <w:r>
              <w:rPr>
                <w:noProof/>
                <w:lang w:eastAsia="en-GB"/>
              </w:rPr>
              <w:t>Knowledge of the technical work of an ICT Department</w:t>
            </w:r>
          </w:p>
          <w:p w14:paraId="41067EA4" w14:textId="3F3063B8" w:rsidR="003B6969" w:rsidRPr="00700B76" w:rsidRDefault="00B11DE6" w:rsidP="00B11DE6">
            <w:pPr>
              <w:pStyle w:val="ListParagraph"/>
              <w:numPr>
                <w:ilvl w:val="0"/>
                <w:numId w:val="4"/>
              </w:numPr>
              <w:rPr>
                <w:noProof/>
                <w:lang w:eastAsia="en-GB"/>
              </w:rPr>
            </w:pPr>
            <w:r>
              <w:rPr>
                <w:noProof/>
                <w:lang w:eastAsia="en-GB"/>
              </w:rPr>
              <w:t>Ability to work as part of a team</w:t>
            </w:r>
          </w:p>
        </w:tc>
        <w:tc>
          <w:tcPr>
            <w:tcW w:w="4957" w:type="dxa"/>
          </w:tcPr>
          <w:p w14:paraId="6474279D" w14:textId="77777777" w:rsidR="00700B76" w:rsidRDefault="00700B76" w:rsidP="003B6969">
            <w:pPr>
              <w:rPr>
                <w:noProof/>
                <w:lang w:eastAsia="en-GB"/>
              </w:rPr>
            </w:pPr>
          </w:p>
          <w:p w14:paraId="61E29774" w14:textId="75D1B8A5" w:rsidR="009526DD" w:rsidRPr="003B6969" w:rsidRDefault="009526DD" w:rsidP="00B11DE6">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72F5A7F3" w14:textId="77777777" w:rsidR="00B11DE6" w:rsidRPr="00B11DE6" w:rsidRDefault="00B11DE6" w:rsidP="00B11DE6">
            <w:pPr>
              <w:numPr>
                <w:ilvl w:val="0"/>
                <w:numId w:val="12"/>
              </w:numPr>
              <w:rPr>
                <w:rFonts w:cs="Arial"/>
                <w:szCs w:val="24"/>
                <w:lang w:bidi="ar-SA"/>
              </w:rPr>
            </w:pPr>
            <w:r w:rsidRPr="00B11DE6">
              <w:rPr>
                <w:rFonts w:cs="Arial"/>
                <w:szCs w:val="24"/>
                <w:lang w:bidi="ar-SA"/>
              </w:rPr>
              <w:t>Access to a car or means of mobility support (if driving then must have a current valid driving licence and appropriate insurance).</w:t>
            </w:r>
          </w:p>
          <w:p w14:paraId="553904EB" w14:textId="77777777" w:rsidR="00B11DE6" w:rsidRPr="00B11DE6" w:rsidRDefault="00B11DE6" w:rsidP="00B11DE6">
            <w:pPr>
              <w:numPr>
                <w:ilvl w:val="0"/>
                <w:numId w:val="9"/>
              </w:numPr>
              <w:rPr>
                <w:rFonts w:cs="Arial"/>
                <w:szCs w:val="24"/>
                <w:lang w:bidi="ar-SA"/>
              </w:rPr>
            </w:pPr>
            <w:r w:rsidRPr="00B11DE6">
              <w:rPr>
                <w:rFonts w:cs="Arial"/>
                <w:szCs w:val="24"/>
                <w:lang w:bidi="ar-SA"/>
              </w:rPr>
              <w:t>May be required to work outside of normal office hours.</w:t>
            </w:r>
          </w:p>
          <w:p w14:paraId="077E9E17" w14:textId="77777777" w:rsidR="00B11DE6" w:rsidRPr="00B11DE6" w:rsidRDefault="00B11DE6" w:rsidP="00B11DE6">
            <w:pPr>
              <w:numPr>
                <w:ilvl w:val="0"/>
                <w:numId w:val="10"/>
              </w:numPr>
              <w:ind w:left="416" w:hanging="416"/>
              <w:contextualSpacing/>
              <w:rPr>
                <w:rFonts w:cs="Arial"/>
                <w:szCs w:val="24"/>
                <w:lang w:bidi="ar-SA"/>
              </w:rPr>
            </w:pPr>
            <w:r w:rsidRPr="00B11DE6">
              <w:rPr>
                <w:rFonts w:cs="Arial"/>
                <w:szCs w:val="24"/>
                <w:lang w:bidi="ar-SA"/>
              </w:rPr>
              <w:t>Pleasant manner when dealing with colleagues and customers</w:t>
            </w:r>
          </w:p>
          <w:p w14:paraId="1F838F5B" w14:textId="77777777" w:rsidR="00B11DE6" w:rsidRPr="00B11DE6" w:rsidRDefault="00B11DE6" w:rsidP="00B11DE6">
            <w:pPr>
              <w:numPr>
                <w:ilvl w:val="0"/>
                <w:numId w:val="10"/>
              </w:numPr>
              <w:ind w:left="416" w:hanging="416"/>
              <w:contextualSpacing/>
              <w:rPr>
                <w:rFonts w:cs="Arial"/>
                <w:szCs w:val="24"/>
                <w:lang w:bidi="ar-SA"/>
              </w:rPr>
            </w:pPr>
            <w:r w:rsidRPr="00B11DE6">
              <w:rPr>
                <w:rFonts w:cs="Arial"/>
                <w:szCs w:val="24"/>
                <w:lang w:bidi="ar-SA"/>
              </w:rPr>
              <w:t>Tactful, discreet</w:t>
            </w:r>
          </w:p>
          <w:p w14:paraId="151F55FA" w14:textId="77777777" w:rsidR="00B11DE6" w:rsidRPr="00B11DE6" w:rsidRDefault="00B11DE6" w:rsidP="00B11DE6">
            <w:pPr>
              <w:numPr>
                <w:ilvl w:val="0"/>
                <w:numId w:val="10"/>
              </w:numPr>
              <w:ind w:left="416" w:hanging="416"/>
              <w:contextualSpacing/>
              <w:rPr>
                <w:rFonts w:cs="Arial"/>
                <w:szCs w:val="24"/>
                <w:lang w:bidi="ar-SA"/>
              </w:rPr>
            </w:pPr>
            <w:r w:rsidRPr="00B11DE6">
              <w:rPr>
                <w:rFonts w:cs="Arial"/>
                <w:szCs w:val="24"/>
                <w:lang w:bidi="ar-SA"/>
              </w:rPr>
              <w:t>Flexible approach</w:t>
            </w:r>
          </w:p>
          <w:p w14:paraId="6E3208F9" w14:textId="77777777" w:rsidR="00B11DE6" w:rsidRPr="00B11DE6" w:rsidRDefault="00B11DE6" w:rsidP="00B11DE6">
            <w:pPr>
              <w:numPr>
                <w:ilvl w:val="0"/>
                <w:numId w:val="10"/>
              </w:numPr>
              <w:ind w:left="416" w:hanging="416"/>
              <w:contextualSpacing/>
              <w:rPr>
                <w:rFonts w:cs="Arial"/>
                <w:szCs w:val="24"/>
                <w:lang w:bidi="ar-SA"/>
              </w:rPr>
            </w:pPr>
            <w:r w:rsidRPr="00B11DE6">
              <w:rPr>
                <w:rFonts w:cs="Arial"/>
                <w:szCs w:val="24"/>
                <w:lang w:bidi="ar-SA"/>
              </w:rPr>
              <w:t>Willingness to learn</w:t>
            </w:r>
          </w:p>
          <w:p w14:paraId="108F184B" w14:textId="77777777" w:rsidR="00B11DE6" w:rsidRPr="00B11DE6" w:rsidRDefault="00B11DE6" w:rsidP="00B11DE6">
            <w:pPr>
              <w:numPr>
                <w:ilvl w:val="0"/>
                <w:numId w:val="9"/>
              </w:numPr>
              <w:rPr>
                <w:rFonts w:cs="Arial"/>
                <w:szCs w:val="24"/>
                <w:lang w:bidi="ar-SA"/>
              </w:rPr>
            </w:pPr>
            <w:r w:rsidRPr="00B11DE6">
              <w:rPr>
                <w:rFonts w:cs="Arial"/>
                <w:szCs w:val="24"/>
                <w:lang w:bidi="ar-SA"/>
              </w:rPr>
              <w:t>Enthusiastic, self-motivated</w:t>
            </w:r>
          </w:p>
          <w:p w14:paraId="69ADC98F" w14:textId="5720A2A7" w:rsidR="003B6969" w:rsidRPr="00700B76" w:rsidRDefault="003B6969" w:rsidP="00B11DE6">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79789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9"/>
  </w:num>
  <w:num w:numId="6">
    <w:abstractNumId w:val="3"/>
  </w:num>
  <w:num w:numId="7">
    <w:abstractNumId w:val="10"/>
  </w:num>
  <w:num w:numId="8">
    <w:abstractNumId w:val="8"/>
  </w:num>
  <w:num w:numId="9">
    <w:abstractNumId w:val="0"/>
  </w:num>
  <w:num w:numId="10">
    <w:abstractNumId w:val="7"/>
  </w:num>
  <w:num w:numId="11">
    <w:abstractNumId w:val="6"/>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07F35"/>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1DE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A284843-5CB6-4517-9CBF-C2AA567B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2020-08-20T12:00:00Z</dcterms:created>
  <dcterms:modified xsi:type="dcterms:W3CDTF">2020-08-20T12:00:00Z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