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DC87" w14:textId="6B5AB391" w:rsidR="00845787" w:rsidRDefault="00845787">
      <w:pPr>
        <w:rPr>
          <w:lang w:eastAsia="en-GB" w:bidi="ar-SA"/>
        </w:rPr>
      </w:pPr>
    </w:p>
    <w:tbl>
      <w:tblPr>
        <w:tblStyle w:val="TableGrid"/>
        <w:tblW w:w="10485" w:type="dxa"/>
        <w:tblLook w:val="04A0" w:firstRow="1" w:lastRow="0" w:firstColumn="1" w:lastColumn="0" w:noHBand="0" w:noVBand="1"/>
      </w:tblPr>
      <w:tblGrid>
        <w:gridCol w:w="2552"/>
        <w:gridCol w:w="7933"/>
      </w:tblGrid>
      <w:tr w:rsidR="00845787" w:rsidRPr="009A4FDD" w14:paraId="541EEAB5" w14:textId="77777777" w:rsidTr="0063274D">
        <w:trPr>
          <w:trHeight w:val="433"/>
        </w:trPr>
        <w:tc>
          <w:tcPr>
            <w:tcW w:w="10485" w:type="dxa"/>
            <w:gridSpan w:val="2"/>
            <w:tcBorders>
              <w:top w:val="nil"/>
              <w:left w:val="nil"/>
              <w:right w:val="nil"/>
            </w:tcBorders>
            <w:shd w:val="clear" w:color="auto" w:fill="auto"/>
            <w:vAlign w:val="center"/>
          </w:tcPr>
          <w:p w14:paraId="0CF5FE06"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77719FDA" w14:textId="77777777" w:rsidTr="00D70625">
        <w:trPr>
          <w:trHeight w:val="709"/>
        </w:trPr>
        <w:tc>
          <w:tcPr>
            <w:tcW w:w="2552" w:type="dxa"/>
            <w:shd w:val="clear" w:color="auto" w:fill="F2F2F2" w:themeFill="background1" w:themeFillShade="F2"/>
            <w:vAlign w:val="center"/>
          </w:tcPr>
          <w:p w14:paraId="411EFEA1"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5D1B329D" w14:textId="61ACD74B" w:rsidR="00845787" w:rsidRPr="00C676CB" w:rsidRDefault="00F05CAA" w:rsidP="00D70625">
            <w:pPr>
              <w:rPr>
                <w:rFonts w:cs="Arial"/>
                <w:szCs w:val="24"/>
              </w:rPr>
            </w:pPr>
            <w:r>
              <w:rPr>
                <w:rFonts w:cs="Arial"/>
                <w:szCs w:val="24"/>
              </w:rPr>
              <w:t>Driver / Trainer</w:t>
            </w:r>
          </w:p>
        </w:tc>
      </w:tr>
      <w:tr w:rsidR="00845787" w:rsidRPr="009A4FDD" w14:paraId="72016A7D" w14:textId="77777777" w:rsidTr="00D70625">
        <w:trPr>
          <w:trHeight w:val="709"/>
        </w:trPr>
        <w:tc>
          <w:tcPr>
            <w:tcW w:w="2552" w:type="dxa"/>
            <w:shd w:val="clear" w:color="auto" w:fill="F2F2F2" w:themeFill="background1" w:themeFillShade="F2"/>
            <w:vAlign w:val="center"/>
          </w:tcPr>
          <w:p w14:paraId="5D0E60D6"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0BA5C84A" w14:textId="5A606936" w:rsidR="00845787" w:rsidRPr="00C676CB" w:rsidRDefault="00F05CAA" w:rsidP="00D70625">
            <w:pPr>
              <w:rPr>
                <w:rFonts w:cs="Arial"/>
                <w:szCs w:val="24"/>
              </w:rPr>
            </w:pPr>
            <w:r>
              <w:rPr>
                <w:rFonts w:cs="Arial"/>
                <w:szCs w:val="24"/>
              </w:rPr>
              <w:t>N</w:t>
            </w:r>
            <w:r w:rsidR="00B23F13">
              <w:rPr>
                <w:rFonts w:cs="Arial"/>
                <w:szCs w:val="24"/>
              </w:rPr>
              <w:t>10707</w:t>
            </w:r>
          </w:p>
        </w:tc>
      </w:tr>
      <w:tr w:rsidR="00845787" w:rsidRPr="009A4FDD" w14:paraId="691651FA" w14:textId="77777777" w:rsidTr="00D70625">
        <w:trPr>
          <w:trHeight w:val="709"/>
        </w:trPr>
        <w:tc>
          <w:tcPr>
            <w:tcW w:w="2552" w:type="dxa"/>
            <w:shd w:val="clear" w:color="auto" w:fill="F2F2F2" w:themeFill="background1" w:themeFillShade="F2"/>
            <w:vAlign w:val="center"/>
          </w:tcPr>
          <w:p w14:paraId="3B5F32AC"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4E27D4AA" w14:textId="0BED2C1D" w:rsidR="00845787" w:rsidRPr="00C676CB" w:rsidRDefault="005220AC" w:rsidP="00D70625">
            <w:pPr>
              <w:rPr>
                <w:rFonts w:cs="Arial"/>
                <w:szCs w:val="24"/>
              </w:rPr>
            </w:pPr>
            <w:r>
              <w:rPr>
                <w:rFonts w:cs="Arial"/>
                <w:szCs w:val="24"/>
              </w:rPr>
              <w:t>6</w:t>
            </w:r>
          </w:p>
        </w:tc>
      </w:tr>
      <w:tr w:rsidR="00845787" w:rsidRPr="009A4FDD" w14:paraId="3FCBFA62" w14:textId="77777777" w:rsidTr="00D70625">
        <w:trPr>
          <w:trHeight w:val="709"/>
        </w:trPr>
        <w:tc>
          <w:tcPr>
            <w:tcW w:w="2552" w:type="dxa"/>
            <w:shd w:val="clear" w:color="auto" w:fill="F2F2F2" w:themeFill="background1" w:themeFillShade="F2"/>
            <w:vAlign w:val="center"/>
          </w:tcPr>
          <w:p w14:paraId="1853C3F5"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60914334" w14:textId="5AC6FBEF" w:rsidR="00845787" w:rsidRPr="00C676CB" w:rsidRDefault="00B23F13" w:rsidP="00D70625">
            <w:pPr>
              <w:rPr>
                <w:rFonts w:cs="Arial"/>
                <w:szCs w:val="24"/>
              </w:rPr>
            </w:pPr>
            <w:r>
              <w:rPr>
                <w:rFonts w:cs="Arial"/>
                <w:szCs w:val="24"/>
              </w:rPr>
              <w:t>Neighbourhoods and Climate Change</w:t>
            </w:r>
            <w:bookmarkStart w:id="0" w:name="_GoBack"/>
            <w:bookmarkEnd w:id="0"/>
          </w:p>
        </w:tc>
      </w:tr>
      <w:tr w:rsidR="00845787" w:rsidRPr="009A4FDD" w14:paraId="75969A9A" w14:textId="77777777" w:rsidTr="00D70625">
        <w:trPr>
          <w:trHeight w:val="709"/>
        </w:trPr>
        <w:tc>
          <w:tcPr>
            <w:tcW w:w="2552" w:type="dxa"/>
            <w:shd w:val="clear" w:color="auto" w:fill="F2F2F2" w:themeFill="background1" w:themeFillShade="F2"/>
            <w:vAlign w:val="center"/>
          </w:tcPr>
          <w:p w14:paraId="0F5148F0"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3C67CFAB" w14:textId="0689C9F6" w:rsidR="00845787" w:rsidRPr="00C676CB" w:rsidRDefault="00F05CAA" w:rsidP="00D70625">
            <w:pPr>
              <w:rPr>
                <w:rFonts w:cs="Arial"/>
                <w:szCs w:val="24"/>
              </w:rPr>
            </w:pPr>
            <w:r>
              <w:rPr>
                <w:rFonts w:cs="Arial"/>
                <w:szCs w:val="24"/>
              </w:rPr>
              <w:t>Fleet Services</w:t>
            </w:r>
          </w:p>
        </w:tc>
      </w:tr>
      <w:tr w:rsidR="00845787" w:rsidRPr="009A4FDD" w14:paraId="47FAEA99" w14:textId="77777777" w:rsidTr="00D70625">
        <w:trPr>
          <w:trHeight w:val="709"/>
        </w:trPr>
        <w:tc>
          <w:tcPr>
            <w:tcW w:w="2552" w:type="dxa"/>
            <w:tcBorders>
              <w:bottom w:val="single" w:sz="4" w:space="0" w:color="000000"/>
            </w:tcBorders>
            <w:shd w:val="clear" w:color="auto" w:fill="F2F2F2" w:themeFill="background1" w:themeFillShade="F2"/>
            <w:vAlign w:val="center"/>
          </w:tcPr>
          <w:p w14:paraId="2DB5EABA"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778263D6" w14:textId="79E94CDC" w:rsidR="00F05CAA" w:rsidRDefault="00F05CAA" w:rsidP="00F05CAA">
            <w:r>
              <w:t xml:space="preserve">Accountable to the </w:t>
            </w:r>
            <w:r w:rsidRPr="00EF0AF3">
              <w:t>Senior</w:t>
            </w:r>
            <w:r>
              <w:t xml:space="preserve"> Transport Training Officer.</w:t>
            </w:r>
          </w:p>
          <w:p w14:paraId="36FAA0E3" w14:textId="77777777" w:rsidR="00845787" w:rsidRPr="00C676CB" w:rsidRDefault="00845787" w:rsidP="00D70625">
            <w:pPr>
              <w:rPr>
                <w:rFonts w:cs="Arial"/>
                <w:szCs w:val="24"/>
              </w:rPr>
            </w:pPr>
          </w:p>
        </w:tc>
      </w:tr>
      <w:tr w:rsidR="00845787" w:rsidRPr="009A4FDD" w14:paraId="33A4BDCC" w14:textId="77777777" w:rsidTr="00D70625">
        <w:trPr>
          <w:trHeight w:val="709"/>
        </w:trPr>
        <w:tc>
          <w:tcPr>
            <w:tcW w:w="2552" w:type="dxa"/>
            <w:tcBorders>
              <w:bottom w:val="single" w:sz="4" w:space="0" w:color="000000"/>
            </w:tcBorders>
            <w:shd w:val="clear" w:color="auto" w:fill="F2F2F2" w:themeFill="background1" w:themeFillShade="F2"/>
            <w:vAlign w:val="center"/>
          </w:tcPr>
          <w:p w14:paraId="0006CA06"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1F8104E0" w14:textId="61932DF4" w:rsidR="00845787" w:rsidRPr="00E14818" w:rsidRDefault="00845787" w:rsidP="00D70625">
            <w:pPr>
              <w:rPr>
                <w:rFonts w:cs="Arial"/>
                <w:szCs w:val="24"/>
              </w:rPr>
            </w:pPr>
            <w:r w:rsidRPr="00E14818">
              <w:rPr>
                <w:rFonts w:cs="Arial"/>
                <w:szCs w:val="24"/>
              </w:rPr>
              <w:t xml:space="preserve">Your normal place of work will be </w:t>
            </w:r>
            <w:r w:rsidR="00F21C93">
              <w:rPr>
                <w:rFonts w:cs="Arial"/>
                <w:szCs w:val="24"/>
              </w:rPr>
              <w:t>Environment Services, St Johns Road, Meadowfield Industrial Estate, Durham</w:t>
            </w:r>
            <w:r w:rsidRPr="00E14818">
              <w:rPr>
                <w:rFonts w:cs="Arial"/>
                <w:szCs w:val="24"/>
              </w:rPr>
              <w:t>, but you may be required to work at any Council</w:t>
            </w:r>
            <w:r>
              <w:rPr>
                <w:rFonts w:cs="Arial"/>
                <w:szCs w:val="24"/>
              </w:rPr>
              <w:t xml:space="preserve"> workplace within County Durham.</w:t>
            </w:r>
          </w:p>
        </w:tc>
      </w:tr>
      <w:tr w:rsidR="00845787" w:rsidRPr="00D90B5D" w14:paraId="1B7B1749" w14:textId="77777777" w:rsidTr="00D70625">
        <w:trPr>
          <w:trHeight w:val="80"/>
        </w:trPr>
        <w:tc>
          <w:tcPr>
            <w:tcW w:w="10485" w:type="dxa"/>
            <w:gridSpan w:val="2"/>
            <w:tcBorders>
              <w:left w:val="nil"/>
              <w:right w:val="nil"/>
            </w:tcBorders>
            <w:shd w:val="clear" w:color="auto" w:fill="auto"/>
            <w:vAlign w:val="center"/>
          </w:tcPr>
          <w:p w14:paraId="521219F8" w14:textId="77777777" w:rsidR="00845787" w:rsidRPr="00C676CB" w:rsidRDefault="00845787" w:rsidP="00D70625">
            <w:pPr>
              <w:jc w:val="right"/>
              <w:rPr>
                <w:rFonts w:cs="Arial"/>
                <w:szCs w:val="24"/>
              </w:rPr>
            </w:pPr>
          </w:p>
        </w:tc>
      </w:tr>
      <w:tr w:rsidR="00845787" w:rsidRPr="00D90B5D" w14:paraId="026950B5" w14:textId="77777777" w:rsidTr="00D70625">
        <w:trPr>
          <w:trHeight w:val="709"/>
        </w:trPr>
        <w:tc>
          <w:tcPr>
            <w:tcW w:w="2552" w:type="dxa"/>
            <w:shd w:val="clear" w:color="auto" w:fill="F2F2F2" w:themeFill="background1" w:themeFillShade="F2"/>
            <w:vAlign w:val="center"/>
          </w:tcPr>
          <w:p w14:paraId="5C391D57"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162779EF" w14:textId="77777777" w:rsidR="00845787" w:rsidRDefault="00845787" w:rsidP="00D70625">
            <w:pPr>
              <w:rPr>
                <w:rFonts w:cs="Arial"/>
                <w:szCs w:val="24"/>
              </w:rPr>
            </w:pPr>
            <w:r>
              <w:rPr>
                <w:rFonts w:cs="Arial"/>
                <w:szCs w:val="24"/>
              </w:rPr>
              <w:t xml:space="preserve">This post </w:t>
            </w:r>
            <w:r w:rsidRPr="00F05CAA">
              <w:rPr>
                <w:rFonts w:cs="Arial"/>
                <w:bCs/>
                <w:szCs w:val="24"/>
              </w:rPr>
              <w:t>is not</w:t>
            </w:r>
            <w:r>
              <w:rPr>
                <w:rFonts w:cs="Arial"/>
                <w:szCs w:val="24"/>
              </w:rPr>
              <w:t xml:space="preserve"> subject to a disclosure.</w:t>
            </w:r>
          </w:p>
          <w:p w14:paraId="037D8BD0" w14:textId="063695C7" w:rsidR="00845787" w:rsidRPr="00C676CB" w:rsidRDefault="00845787" w:rsidP="00D70625">
            <w:pPr>
              <w:rPr>
                <w:rFonts w:cs="Arial"/>
                <w:szCs w:val="24"/>
              </w:rPr>
            </w:pPr>
          </w:p>
        </w:tc>
      </w:tr>
      <w:tr w:rsidR="00845787" w:rsidRPr="00D90B5D" w14:paraId="62E234B4" w14:textId="77777777" w:rsidTr="00D70625">
        <w:trPr>
          <w:trHeight w:val="709"/>
        </w:trPr>
        <w:tc>
          <w:tcPr>
            <w:tcW w:w="2552" w:type="dxa"/>
            <w:shd w:val="clear" w:color="auto" w:fill="F2F2F2" w:themeFill="background1" w:themeFillShade="F2"/>
            <w:vAlign w:val="center"/>
          </w:tcPr>
          <w:p w14:paraId="1D49CE54" w14:textId="77777777" w:rsidR="00845787" w:rsidRPr="00C676CB" w:rsidRDefault="00845787" w:rsidP="00D70625">
            <w:pPr>
              <w:rPr>
                <w:rFonts w:cs="Arial"/>
                <w:b/>
                <w:szCs w:val="24"/>
              </w:rPr>
            </w:pPr>
            <w:r>
              <w:rPr>
                <w:rFonts w:cs="Arial"/>
                <w:b/>
                <w:szCs w:val="24"/>
              </w:rPr>
              <w:t>Flexitime</w:t>
            </w:r>
          </w:p>
        </w:tc>
        <w:tc>
          <w:tcPr>
            <w:tcW w:w="7933" w:type="dxa"/>
            <w:vAlign w:val="center"/>
          </w:tcPr>
          <w:p w14:paraId="337D2431" w14:textId="519AEF25" w:rsidR="00845787" w:rsidRPr="00C676CB" w:rsidRDefault="00845787" w:rsidP="00D70625">
            <w:pPr>
              <w:rPr>
                <w:rFonts w:cs="Arial"/>
                <w:szCs w:val="24"/>
              </w:rPr>
            </w:pPr>
            <w:r>
              <w:rPr>
                <w:rFonts w:cs="Arial"/>
                <w:szCs w:val="24"/>
              </w:rPr>
              <w:t xml:space="preserve">This post </w:t>
            </w:r>
            <w:r w:rsidRPr="00F05CAA">
              <w:rPr>
                <w:rFonts w:cs="Arial"/>
                <w:bCs/>
                <w:szCs w:val="24"/>
              </w:rPr>
              <w:t>is</w:t>
            </w:r>
            <w:r w:rsidR="00F05CAA" w:rsidRPr="00F05CAA">
              <w:rPr>
                <w:rFonts w:cs="Arial"/>
                <w:bCs/>
                <w:szCs w:val="24"/>
              </w:rPr>
              <w:t xml:space="preserve"> </w:t>
            </w:r>
            <w:r>
              <w:rPr>
                <w:rFonts w:cs="Arial"/>
                <w:szCs w:val="24"/>
              </w:rPr>
              <w:t>eligible for flexitime.</w:t>
            </w:r>
          </w:p>
        </w:tc>
      </w:tr>
      <w:tr w:rsidR="00845787" w:rsidRPr="00D90B5D" w14:paraId="37CDE9FB" w14:textId="77777777" w:rsidTr="007C7799">
        <w:trPr>
          <w:trHeight w:val="1320"/>
        </w:trPr>
        <w:tc>
          <w:tcPr>
            <w:tcW w:w="2552" w:type="dxa"/>
            <w:tcBorders>
              <w:bottom w:val="single" w:sz="4" w:space="0" w:color="000000"/>
            </w:tcBorders>
            <w:shd w:val="clear" w:color="auto" w:fill="F2F2F2" w:themeFill="background1" w:themeFillShade="F2"/>
            <w:vAlign w:val="center"/>
          </w:tcPr>
          <w:p w14:paraId="1B0CD37B"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5619D359" w14:textId="528DD07E" w:rsidR="00845787" w:rsidRDefault="00845787" w:rsidP="00D70625">
            <w:pPr>
              <w:rPr>
                <w:rFonts w:cs="Arial"/>
                <w:szCs w:val="24"/>
              </w:rPr>
            </w:pPr>
            <w:r>
              <w:rPr>
                <w:rFonts w:cs="Arial"/>
                <w:szCs w:val="24"/>
              </w:rPr>
              <w:t xml:space="preserve">This post </w:t>
            </w:r>
            <w:r w:rsidRPr="00F05CAA">
              <w:rPr>
                <w:rFonts w:cs="Arial"/>
                <w:bCs/>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r w:rsidR="00681A84" w:rsidRPr="00D90B5D" w14:paraId="6263725A" w14:textId="77777777" w:rsidTr="00681A84">
        <w:trPr>
          <w:trHeight w:val="1320"/>
        </w:trPr>
        <w:tc>
          <w:tcPr>
            <w:tcW w:w="2552" w:type="dxa"/>
            <w:tcBorders>
              <w:bottom w:val="single" w:sz="4" w:space="0" w:color="auto"/>
            </w:tcBorders>
            <w:shd w:val="clear" w:color="auto" w:fill="F2F2F2" w:themeFill="background1" w:themeFillShade="F2"/>
            <w:vAlign w:val="center"/>
          </w:tcPr>
          <w:p w14:paraId="71960431" w14:textId="77777777" w:rsidR="00681A84" w:rsidRDefault="00681A84" w:rsidP="00D70625">
            <w:pPr>
              <w:rPr>
                <w:rFonts w:cs="Arial"/>
                <w:b/>
                <w:szCs w:val="24"/>
              </w:rPr>
            </w:pPr>
          </w:p>
        </w:tc>
        <w:tc>
          <w:tcPr>
            <w:tcW w:w="7933" w:type="dxa"/>
            <w:tcBorders>
              <w:bottom w:val="single" w:sz="4" w:space="0" w:color="auto"/>
            </w:tcBorders>
            <w:vAlign w:val="center"/>
          </w:tcPr>
          <w:p w14:paraId="232BCCFB" w14:textId="77777777" w:rsidR="00681A84" w:rsidRDefault="00681A84" w:rsidP="00D70625">
            <w:pPr>
              <w:rPr>
                <w:rFonts w:cs="Arial"/>
                <w:szCs w:val="24"/>
              </w:rPr>
            </w:pPr>
          </w:p>
        </w:tc>
      </w:tr>
    </w:tbl>
    <w:p w14:paraId="1C26D73D" w14:textId="77777777" w:rsidR="00681A84" w:rsidRDefault="00681A84"/>
    <w:tbl>
      <w:tblPr>
        <w:tblStyle w:val="TableGrid"/>
        <w:tblW w:w="0" w:type="auto"/>
        <w:tblLook w:val="04A0" w:firstRow="1" w:lastRow="0" w:firstColumn="1" w:lastColumn="0" w:noHBand="0" w:noVBand="1"/>
      </w:tblPr>
      <w:tblGrid>
        <w:gridCol w:w="10456"/>
      </w:tblGrid>
      <w:tr w:rsidR="003F5F22" w14:paraId="64F5324F" w14:textId="77777777" w:rsidTr="003F5F22">
        <w:trPr>
          <w:trHeight w:val="624"/>
        </w:trPr>
        <w:tc>
          <w:tcPr>
            <w:tcW w:w="10456" w:type="dxa"/>
            <w:shd w:val="clear" w:color="auto" w:fill="F2F2F2" w:themeFill="background1" w:themeFillShade="F2"/>
            <w:vAlign w:val="center"/>
          </w:tcPr>
          <w:p w14:paraId="191C1242" w14:textId="77777777" w:rsidR="003F5F22" w:rsidRDefault="003F5F22" w:rsidP="003F5F22">
            <w:pPr>
              <w:rPr>
                <w:rFonts w:cs="Arial"/>
                <w:b/>
                <w:szCs w:val="24"/>
              </w:rPr>
            </w:pPr>
            <w:r w:rsidRPr="00681A84">
              <w:rPr>
                <w:rFonts w:cs="Arial"/>
                <w:b/>
                <w:szCs w:val="24"/>
              </w:rPr>
              <w:t>Description of role</w:t>
            </w:r>
          </w:p>
        </w:tc>
      </w:tr>
    </w:tbl>
    <w:p w14:paraId="2D97F3B7" w14:textId="77777777" w:rsidR="003F5F22" w:rsidRDefault="003F5F22" w:rsidP="00681A84">
      <w:pPr>
        <w:rPr>
          <w:rFonts w:cs="Arial"/>
          <w:b/>
          <w:szCs w:val="24"/>
        </w:rPr>
      </w:pPr>
    </w:p>
    <w:p w14:paraId="18EB88D3" w14:textId="77777777" w:rsidR="00F05CAA" w:rsidRDefault="00F05CAA" w:rsidP="00F05CAA">
      <w:pPr>
        <w:ind w:left="720" w:hanging="720"/>
      </w:pPr>
      <w:r>
        <w:t xml:space="preserve">In conjunction with County Fleet Manager and Strategic Fleet Team </w:t>
      </w:r>
      <w:r w:rsidRPr="00EF0AF3">
        <w:t>Manager</w:t>
      </w:r>
      <w:r>
        <w:t xml:space="preserve"> and the </w:t>
      </w:r>
      <w:r w:rsidRPr="00EF0AF3">
        <w:t xml:space="preserve">Senior </w:t>
      </w:r>
    </w:p>
    <w:p w14:paraId="79F83DCE" w14:textId="77777777" w:rsidR="00F05CAA" w:rsidRDefault="00F05CAA" w:rsidP="00F05CAA">
      <w:pPr>
        <w:ind w:left="720" w:hanging="720"/>
      </w:pPr>
      <w:r w:rsidRPr="00EF0AF3">
        <w:t>Transport</w:t>
      </w:r>
      <w:r>
        <w:t xml:space="preserve"> Training Officer, develop and deliver transport related training with specific emphasis on </w:t>
      </w:r>
    </w:p>
    <w:p w14:paraId="615B006D" w14:textId="698C4A22" w:rsidR="00F05CAA" w:rsidRDefault="00F05CAA" w:rsidP="00F05CAA">
      <w:pPr>
        <w:ind w:left="720" w:hanging="720"/>
        <w:rPr>
          <w:rFonts w:cs="Arial"/>
          <w:b/>
          <w:szCs w:val="24"/>
        </w:rPr>
      </w:pPr>
      <w:r>
        <w:t>Driver CPC development.</w:t>
      </w:r>
    </w:p>
    <w:p w14:paraId="6CE4C229" w14:textId="1EF9A34C" w:rsidR="00F05CAA" w:rsidRDefault="00F05CAA" w:rsidP="00681A84">
      <w:pPr>
        <w:rPr>
          <w:rFonts w:cs="Arial"/>
          <w:b/>
          <w:szCs w:val="24"/>
        </w:rPr>
      </w:pPr>
    </w:p>
    <w:p w14:paraId="69FA4C96" w14:textId="77777777" w:rsidR="00F05CAA" w:rsidRDefault="00F05CAA"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0E25B3A0" w14:textId="77777777" w:rsidTr="00300F4A">
        <w:trPr>
          <w:trHeight w:val="624"/>
        </w:trPr>
        <w:tc>
          <w:tcPr>
            <w:tcW w:w="10456" w:type="dxa"/>
            <w:shd w:val="clear" w:color="auto" w:fill="F2F2F2" w:themeFill="background1" w:themeFillShade="F2"/>
            <w:vAlign w:val="center"/>
          </w:tcPr>
          <w:p w14:paraId="31726F54" w14:textId="77777777" w:rsidR="003F5F22" w:rsidRDefault="003F5F22" w:rsidP="00300F4A">
            <w:pPr>
              <w:rPr>
                <w:rFonts w:cs="Arial"/>
                <w:b/>
                <w:szCs w:val="24"/>
              </w:rPr>
            </w:pPr>
            <w:r>
              <w:rPr>
                <w:rFonts w:cs="Arial"/>
                <w:b/>
                <w:szCs w:val="24"/>
              </w:rPr>
              <w:t>Duties and responsibilities</w:t>
            </w:r>
          </w:p>
        </w:tc>
      </w:tr>
    </w:tbl>
    <w:p w14:paraId="58B621F2" w14:textId="7679A95C" w:rsidR="00F05CAA" w:rsidRDefault="00F05CAA" w:rsidP="00590208">
      <w:pPr>
        <w:pStyle w:val="ListParagraph"/>
        <w:numPr>
          <w:ilvl w:val="0"/>
          <w:numId w:val="29"/>
        </w:numPr>
      </w:pPr>
      <w:r>
        <w:t>Identify driver training needs and develop programmes accordingly.</w:t>
      </w:r>
    </w:p>
    <w:p w14:paraId="34631FDD" w14:textId="77777777" w:rsidR="00F05CAA" w:rsidRDefault="00F05CAA" w:rsidP="00F05CAA"/>
    <w:p w14:paraId="04ABD8C5" w14:textId="77777777" w:rsidR="00F05CAA" w:rsidRDefault="00F05CAA" w:rsidP="00590208">
      <w:pPr>
        <w:pStyle w:val="ListParagraph"/>
        <w:numPr>
          <w:ilvl w:val="0"/>
          <w:numId w:val="29"/>
        </w:numPr>
        <w:tabs>
          <w:tab w:val="num" w:pos="1080"/>
        </w:tabs>
      </w:pPr>
      <w:r>
        <w:t>Deliver identified training and assessment programmes to a high standard which, where applicable, are acceptable to the relevant certifying bodies.</w:t>
      </w:r>
    </w:p>
    <w:p w14:paraId="4FA7ABF2" w14:textId="77777777" w:rsidR="00F05CAA" w:rsidRDefault="00F05CAA" w:rsidP="00F05CAA"/>
    <w:p w14:paraId="6E7C4D76" w14:textId="77777777" w:rsidR="00F05CAA" w:rsidRDefault="00F05CAA" w:rsidP="00590208">
      <w:pPr>
        <w:pStyle w:val="ListParagraph"/>
        <w:numPr>
          <w:ilvl w:val="0"/>
          <w:numId w:val="30"/>
        </w:numPr>
      </w:pPr>
      <w:r>
        <w:lastRenderedPageBreak/>
        <w:t>Establish and maintain training records along with undertaking monitoring of driver training outcomes to assist in establishing the effectiveness of the training delivered.</w:t>
      </w:r>
    </w:p>
    <w:p w14:paraId="31B48CF2" w14:textId="77777777" w:rsidR="00F05CAA" w:rsidRDefault="00F05CAA" w:rsidP="00F05CAA"/>
    <w:p w14:paraId="768FFB19" w14:textId="0B932888" w:rsidR="00F05CAA" w:rsidRDefault="00F05CAA" w:rsidP="0069703C">
      <w:pPr>
        <w:pStyle w:val="ListParagraph"/>
        <w:numPr>
          <w:ilvl w:val="0"/>
          <w:numId w:val="30"/>
        </w:numPr>
      </w:pPr>
      <w:r>
        <w:t>Market and deliver driver training programmes to organisation both internally and external to the County Council.</w:t>
      </w:r>
    </w:p>
    <w:p w14:paraId="0CA0F076" w14:textId="77777777" w:rsidR="00F05CAA" w:rsidRDefault="00F05CAA" w:rsidP="00F05CAA">
      <w:pPr>
        <w:ind w:left="720" w:hanging="720"/>
      </w:pPr>
    </w:p>
    <w:p w14:paraId="15359472" w14:textId="77777777" w:rsidR="00F05CAA" w:rsidRPr="00590208" w:rsidRDefault="00F05CAA" w:rsidP="00590208">
      <w:pPr>
        <w:pStyle w:val="ListParagraph"/>
        <w:numPr>
          <w:ilvl w:val="0"/>
          <w:numId w:val="30"/>
        </w:numPr>
        <w:rPr>
          <w:bCs/>
        </w:rPr>
      </w:pPr>
      <w:r w:rsidRPr="00590208">
        <w:rPr>
          <w:bCs/>
        </w:rPr>
        <w:t>Keep abreast of any changes in legislation which may affect the content and delivery of driver training needs.</w:t>
      </w:r>
    </w:p>
    <w:p w14:paraId="438C8805" w14:textId="77777777" w:rsidR="00F05CAA" w:rsidRDefault="00F05CAA" w:rsidP="00F05CAA">
      <w:pPr>
        <w:rPr>
          <w:bCs/>
        </w:rPr>
      </w:pPr>
    </w:p>
    <w:p w14:paraId="4C0F02F8" w14:textId="77777777" w:rsidR="00F05CAA" w:rsidRPr="00590208" w:rsidRDefault="00F05CAA" w:rsidP="00590208">
      <w:pPr>
        <w:pStyle w:val="ListParagraph"/>
        <w:numPr>
          <w:ilvl w:val="0"/>
          <w:numId w:val="30"/>
        </w:numPr>
        <w:rPr>
          <w:bCs/>
        </w:rPr>
      </w:pPr>
      <w:r w:rsidRPr="00590208">
        <w:rPr>
          <w:bCs/>
        </w:rPr>
        <w:t xml:space="preserve">Ensure that any changes to legislation and best practice is reflected in delivery of training </w:t>
      </w:r>
    </w:p>
    <w:p w14:paraId="014B00E9" w14:textId="7E4C315F" w:rsidR="00F05CAA" w:rsidRPr="00590208" w:rsidRDefault="00F05CAA" w:rsidP="00590208">
      <w:pPr>
        <w:pStyle w:val="ListParagraph"/>
        <w:rPr>
          <w:bCs/>
        </w:rPr>
      </w:pPr>
      <w:r w:rsidRPr="00590208">
        <w:rPr>
          <w:bCs/>
        </w:rPr>
        <w:t>programmes.</w:t>
      </w:r>
    </w:p>
    <w:p w14:paraId="5768A6E3" w14:textId="4258F640" w:rsidR="00681A84" w:rsidRDefault="00681A84" w:rsidP="00681A84">
      <w:pPr>
        <w:rPr>
          <w:rFonts w:cs="Arial"/>
          <w:b/>
          <w:szCs w:val="24"/>
        </w:rPr>
      </w:pPr>
    </w:p>
    <w:p w14:paraId="72593D41" w14:textId="77777777" w:rsidR="003D5DE1" w:rsidRPr="00590208" w:rsidRDefault="003D5DE1" w:rsidP="00590208">
      <w:pPr>
        <w:pStyle w:val="ListParagraph"/>
        <w:tabs>
          <w:tab w:val="left" w:pos="1800"/>
          <w:tab w:val="left" w:pos="2520"/>
          <w:tab w:val="left" w:pos="3240"/>
          <w:tab w:val="left" w:pos="3960"/>
          <w:tab w:val="left" w:pos="4680"/>
          <w:tab w:val="left" w:pos="5400"/>
          <w:tab w:val="left" w:pos="6120"/>
          <w:tab w:val="left" w:pos="6840"/>
          <w:tab w:val="left" w:pos="7560"/>
          <w:tab w:val="left" w:pos="8280"/>
        </w:tabs>
        <w:rPr>
          <w:szCs w:val="20"/>
        </w:rPr>
      </w:pPr>
      <w:r w:rsidRPr="00590208">
        <w:rPr>
          <w:szCs w:val="20"/>
        </w:rPr>
        <w:t>The above is not exhaustive and the post holder will be expected to undertake any duties which may reasonably fall within the level of responsibility and the competence of the post as directed by the County Fleet Manager.</w:t>
      </w:r>
    </w:p>
    <w:p w14:paraId="6085854E" w14:textId="7D57DCBF" w:rsidR="00F05CAA" w:rsidRDefault="00F05CAA" w:rsidP="00681A84">
      <w:pPr>
        <w:rPr>
          <w:rFonts w:cs="Arial"/>
          <w:b/>
          <w:szCs w:val="24"/>
        </w:rPr>
      </w:pPr>
    </w:p>
    <w:p w14:paraId="2EBC7C4E" w14:textId="77777777" w:rsidR="00F05CAA" w:rsidRDefault="00F05CAA"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65BEEBE0" w14:textId="77777777" w:rsidTr="00300F4A">
        <w:trPr>
          <w:trHeight w:val="624"/>
        </w:trPr>
        <w:tc>
          <w:tcPr>
            <w:tcW w:w="10456" w:type="dxa"/>
            <w:shd w:val="clear" w:color="auto" w:fill="F2F2F2" w:themeFill="background1" w:themeFillShade="F2"/>
            <w:vAlign w:val="center"/>
          </w:tcPr>
          <w:p w14:paraId="6578C8DE" w14:textId="77777777" w:rsidR="003F5F22" w:rsidRDefault="003F5F22" w:rsidP="00300F4A">
            <w:pPr>
              <w:rPr>
                <w:rFonts w:cs="Arial"/>
                <w:b/>
                <w:szCs w:val="24"/>
              </w:rPr>
            </w:pPr>
            <w:r>
              <w:rPr>
                <w:rFonts w:cs="Arial"/>
                <w:b/>
                <w:szCs w:val="24"/>
              </w:rPr>
              <w:t>Organisational responsibilities</w:t>
            </w:r>
          </w:p>
        </w:tc>
      </w:tr>
    </w:tbl>
    <w:p w14:paraId="686BDA8C" w14:textId="77777777" w:rsidR="00681A84" w:rsidRDefault="00681A84">
      <w:pPr>
        <w:rPr>
          <w:b/>
        </w:rPr>
      </w:pPr>
    </w:p>
    <w:p w14:paraId="0CAC1576" w14:textId="77777777" w:rsidR="00681A84" w:rsidRDefault="00681A84" w:rsidP="003F5F22">
      <w:pPr>
        <w:pStyle w:val="ListParagraph"/>
        <w:numPr>
          <w:ilvl w:val="0"/>
          <w:numId w:val="21"/>
        </w:numPr>
        <w:ind w:left="567" w:hanging="425"/>
        <w:rPr>
          <w:rFonts w:cs="Arial"/>
          <w:b/>
          <w:szCs w:val="24"/>
        </w:rPr>
      </w:pPr>
      <w:r>
        <w:rPr>
          <w:rFonts w:cs="Arial"/>
          <w:b/>
          <w:szCs w:val="24"/>
        </w:rPr>
        <w:t>Values and behaviours</w:t>
      </w:r>
    </w:p>
    <w:p w14:paraId="40C01939" w14:textId="77777777" w:rsidR="00681A84" w:rsidRDefault="00681A84" w:rsidP="003F5F22">
      <w:pPr>
        <w:pStyle w:val="ListParagraph"/>
        <w:ind w:left="567"/>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14:paraId="249472E1" w14:textId="77777777" w:rsidR="00681A84" w:rsidRPr="00681A84" w:rsidRDefault="00681A84" w:rsidP="003F5F22">
      <w:pPr>
        <w:pStyle w:val="ListParagraph"/>
        <w:ind w:left="567" w:hanging="425"/>
        <w:rPr>
          <w:rFonts w:cs="Arial"/>
          <w:szCs w:val="24"/>
        </w:rPr>
      </w:pPr>
    </w:p>
    <w:p w14:paraId="6E07ED0A" w14:textId="77777777" w:rsidR="00681A84" w:rsidRDefault="00681A84" w:rsidP="003F5F22">
      <w:pPr>
        <w:pStyle w:val="ListParagraph"/>
        <w:numPr>
          <w:ilvl w:val="0"/>
          <w:numId w:val="21"/>
        </w:numPr>
        <w:ind w:left="567" w:hanging="425"/>
        <w:rPr>
          <w:rFonts w:cs="Arial"/>
          <w:b/>
          <w:szCs w:val="24"/>
        </w:rPr>
      </w:pPr>
      <w:r>
        <w:rPr>
          <w:rFonts w:cs="Arial"/>
          <w:b/>
          <w:szCs w:val="24"/>
        </w:rPr>
        <w:t>Smarter working, transformation and design principles</w:t>
      </w:r>
    </w:p>
    <w:p w14:paraId="411D8787" w14:textId="77777777" w:rsidR="00681A84" w:rsidRDefault="00681A84" w:rsidP="003F5F22">
      <w:pPr>
        <w:pStyle w:val="ListParagraph"/>
        <w:ind w:left="567"/>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24E5194A" w14:textId="77777777" w:rsidR="00681A84" w:rsidRPr="00681A84" w:rsidRDefault="00681A84" w:rsidP="00681A84">
      <w:pPr>
        <w:pStyle w:val="ListParagraph"/>
        <w:rPr>
          <w:rFonts w:cs="Arial"/>
          <w:szCs w:val="24"/>
        </w:rPr>
      </w:pPr>
    </w:p>
    <w:p w14:paraId="0407FE28" w14:textId="77777777" w:rsidR="00681A84" w:rsidRDefault="00681A84" w:rsidP="003F5F22">
      <w:pPr>
        <w:pStyle w:val="ListParagraph"/>
        <w:numPr>
          <w:ilvl w:val="0"/>
          <w:numId w:val="21"/>
        </w:numPr>
        <w:ind w:left="567" w:hanging="425"/>
        <w:rPr>
          <w:rFonts w:cs="Arial"/>
          <w:b/>
          <w:szCs w:val="24"/>
        </w:rPr>
      </w:pPr>
      <w:r>
        <w:rPr>
          <w:rFonts w:cs="Arial"/>
          <w:b/>
          <w:szCs w:val="24"/>
        </w:rPr>
        <w:t>Communication</w:t>
      </w:r>
    </w:p>
    <w:p w14:paraId="41AE08F1" w14:textId="77777777" w:rsidR="00681A84" w:rsidRDefault="00681A84" w:rsidP="003F5F22">
      <w:pPr>
        <w:pStyle w:val="ListParagraph"/>
        <w:ind w:left="567"/>
        <w:rPr>
          <w:rFonts w:cs="Arial"/>
          <w:szCs w:val="24"/>
        </w:rPr>
      </w:pPr>
      <w:r>
        <w:rPr>
          <w:rFonts w:cs="Arial"/>
          <w:szCs w:val="24"/>
        </w:rPr>
        <w:t>To communicate effectively with our customers, managers, peers and partners and to work collaboratively to provide the best possible public service.</w:t>
      </w:r>
      <w:r w:rsidR="001B7696">
        <w:rPr>
          <w:rFonts w:cs="Arial"/>
          <w:szCs w:val="24"/>
        </w:rPr>
        <w:t xml:space="preserve"> </w:t>
      </w:r>
      <w:r>
        <w:rPr>
          <w:rFonts w:cs="Arial"/>
          <w:szCs w:val="24"/>
        </w:rPr>
        <w:t>Communication between teams, services and partner organisations is imperative in providing the best possible service to our public.</w:t>
      </w:r>
    </w:p>
    <w:p w14:paraId="4C99D92C" w14:textId="77777777" w:rsidR="00681A84" w:rsidRPr="00681A84" w:rsidRDefault="00681A84" w:rsidP="003F5F22">
      <w:pPr>
        <w:pStyle w:val="ListParagraph"/>
        <w:ind w:left="567" w:hanging="425"/>
        <w:rPr>
          <w:rFonts w:cs="Arial"/>
          <w:szCs w:val="24"/>
        </w:rPr>
      </w:pPr>
    </w:p>
    <w:p w14:paraId="452D3BBC" w14:textId="77777777" w:rsidR="00681A84" w:rsidRDefault="00681A84" w:rsidP="003F5F22">
      <w:pPr>
        <w:pStyle w:val="ListParagraph"/>
        <w:numPr>
          <w:ilvl w:val="0"/>
          <w:numId w:val="21"/>
        </w:numPr>
        <w:ind w:left="567" w:hanging="425"/>
        <w:rPr>
          <w:rFonts w:cs="Arial"/>
          <w:b/>
          <w:szCs w:val="24"/>
        </w:rPr>
      </w:pPr>
      <w:bookmarkStart w:id="1" w:name="_Hlk26438203"/>
      <w:r>
        <w:rPr>
          <w:rFonts w:cs="Arial"/>
          <w:b/>
          <w:szCs w:val="24"/>
        </w:rPr>
        <w:t>Health</w:t>
      </w:r>
      <w:r w:rsidR="001D2B80">
        <w:rPr>
          <w:rFonts w:cs="Arial"/>
          <w:b/>
          <w:szCs w:val="24"/>
        </w:rPr>
        <w:t>, Safety and Wellbeing</w:t>
      </w:r>
      <w:r>
        <w:rPr>
          <w:rFonts w:cs="Arial"/>
          <w:b/>
          <w:szCs w:val="24"/>
        </w:rPr>
        <w:t xml:space="preserve"> </w:t>
      </w:r>
    </w:p>
    <w:p w14:paraId="73597176" w14:textId="77777777" w:rsidR="00681A84" w:rsidRDefault="00681A84" w:rsidP="003F5F22">
      <w:pPr>
        <w:pStyle w:val="ListParagraph"/>
        <w:ind w:left="567"/>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w:t>
      </w:r>
      <w:r w:rsidR="001B7696">
        <w:rPr>
          <w:rFonts w:cs="Arial"/>
          <w:szCs w:val="24"/>
        </w:rPr>
        <w:t>p</w:t>
      </w:r>
      <w:r>
        <w:rPr>
          <w:rFonts w:cs="Arial"/>
          <w:szCs w:val="24"/>
        </w:rPr>
        <w:t>olicy and procedures</w:t>
      </w:r>
      <w:r w:rsidR="0063274D">
        <w:rPr>
          <w:rFonts w:cs="Arial"/>
          <w:szCs w:val="24"/>
        </w:rPr>
        <w:t xml:space="preserve">. </w:t>
      </w:r>
    </w:p>
    <w:p w14:paraId="4962B7B9" w14:textId="77777777" w:rsidR="0063274D" w:rsidRPr="00681A84" w:rsidRDefault="0063274D" w:rsidP="003F5F22">
      <w:pPr>
        <w:pStyle w:val="ListParagraph"/>
        <w:ind w:left="567" w:hanging="425"/>
        <w:rPr>
          <w:rFonts w:cs="Arial"/>
          <w:szCs w:val="24"/>
        </w:rPr>
      </w:pPr>
    </w:p>
    <w:p w14:paraId="6B2F17C9" w14:textId="77777777" w:rsidR="00681A84" w:rsidRDefault="00681A84" w:rsidP="003F5F22">
      <w:pPr>
        <w:pStyle w:val="ListParagraph"/>
        <w:numPr>
          <w:ilvl w:val="0"/>
          <w:numId w:val="21"/>
        </w:numPr>
        <w:ind w:left="567" w:hanging="425"/>
        <w:rPr>
          <w:rFonts w:cs="Arial"/>
          <w:b/>
          <w:szCs w:val="24"/>
        </w:rPr>
      </w:pPr>
      <w:r>
        <w:rPr>
          <w:rFonts w:cs="Arial"/>
          <w:b/>
          <w:szCs w:val="24"/>
        </w:rPr>
        <w:t>Equality and diversity</w:t>
      </w:r>
    </w:p>
    <w:p w14:paraId="08B06339" w14:textId="77777777" w:rsidR="0063274D" w:rsidRDefault="0063274D" w:rsidP="003F5F22">
      <w:pPr>
        <w:pStyle w:val="ListParagraph"/>
        <w:ind w:left="567"/>
        <w:rPr>
          <w:rFonts w:cs="Arial"/>
          <w:szCs w:val="24"/>
        </w:rPr>
      </w:pPr>
      <w:r>
        <w:rPr>
          <w:rFonts w:cs="Arial"/>
          <w:szCs w:val="24"/>
        </w:rPr>
        <w:t>To promote a society that gives everyone an equal chan</w:t>
      </w:r>
      <w:r w:rsidR="00D94B67">
        <w:rPr>
          <w:rFonts w:cs="Arial"/>
          <w:szCs w:val="24"/>
        </w:rPr>
        <w:t>c</w:t>
      </w:r>
      <w:r>
        <w:rPr>
          <w:rFonts w:cs="Arial"/>
          <w:szCs w:val="24"/>
        </w:rPr>
        <w:t>e to learn, work and live, free from discrimination and prejudice and ensure our commitment is put into practice.</w:t>
      </w:r>
      <w:r w:rsidR="001B7696">
        <w:rPr>
          <w:rFonts w:cs="Arial"/>
          <w:szCs w:val="24"/>
        </w:rPr>
        <w:t xml:space="preserve"> </w:t>
      </w:r>
      <w:r>
        <w:rPr>
          <w:rFonts w:cs="Arial"/>
          <w:szCs w:val="24"/>
        </w:rPr>
        <w:t>All employees are responsible for eliminating unfair and unlawful discrimination in everything that they do.</w:t>
      </w:r>
    </w:p>
    <w:p w14:paraId="71DB3614" w14:textId="77777777" w:rsidR="0063274D" w:rsidRPr="0063274D" w:rsidRDefault="0063274D" w:rsidP="003F5F22">
      <w:pPr>
        <w:pStyle w:val="ListParagraph"/>
        <w:ind w:left="567" w:hanging="425"/>
        <w:rPr>
          <w:rFonts w:cs="Arial"/>
          <w:szCs w:val="24"/>
        </w:rPr>
      </w:pPr>
      <w:r>
        <w:rPr>
          <w:rFonts w:cs="Arial"/>
          <w:szCs w:val="24"/>
        </w:rPr>
        <w:t xml:space="preserve"> </w:t>
      </w:r>
    </w:p>
    <w:p w14:paraId="01B69C33" w14:textId="77777777" w:rsidR="00681A84" w:rsidRDefault="00681A84" w:rsidP="003F5F22">
      <w:pPr>
        <w:pStyle w:val="ListParagraph"/>
        <w:numPr>
          <w:ilvl w:val="0"/>
          <w:numId w:val="21"/>
        </w:numPr>
        <w:ind w:left="567" w:hanging="425"/>
        <w:rPr>
          <w:rFonts w:cs="Arial"/>
          <w:b/>
          <w:szCs w:val="24"/>
        </w:rPr>
      </w:pPr>
      <w:r>
        <w:rPr>
          <w:rFonts w:cs="Arial"/>
          <w:b/>
          <w:szCs w:val="24"/>
        </w:rPr>
        <w:t>Confidentiality</w:t>
      </w:r>
    </w:p>
    <w:p w14:paraId="5592F89D" w14:textId="77777777" w:rsidR="0063274D" w:rsidRDefault="0063274D" w:rsidP="003F5F22">
      <w:pPr>
        <w:pStyle w:val="ListParagraph"/>
        <w:ind w:left="567"/>
        <w:rPr>
          <w:rFonts w:cs="Arial"/>
          <w:szCs w:val="24"/>
        </w:rPr>
      </w:pPr>
      <w:r>
        <w:rPr>
          <w:rFonts w:cs="Arial"/>
          <w:szCs w:val="24"/>
        </w:rPr>
        <w:t>To work in a way that does not divulge personal and/or confidential information and follow the council’s policies and procedures in relation to data protection and security of information.</w:t>
      </w:r>
    </w:p>
    <w:bookmarkEnd w:id="1"/>
    <w:p w14:paraId="02587FB3" w14:textId="77777777" w:rsidR="005360F5" w:rsidRDefault="005360F5" w:rsidP="003F5F22">
      <w:pPr>
        <w:pStyle w:val="ListParagraph"/>
        <w:ind w:left="567"/>
        <w:rPr>
          <w:rFonts w:cs="Arial"/>
          <w:szCs w:val="24"/>
        </w:rPr>
      </w:pPr>
    </w:p>
    <w:p w14:paraId="1827A649" w14:textId="77777777" w:rsidR="00581EEF" w:rsidRDefault="005360F5" w:rsidP="00581EEF">
      <w:pPr>
        <w:numPr>
          <w:ilvl w:val="0"/>
          <w:numId w:val="22"/>
        </w:numPr>
        <w:ind w:left="360" w:hanging="218"/>
        <w:contextualSpacing/>
        <w:rPr>
          <w:rFonts w:cs="Arial"/>
          <w:b/>
          <w:bCs/>
          <w:sz w:val="22"/>
          <w:lang w:bidi="ar-SA"/>
        </w:rPr>
      </w:pPr>
      <w:r>
        <w:rPr>
          <w:rFonts w:cs="Arial"/>
          <w:szCs w:val="24"/>
        </w:rPr>
        <w:t xml:space="preserve">   </w:t>
      </w:r>
      <w:r w:rsidR="00581EEF">
        <w:rPr>
          <w:rFonts w:cs="Arial"/>
          <w:b/>
          <w:bCs/>
        </w:rPr>
        <w:t>Climate Change</w:t>
      </w:r>
    </w:p>
    <w:p w14:paraId="4422F119" w14:textId="77777777" w:rsidR="0063274D" w:rsidRDefault="00581EEF" w:rsidP="00581EEF">
      <w:pPr>
        <w:ind w:left="567"/>
        <w:rPr>
          <w:rFonts w:cs="Arial"/>
        </w:rPr>
      </w:pPr>
      <w:r>
        <w:rPr>
          <w:rFonts w:cs="Arial"/>
        </w:rPr>
        <w:t xml:space="preserve">To contribute to our corporate responsibility in relation to climate change by considering and limiting the carbon impact of activities </w:t>
      </w:r>
      <w:proofErr w:type="gramStart"/>
      <w:r>
        <w:rPr>
          <w:rFonts w:cs="Arial"/>
        </w:rPr>
        <w:t>during the course of</w:t>
      </w:r>
      <w:proofErr w:type="gramEnd"/>
      <w:r>
        <w:rPr>
          <w:rFonts w:cs="Arial"/>
        </w:rPr>
        <w:t xml:space="preserve"> your work, wherever possible.</w:t>
      </w:r>
    </w:p>
    <w:p w14:paraId="0B882DDE" w14:textId="77777777" w:rsidR="00581EEF" w:rsidRDefault="00581EEF" w:rsidP="00581EEF">
      <w:pPr>
        <w:ind w:left="567"/>
        <w:rPr>
          <w:rFonts w:cs="Arial"/>
        </w:rPr>
      </w:pPr>
    </w:p>
    <w:p w14:paraId="025452B4" w14:textId="77777777" w:rsidR="00581EEF" w:rsidRDefault="00581EEF" w:rsidP="00581EEF">
      <w:pPr>
        <w:ind w:left="567"/>
        <w:rPr>
          <w:rFonts w:cs="Arial"/>
        </w:rPr>
      </w:pPr>
    </w:p>
    <w:p w14:paraId="77F56794" w14:textId="77777777" w:rsidR="00581EEF" w:rsidRDefault="00581EEF" w:rsidP="00581EEF">
      <w:pPr>
        <w:ind w:left="567"/>
        <w:rPr>
          <w:rFonts w:cs="Arial"/>
        </w:rPr>
      </w:pPr>
    </w:p>
    <w:p w14:paraId="1C938EB5" w14:textId="77777777" w:rsidR="00581EEF" w:rsidRPr="00581EEF" w:rsidRDefault="00581EEF" w:rsidP="00581EEF">
      <w:pPr>
        <w:ind w:left="567"/>
        <w:rPr>
          <w:rFonts w:cs="Arial"/>
        </w:rPr>
      </w:pPr>
    </w:p>
    <w:p w14:paraId="63D67C8F" w14:textId="77777777"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14:paraId="36756CBE" w14:textId="77777777" w:rsidR="0063274D" w:rsidRDefault="0063274D" w:rsidP="003F5F22">
      <w:pPr>
        <w:pStyle w:val="ListParagraph"/>
        <w:ind w:left="567"/>
        <w:rPr>
          <w:rFonts w:cs="Arial"/>
          <w:szCs w:val="24"/>
        </w:rPr>
      </w:pPr>
      <w:r>
        <w:rPr>
          <w:rFonts w:cs="Arial"/>
          <w:szCs w:val="24"/>
        </w:rPr>
        <w:t>To promote a culture whereby performance management is ingrained and the highest of standards and performance are achieved by all.</w:t>
      </w:r>
      <w:r w:rsidR="001B7696">
        <w:rPr>
          <w:rFonts w:cs="Arial"/>
          <w:szCs w:val="24"/>
        </w:rPr>
        <w:t xml:space="preserve">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14:paraId="51D972FD" w14:textId="77777777" w:rsidR="0063274D" w:rsidRPr="0063274D" w:rsidRDefault="0063274D" w:rsidP="003F5F22">
      <w:pPr>
        <w:pStyle w:val="ListParagraph"/>
        <w:ind w:left="567" w:hanging="425"/>
        <w:rPr>
          <w:rFonts w:cs="Arial"/>
          <w:szCs w:val="24"/>
        </w:rPr>
      </w:pPr>
    </w:p>
    <w:p w14:paraId="1E1D3612" w14:textId="77777777" w:rsidR="00681A84" w:rsidRDefault="00681A84" w:rsidP="003F5F22">
      <w:pPr>
        <w:pStyle w:val="ListParagraph"/>
        <w:numPr>
          <w:ilvl w:val="0"/>
          <w:numId w:val="21"/>
        </w:numPr>
        <w:ind w:left="567" w:hanging="425"/>
        <w:rPr>
          <w:rFonts w:cs="Arial"/>
          <w:b/>
          <w:szCs w:val="24"/>
        </w:rPr>
      </w:pPr>
      <w:r>
        <w:rPr>
          <w:rFonts w:cs="Arial"/>
          <w:b/>
          <w:szCs w:val="24"/>
        </w:rPr>
        <w:t>Quality assurance (for applicable posts)</w:t>
      </w:r>
    </w:p>
    <w:p w14:paraId="61B00211" w14:textId="77777777"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w:t>
      </w:r>
      <w:r w:rsidR="001B7696">
        <w:rPr>
          <w:rFonts w:cs="Arial"/>
          <w:szCs w:val="24"/>
        </w:rPr>
        <w:t xml:space="preserve"> </w:t>
      </w:r>
      <w:r>
        <w:rPr>
          <w:rFonts w:cs="Arial"/>
          <w:szCs w:val="24"/>
        </w:rPr>
        <w:t>Use data, where appropriate, to enhance the quality of service provision and support decision making processes.</w:t>
      </w:r>
    </w:p>
    <w:p w14:paraId="384C227D" w14:textId="77777777" w:rsidR="0063274D" w:rsidRPr="0063274D" w:rsidRDefault="0063274D" w:rsidP="003F5F22">
      <w:pPr>
        <w:pStyle w:val="ListParagraph"/>
        <w:ind w:left="567" w:hanging="425"/>
        <w:rPr>
          <w:rFonts w:cs="Arial"/>
          <w:szCs w:val="24"/>
        </w:rPr>
      </w:pPr>
    </w:p>
    <w:p w14:paraId="5BD3E6DB" w14:textId="77777777" w:rsidR="00681A84" w:rsidRDefault="00681A84" w:rsidP="003F5F22">
      <w:pPr>
        <w:pStyle w:val="ListParagraph"/>
        <w:numPr>
          <w:ilvl w:val="0"/>
          <w:numId w:val="21"/>
        </w:numPr>
        <w:ind w:left="567" w:hanging="425"/>
        <w:rPr>
          <w:rFonts w:cs="Arial"/>
          <w:b/>
          <w:szCs w:val="24"/>
        </w:rPr>
      </w:pPr>
      <w:r>
        <w:rPr>
          <w:rFonts w:cs="Arial"/>
          <w:b/>
          <w:szCs w:val="24"/>
        </w:rPr>
        <w:t>Management and leadership (for applicable posts)</w:t>
      </w:r>
    </w:p>
    <w:p w14:paraId="6B4C4A67" w14:textId="77777777"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68CF525E" w14:textId="77777777" w:rsidR="0063274D" w:rsidRPr="0063274D" w:rsidRDefault="0063274D" w:rsidP="003F5F22">
      <w:pPr>
        <w:pStyle w:val="ListParagraph"/>
        <w:ind w:left="567" w:hanging="425"/>
        <w:rPr>
          <w:rFonts w:cs="Arial"/>
          <w:szCs w:val="24"/>
        </w:rPr>
      </w:pPr>
    </w:p>
    <w:p w14:paraId="7497D136" w14:textId="77777777"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14:paraId="7F42087D" w14:textId="77777777"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14:paraId="234C97A0" w14:textId="77777777" w:rsidR="00681A84" w:rsidRPr="00681A84" w:rsidRDefault="00681A84"/>
    <w:p w14:paraId="4C61A479" w14:textId="77777777" w:rsidR="00681A84" w:rsidRPr="00681A84" w:rsidRDefault="0063274D" w:rsidP="00681A84">
      <w:pPr>
        <w:rPr>
          <w:b/>
        </w:rPr>
      </w:pPr>
      <w:r w:rsidRPr="00845787">
        <w:rPr>
          <w:rFonts w:cs="Arial"/>
          <w:i/>
          <w:sz w:val="22"/>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14:paraId="58EF9D82"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209FC20A" w14:textId="77777777" w:rsidTr="0063274D">
        <w:trPr>
          <w:trHeight w:val="431"/>
        </w:trPr>
        <w:tc>
          <w:tcPr>
            <w:tcW w:w="15734" w:type="dxa"/>
            <w:gridSpan w:val="3"/>
            <w:tcBorders>
              <w:top w:val="nil"/>
              <w:left w:val="nil"/>
              <w:right w:val="nil"/>
            </w:tcBorders>
            <w:vAlign w:val="center"/>
          </w:tcPr>
          <w:p w14:paraId="7B7A5F1C" w14:textId="7811054F"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r w:rsidR="00F05CAA">
              <w:rPr>
                <w:rFonts w:cs="Arial"/>
                <w:noProof/>
                <w:color w:val="auto"/>
                <w:sz w:val="32"/>
                <w:szCs w:val="32"/>
                <w:lang w:eastAsia="en-GB"/>
              </w:rPr>
              <w:t>: Driver / Trainer</w:t>
            </w:r>
          </w:p>
        </w:tc>
      </w:tr>
      <w:tr w:rsidR="00040EE4" w14:paraId="40DF2F6F" w14:textId="77777777" w:rsidTr="00040EE4">
        <w:trPr>
          <w:trHeight w:val="567"/>
        </w:trPr>
        <w:tc>
          <w:tcPr>
            <w:tcW w:w="1671" w:type="dxa"/>
            <w:shd w:val="clear" w:color="auto" w:fill="F2F2F2" w:themeFill="background1" w:themeFillShade="F2"/>
            <w:vAlign w:val="center"/>
          </w:tcPr>
          <w:p w14:paraId="2BE3BFB1"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5B3DBCC5"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6A7FB8BE"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1D45DF" w:rsidRPr="001D45DF" w14:paraId="1D7483CB" w14:textId="77777777" w:rsidTr="00040EE4">
        <w:trPr>
          <w:trHeight w:val="1923"/>
        </w:trPr>
        <w:tc>
          <w:tcPr>
            <w:tcW w:w="1671" w:type="dxa"/>
            <w:shd w:val="clear" w:color="auto" w:fill="F2F2F2" w:themeFill="background1" w:themeFillShade="F2"/>
          </w:tcPr>
          <w:p w14:paraId="4D2B8A11" w14:textId="77777777" w:rsidR="00845787" w:rsidRPr="001D45DF" w:rsidRDefault="00845787" w:rsidP="00D70625">
            <w:pPr>
              <w:pStyle w:val="aTitle"/>
              <w:tabs>
                <w:tab w:val="clear" w:pos="4513"/>
              </w:tabs>
              <w:rPr>
                <w:rFonts w:cs="Arial"/>
                <w:noProof/>
                <w:color w:val="auto"/>
                <w:sz w:val="22"/>
                <w:lang w:eastAsia="en-GB"/>
              </w:rPr>
            </w:pPr>
          </w:p>
          <w:p w14:paraId="1A5C98BA" w14:textId="77777777" w:rsidR="00845787" w:rsidRPr="001D45DF" w:rsidRDefault="00845787" w:rsidP="00D70625">
            <w:pPr>
              <w:pStyle w:val="aTitle"/>
              <w:tabs>
                <w:tab w:val="clear" w:pos="4513"/>
              </w:tabs>
              <w:rPr>
                <w:rFonts w:cs="Arial"/>
                <w:noProof/>
                <w:color w:val="auto"/>
                <w:sz w:val="22"/>
                <w:lang w:eastAsia="en-GB"/>
              </w:rPr>
            </w:pPr>
            <w:r w:rsidRPr="001D45DF">
              <w:rPr>
                <w:rFonts w:cs="Arial"/>
                <w:noProof/>
                <w:color w:val="auto"/>
                <w:sz w:val="22"/>
                <w:lang w:eastAsia="en-GB"/>
              </w:rPr>
              <w:t>Qualifications</w:t>
            </w:r>
          </w:p>
        </w:tc>
        <w:tc>
          <w:tcPr>
            <w:tcW w:w="9102" w:type="dxa"/>
          </w:tcPr>
          <w:p w14:paraId="449EF472" w14:textId="68A5053B" w:rsidR="003D5DE1" w:rsidRPr="001D45DF" w:rsidRDefault="003D5DE1" w:rsidP="003D5DE1">
            <w:pPr>
              <w:numPr>
                <w:ilvl w:val="0"/>
                <w:numId w:val="26"/>
              </w:numPr>
              <w:ind w:hanging="669"/>
              <w:rPr>
                <w:sz w:val="22"/>
              </w:rPr>
            </w:pPr>
            <w:r w:rsidRPr="001D45DF">
              <w:rPr>
                <w:sz w:val="22"/>
              </w:rPr>
              <w:t>Approved Driver Instructor qualification</w:t>
            </w:r>
            <w:r w:rsidR="008B6D85" w:rsidRPr="001D45DF">
              <w:rPr>
                <w:sz w:val="22"/>
              </w:rPr>
              <w:t xml:space="preserve"> (ADI)</w:t>
            </w:r>
          </w:p>
          <w:p w14:paraId="5888F4A4" w14:textId="146FAE74" w:rsidR="00D55494" w:rsidRPr="001D45DF" w:rsidRDefault="00D55494" w:rsidP="00D55494">
            <w:pPr>
              <w:rPr>
                <w:sz w:val="22"/>
              </w:rPr>
            </w:pPr>
          </w:p>
          <w:p w14:paraId="697852B2" w14:textId="1A8369AD" w:rsidR="003D5DE1" w:rsidRPr="001D45DF" w:rsidRDefault="003D5DE1" w:rsidP="003D5DE1">
            <w:pPr>
              <w:numPr>
                <w:ilvl w:val="0"/>
                <w:numId w:val="26"/>
              </w:numPr>
              <w:ind w:hanging="669"/>
              <w:rPr>
                <w:sz w:val="22"/>
              </w:rPr>
            </w:pPr>
            <w:r w:rsidRPr="001D45DF">
              <w:rPr>
                <w:sz w:val="22"/>
              </w:rPr>
              <w:t xml:space="preserve">HGV </w:t>
            </w:r>
            <w:r w:rsidR="00011136" w:rsidRPr="001D45DF">
              <w:rPr>
                <w:sz w:val="22"/>
              </w:rPr>
              <w:t>D</w:t>
            </w:r>
            <w:r w:rsidRPr="001D45DF">
              <w:rPr>
                <w:sz w:val="22"/>
              </w:rPr>
              <w:t>rivers licence</w:t>
            </w:r>
            <w:r w:rsidR="005F4918" w:rsidRPr="001D45DF">
              <w:rPr>
                <w:sz w:val="22"/>
              </w:rPr>
              <w:t xml:space="preserve"> (Category C minimum)</w:t>
            </w:r>
            <w:r w:rsidR="00D55494" w:rsidRPr="001D45DF">
              <w:rPr>
                <w:sz w:val="22"/>
              </w:rPr>
              <w:t>.</w:t>
            </w:r>
          </w:p>
          <w:p w14:paraId="61A206AA" w14:textId="77777777" w:rsidR="00CC7400" w:rsidRPr="001D45DF" w:rsidRDefault="00CC7400" w:rsidP="00CC7400">
            <w:pPr>
              <w:pStyle w:val="ListParagraph"/>
              <w:rPr>
                <w:sz w:val="22"/>
              </w:rPr>
            </w:pPr>
          </w:p>
          <w:p w14:paraId="3E79CC5E" w14:textId="4103C8A8" w:rsidR="00CC7400" w:rsidRPr="001D45DF" w:rsidRDefault="00CC7400" w:rsidP="003D5DE1">
            <w:pPr>
              <w:numPr>
                <w:ilvl w:val="0"/>
                <w:numId w:val="26"/>
              </w:numPr>
              <w:ind w:hanging="669"/>
              <w:rPr>
                <w:sz w:val="22"/>
              </w:rPr>
            </w:pPr>
            <w:r w:rsidRPr="001D45DF">
              <w:rPr>
                <w:sz w:val="22"/>
              </w:rPr>
              <w:t>D1 Drivers licence</w:t>
            </w:r>
            <w:r w:rsidR="00E57326" w:rsidRPr="001D45DF">
              <w:rPr>
                <w:sz w:val="22"/>
              </w:rPr>
              <w:t xml:space="preserve"> – (101 restriction Minimum)</w:t>
            </w:r>
            <w:r w:rsidR="00CF5F85" w:rsidRPr="001D45DF">
              <w:rPr>
                <w:sz w:val="22"/>
              </w:rPr>
              <w:t>.</w:t>
            </w:r>
          </w:p>
          <w:p w14:paraId="2D06813A" w14:textId="77777777" w:rsidR="00CF5F85" w:rsidRPr="001D45DF" w:rsidRDefault="00CF5F85" w:rsidP="00CF5F85">
            <w:pPr>
              <w:pStyle w:val="ListParagraph"/>
              <w:rPr>
                <w:sz w:val="22"/>
              </w:rPr>
            </w:pPr>
          </w:p>
          <w:p w14:paraId="5219DFD4" w14:textId="79686478" w:rsidR="00D55494" w:rsidRPr="001D45DF" w:rsidRDefault="00CF5F85" w:rsidP="00852067">
            <w:pPr>
              <w:numPr>
                <w:ilvl w:val="0"/>
                <w:numId w:val="26"/>
              </w:numPr>
              <w:ind w:hanging="669"/>
              <w:rPr>
                <w:sz w:val="22"/>
              </w:rPr>
            </w:pPr>
            <w:r w:rsidRPr="001D45DF">
              <w:rPr>
                <w:sz w:val="22"/>
              </w:rPr>
              <w:t>Driver CPC Qualification card.</w:t>
            </w:r>
          </w:p>
          <w:p w14:paraId="09349154" w14:textId="23B3F0B9" w:rsidR="00845787" w:rsidRPr="001D45DF" w:rsidRDefault="00845787" w:rsidP="003D5DE1">
            <w:pPr>
              <w:pStyle w:val="aTitle"/>
              <w:tabs>
                <w:tab w:val="clear" w:pos="4513"/>
                <w:tab w:val="clear" w:pos="9026"/>
              </w:tabs>
              <w:ind w:left="720"/>
              <w:rPr>
                <w:rFonts w:cs="Arial"/>
                <w:b w:val="0"/>
                <w:i/>
                <w:noProof/>
                <w:color w:val="auto"/>
                <w:sz w:val="22"/>
                <w:lang w:eastAsia="en-GB"/>
              </w:rPr>
            </w:pPr>
          </w:p>
        </w:tc>
        <w:tc>
          <w:tcPr>
            <w:tcW w:w="4961" w:type="dxa"/>
          </w:tcPr>
          <w:p w14:paraId="2AE5C9C0" w14:textId="065A897D" w:rsidR="001966DB" w:rsidRPr="001D45DF" w:rsidRDefault="003D5DE1" w:rsidP="00CF5F85">
            <w:pPr>
              <w:numPr>
                <w:ilvl w:val="0"/>
                <w:numId w:val="26"/>
              </w:numPr>
              <w:tabs>
                <w:tab w:val="clear" w:pos="720"/>
                <w:tab w:val="left" w:pos="69"/>
              </w:tabs>
              <w:ind w:left="249" w:hanging="249"/>
              <w:rPr>
                <w:sz w:val="22"/>
              </w:rPr>
            </w:pPr>
            <w:r w:rsidRPr="001D45DF">
              <w:rPr>
                <w:sz w:val="22"/>
              </w:rPr>
              <w:t>A1 Assessor qualification</w:t>
            </w:r>
            <w:r w:rsidR="00CF5F85" w:rsidRPr="001D45DF">
              <w:rPr>
                <w:sz w:val="22"/>
              </w:rPr>
              <w:t>.</w:t>
            </w:r>
          </w:p>
          <w:p w14:paraId="039BD1A4" w14:textId="5C5D35AC" w:rsidR="005F4918" w:rsidRPr="001D45DF" w:rsidRDefault="005F4918" w:rsidP="00036600">
            <w:pPr>
              <w:numPr>
                <w:ilvl w:val="0"/>
                <w:numId w:val="26"/>
              </w:numPr>
              <w:tabs>
                <w:tab w:val="clear" w:pos="720"/>
                <w:tab w:val="left" w:pos="69"/>
              </w:tabs>
              <w:ind w:left="249" w:hanging="249"/>
              <w:rPr>
                <w:sz w:val="22"/>
              </w:rPr>
            </w:pPr>
            <w:r w:rsidRPr="001D45DF">
              <w:rPr>
                <w:sz w:val="22"/>
              </w:rPr>
              <w:t xml:space="preserve">MIDAS Assessor </w:t>
            </w:r>
            <w:r w:rsidR="00EC18FD" w:rsidRPr="001D45DF">
              <w:rPr>
                <w:sz w:val="22"/>
              </w:rPr>
              <w:t>Q</w:t>
            </w:r>
            <w:r w:rsidRPr="001D45DF">
              <w:rPr>
                <w:sz w:val="22"/>
              </w:rPr>
              <w:t>ualification</w:t>
            </w:r>
            <w:r w:rsidR="001966DB" w:rsidRPr="001D45DF">
              <w:rPr>
                <w:sz w:val="22"/>
              </w:rPr>
              <w:t xml:space="preserve"> (DAT)</w:t>
            </w:r>
          </w:p>
          <w:p w14:paraId="1392E5F1" w14:textId="77777777" w:rsidR="00011136" w:rsidRPr="001D45DF" w:rsidRDefault="00011136" w:rsidP="00011136">
            <w:pPr>
              <w:numPr>
                <w:ilvl w:val="0"/>
                <w:numId w:val="26"/>
              </w:numPr>
              <w:tabs>
                <w:tab w:val="clear" w:pos="720"/>
                <w:tab w:val="left" w:pos="69"/>
              </w:tabs>
              <w:ind w:left="249" w:hanging="249"/>
              <w:rPr>
                <w:sz w:val="22"/>
              </w:rPr>
            </w:pPr>
            <w:r w:rsidRPr="001D45DF">
              <w:rPr>
                <w:sz w:val="22"/>
              </w:rPr>
              <w:t>Level 3 Award in Education and Training or equivalent</w:t>
            </w:r>
          </w:p>
          <w:p w14:paraId="058BFE22" w14:textId="77777777" w:rsidR="00011136" w:rsidRPr="001D45DF" w:rsidRDefault="00011136" w:rsidP="00011136">
            <w:pPr>
              <w:numPr>
                <w:ilvl w:val="0"/>
                <w:numId w:val="26"/>
              </w:numPr>
              <w:tabs>
                <w:tab w:val="clear" w:pos="720"/>
                <w:tab w:val="left" w:pos="69"/>
              </w:tabs>
              <w:ind w:left="249" w:hanging="249"/>
              <w:rPr>
                <w:sz w:val="22"/>
              </w:rPr>
            </w:pPr>
            <w:r w:rsidRPr="001D45DF">
              <w:rPr>
                <w:sz w:val="22"/>
              </w:rPr>
              <w:t>On the National Register of LGV Instructors</w:t>
            </w:r>
          </w:p>
          <w:p w14:paraId="7EE0DD33" w14:textId="40DD023B" w:rsidR="00011136" w:rsidRPr="001D45DF" w:rsidRDefault="00011136" w:rsidP="00011136">
            <w:pPr>
              <w:numPr>
                <w:ilvl w:val="0"/>
                <w:numId w:val="26"/>
              </w:numPr>
              <w:tabs>
                <w:tab w:val="clear" w:pos="720"/>
                <w:tab w:val="left" w:pos="69"/>
              </w:tabs>
              <w:ind w:left="249" w:hanging="249"/>
              <w:rPr>
                <w:sz w:val="22"/>
              </w:rPr>
            </w:pPr>
            <w:r w:rsidRPr="001D45DF">
              <w:rPr>
                <w:sz w:val="22"/>
              </w:rPr>
              <w:t>Full HGV Driving Licence Cat CE</w:t>
            </w:r>
            <w:r w:rsidR="005220AC" w:rsidRPr="001D45DF">
              <w:rPr>
                <w:sz w:val="22"/>
              </w:rPr>
              <w:t>.</w:t>
            </w:r>
          </w:p>
          <w:p w14:paraId="79AB6460" w14:textId="7A8C116F" w:rsidR="005220AC" w:rsidRPr="001D45DF" w:rsidRDefault="005220AC" w:rsidP="00011136">
            <w:pPr>
              <w:numPr>
                <w:ilvl w:val="0"/>
                <w:numId w:val="26"/>
              </w:numPr>
              <w:tabs>
                <w:tab w:val="clear" w:pos="720"/>
                <w:tab w:val="left" w:pos="69"/>
              </w:tabs>
              <w:ind w:left="249" w:hanging="249"/>
              <w:rPr>
                <w:sz w:val="22"/>
              </w:rPr>
            </w:pPr>
            <w:r w:rsidRPr="001D45DF">
              <w:rPr>
                <w:sz w:val="22"/>
              </w:rPr>
              <w:t>Standard National CPC.</w:t>
            </w:r>
          </w:p>
          <w:p w14:paraId="6CCD5CF8" w14:textId="516E805B" w:rsidR="00845787" w:rsidRPr="001D45DF" w:rsidRDefault="00845787" w:rsidP="003D5DE1">
            <w:pPr>
              <w:pStyle w:val="aTitle"/>
              <w:tabs>
                <w:tab w:val="clear" w:pos="4513"/>
              </w:tabs>
              <w:rPr>
                <w:rFonts w:cs="Arial"/>
                <w:b w:val="0"/>
                <w:bCs/>
                <w:noProof/>
                <w:color w:val="auto"/>
                <w:sz w:val="22"/>
                <w:lang w:eastAsia="en-GB"/>
              </w:rPr>
            </w:pPr>
          </w:p>
        </w:tc>
      </w:tr>
      <w:tr w:rsidR="001D45DF" w:rsidRPr="001D45DF" w14:paraId="4A7A8E5C" w14:textId="77777777" w:rsidTr="00040EE4">
        <w:trPr>
          <w:trHeight w:val="1712"/>
        </w:trPr>
        <w:tc>
          <w:tcPr>
            <w:tcW w:w="1671" w:type="dxa"/>
            <w:shd w:val="clear" w:color="auto" w:fill="F2F2F2" w:themeFill="background1" w:themeFillShade="F2"/>
          </w:tcPr>
          <w:p w14:paraId="19F0B33A" w14:textId="77777777" w:rsidR="00845787" w:rsidRPr="001D45DF" w:rsidRDefault="00845787" w:rsidP="00D70625">
            <w:pPr>
              <w:pStyle w:val="aTitle"/>
              <w:tabs>
                <w:tab w:val="clear" w:pos="4513"/>
              </w:tabs>
              <w:rPr>
                <w:rFonts w:cs="Arial"/>
                <w:noProof/>
                <w:color w:val="auto"/>
                <w:sz w:val="22"/>
                <w:lang w:eastAsia="en-GB"/>
              </w:rPr>
            </w:pPr>
          </w:p>
          <w:p w14:paraId="42187F8D" w14:textId="77777777" w:rsidR="00845787" w:rsidRPr="001D45DF" w:rsidRDefault="00845787" w:rsidP="00D70625">
            <w:pPr>
              <w:pStyle w:val="aTitle"/>
              <w:tabs>
                <w:tab w:val="clear" w:pos="4513"/>
              </w:tabs>
              <w:rPr>
                <w:rFonts w:cs="Arial"/>
                <w:noProof/>
                <w:color w:val="auto"/>
                <w:sz w:val="22"/>
                <w:lang w:eastAsia="en-GB"/>
              </w:rPr>
            </w:pPr>
            <w:r w:rsidRPr="001D45DF">
              <w:rPr>
                <w:rFonts w:cs="Arial"/>
                <w:noProof/>
                <w:color w:val="auto"/>
                <w:sz w:val="22"/>
                <w:lang w:eastAsia="en-GB"/>
              </w:rPr>
              <w:t>Experience</w:t>
            </w:r>
          </w:p>
        </w:tc>
        <w:tc>
          <w:tcPr>
            <w:tcW w:w="9102" w:type="dxa"/>
          </w:tcPr>
          <w:p w14:paraId="3004B187" w14:textId="77777777" w:rsidR="003D5DE1" w:rsidRPr="001D45DF" w:rsidRDefault="003D5DE1" w:rsidP="003D5DE1">
            <w:pPr>
              <w:numPr>
                <w:ilvl w:val="0"/>
                <w:numId w:val="27"/>
              </w:numPr>
              <w:tabs>
                <w:tab w:val="clear" w:pos="720"/>
              </w:tabs>
              <w:ind w:hanging="669"/>
              <w:rPr>
                <w:sz w:val="22"/>
              </w:rPr>
            </w:pPr>
            <w:r w:rsidRPr="001D45DF">
              <w:rPr>
                <w:sz w:val="22"/>
              </w:rPr>
              <w:t>Working in training environment.</w:t>
            </w:r>
          </w:p>
          <w:p w14:paraId="3F1B457C" w14:textId="72423609" w:rsidR="003D5DE1" w:rsidRPr="001D45DF" w:rsidRDefault="003D5DE1" w:rsidP="003D5DE1">
            <w:pPr>
              <w:numPr>
                <w:ilvl w:val="0"/>
                <w:numId w:val="27"/>
              </w:numPr>
              <w:tabs>
                <w:tab w:val="clear" w:pos="720"/>
              </w:tabs>
              <w:ind w:hanging="669"/>
              <w:rPr>
                <w:sz w:val="22"/>
              </w:rPr>
            </w:pPr>
            <w:r w:rsidRPr="001D45DF">
              <w:rPr>
                <w:sz w:val="22"/>
              </w:rPr>
              <w:t>Delivery of training</w:t>
            </w:r>
            <w:r w:rsidR="00610C87" w:rsidRPr="001D45DF">
              <w:rPr>
                <w:sz w:val="22"/>
              </w:rPr>
              <w:t xml:space="preserve"> (Practical / Theory)</w:t>
            </w:r>
            <w:r w:rsidR="00D96DBF" w:rsidRPr="001D45DF">
              <w:rPr>
                <w:sz w:val="22"/>
              </w:rPr>
              <w:t xml:space="preserve"> to a required outcome.</w:t>
            </w:r>
          </w:p>
          <w:p w14:paraId="6EA6BF50" w14:textId="6F1B74AB" w:rsidR="00F21C93" w:rsidRPr="001D45DF" w:rsidRDefault="00F21C93" w:rsidP="003D5DE1">
            <w:pPr>
              <w:numPr>
                <w:ilvl w:val="0"/>
                <w:numId w:val="27"/>
              </w:numPr>
              <w:tabs>
                <w:tab w:val="clear" w:pos="720"/>
              </w:tabs>
              <w:ind w:hanging="669"/>
              <w:rPr>
                <w:sz w:val="22"/>
              </w:rPr>
            </w:pPr>
            <w:r w:rsidRPr="001D45DF">
              <w:rPr>
                <w:sz w:val="22"/>
              </w:rPr>
              <w:t>Development of training packages and programmes</w:t>
            </w:r>
            <w:r w:rsidR="00D96DBF" w:rsidRPr="001D45DF">
              <w:rPr>
                <w:sz w:val="22"/>
              </w:rPr>
              <w:t>.</w:t>
            </w:r>
          </w:p>
          <w:p w14:paraId="0B57BDBC" w14:textId="3B9B2108" w:rsidR="00D96DBF" w:rsidRPr="001D45DF" w:rsidRDefault="00D96DBF" w:rsidP="003D5DE1">
            <w:pPr>
              <w:numPr>
                <w:ilvl w:val="0"/>
                <w:numId w:val="27"/>
              </w:numPr>
              <w:tabs>
                <w:tab w:val="clear" w:pos="720"/>
              </w:tabs>
              <w:ind w:hanging="669"/>
              <w:rPr>
                <w:sz w:val="22"/>
              </w:rPr>
            </w:pPr>
            <w:r w:rsidRPr="001D45DF">
              <w:rPr>
                <w:sz w:val="22"/>
              </w:rPr>
              <w:t>Supervise/control candidates</w:t>
            </w:r>
          </w:p>
          <w:p w14:paraId="2ACA0F85" w14:textId="313B9CDD" w:rsidR="00621974" w:rsidRPr="001D45DF" w:rsidRDefault="00621974" w:rsidP="00F21C93">
            <w:pPr>
              <w:pStyle w:val="aTitle"/>
              <w:tabs>
                <w:tab w:val="clear" w:pos="4513"/>
                <w:tab w:val="clear" w:pos="9026"/>
              </w:tabs>
              <w:ind w:left="720"/>
              <w:rPr>
                <w:rFonts w:cs="Arial"/>
                <w:b w:val="0"/>
                <w:bCs/>
                <w:i/>
                <w:noProof/>
                <w:color w:val="auto"/>
                <w:sz w:val="22"/>
                <w:lang w:eastAsia="en-GB"/>
              </w:rPr>
            </w:pPr>
          </w:p>
        </w:tc>
        <w:tc>
          <w:tcPr>
            <w:tcW w:w="4961" w:type="dxa"/>
          </w:tcPr>
          <w:p w14:paraId="0CE3CE2F" w14:textId="77777777" w:rsidR="003D5DE1" w:rsidRPr="001D45DF" w:rsidRDefault="003D5DE1" w:rsidP="003D5DE1">
            <w:pPr>
              <w:numPr>
                <w:ilvl w:val="0"/>
                <w:numId w:val="27"/>
              </w:numPr>
              <w:tabs>
                <w:tab w:val="clear" w:pos="720"/>
                <w:tab w:val="num" w:pos="-1371"/>
              </w:tabs>
              <w:ind w:left="249" w:hanging="249"/>
              <w:rPr>
                <w:sz w:val="22"/>
              </w:rPr>
            </w:pPr>
            <w:r w:rsidRPr="001D45DF">
              <w:rPr>
                <w:sz w:val="22"/>
              </w:rPr>
              <w:t>Assessing and internal verification.</w:t>
            </w:r>
          </w:p>
          <w:p w14:paraId="1A6997D9" w14:textId="77777777" w:rsidR="003D5DE1" w:rsidRPr="001D45DF" w:rsidRDefault="003D5DE1" w:rsidP="003D5DE1">
            <w:pPr>
              <w:numPr>
                <w:ilvl w:val="0"/>
                <w:numId w:val="27"/>
              </w:numPr>
              <w:tabs>
                <w:tab w:val="clear" w:pos="720"/>
                <w:tab w:val="num" w:pos="-1371"/>
              </w:tabs>
              <w:ind w:left="249" w:hanging="249"/>
              <w:rPr>
                <w:sz w:val="22"/>
              </w:rPr>
            </w:pPr>
            <w:r w:rsidRPr="001D45DF">
              <w:rPr>
                <w:sz w:val="22"/>
              </w:rPr>
              <w:t>Centre accreditation responsibility.</w:t>
            </w:r>
          </w:p>
          <w:p w14:paraId="5FF33134" w14:textId="065F4FDD" w:rsidR="003D5DE1" w:rsidRPr="001D45DF" w:rsidRDefault="003D5DE1" w:rsidP="003D5DE1">
            <w:pPr>
              <w:numPr>
                <w:ilvl w:val="0"/>
                <w:numId w:val="27"/>
              </w:numPr>
              <w:tabs>
                <w:tab w:val="clear" w:pos="720"/>
                <w:tab w:val="num" w:pos="-1371"/>
              </w:tabs>
              <w:ind w:left="249" w:hanging="249"/>
              <w:rPr>
                <w:sz w:val="22"/>
              </w:rPr>
            </w:pPr>
            <w:r w:rsidRPr="001D45DF">
              <w:rPr>
                <w:sz w:val="22"/>
              </w:rPr>
              <w:t>Budgetary experience.</w:t>
            </w:r>
          </w:p>
          <w:p w14:paraId="118780A5" w14:textId="5E707516" w:rsidR="00D12A0A" w:rsidRPr="001D45DF" w:rsidRDefault="00D12A0A" w:rsidP="003D5DE1">
            <w:pPr>
              <w:numPr>
                <w:ilvl w:val="0"/>
                <w:numId w:val="27"/>
              </w:numPr>
              <w:tabs>
                <w:tab w:val="clear" w:pos="720"/>
                <w:tab w:val="num" w:pos="-1371"/>
              </w:tabs>
              <w:ind w:left="249" w:hanging="249"/>
              <w:rPr>
                <w:sz w:val="22"/>
              </w:rPr>
            </w:pPr>
            <w:r w:rsidRPr="001D45DF">
              <w:rPr>
                <w:sz w:val="22"/>
              </w:rPr>
              <w:t>Fleet/Transport training background.</w:t>
            </w:r>
          </w:p>
          <w:p w14:paraId="45F7B228" w14:textId="4112E889" w:rsidR="00845787" w:rsidRPr="001D45DF" w:rsidRDefault="00845787" w:rsidP="00F05CAA">
            <w:pPr>
              <w:pStyle w:val="aTitle"/>
              <w:tabs>
                <w:tab w:val="clear" w:pos="4513"/>
              </w:tabs>
              <w:ind w:left="312"/>
              <w:rPr>
                <w:rFonts w:cs="Arial"/>
                <w:b w:val="0"/>
                <w:noProof/>
                <w:color w:val="auto"/>
                <w:sz w:val="22"/>
                <w:lang w:eastAsia="en-GB"/>
              </w:rPr>
            </w:pPr>
          </w:p>
        </w:tc>
      </w:tr>
      <w:tr w:rsidR="001D45DF" w:rsidRPr="001D45DF" w14:paraId="4C88EBB1" w14:textId="77777777" w:rsidTr="00040EE4">
        <w:trPr>
          <w:trHeight w:val="1962"/>
        </w:trPr>
        <w:tc>
          <w:tcPr>
            <w:tcW w:w="1671" w:type="dxa"/>
            <w:shd w:val="clear" w:color="auto" w:fill="F2F2F2" w:themeFill="background1" w:themeFillShade="F2"/>
          </w:tcPr>
          <w:p w14:paraId="5AB4337D" w14:textId="77777777" w:rsidR="00845787" w:rsidRPr="001D45DF" w:rsidRDefault="00845787" w:rsidP="00D70625">
            <w:pPr>
              <w:pStyle w:val="aTitle"/>
              <w:tabs>
                <w:tab w:val="clear" w:pos="4513"/>
              </w:tabs>
              <w:rPr>
                <w:rFonts w:cs="Arial"/>
                <w:noProof/>
                <w:color w:val="auto"/>
                <w:sz w:val="22"/>
                <w:lang w:eastAsia="en-GB"/>
              </w:rPr>
            </w:pPr>
          </w:p>
          <w:p w14:paraId="4E283AF8" w14:textId="77777777" w:rsidR="00845787" w:rsidRPr="001D45DF" w:rsidRDefault="00845787" w:rsidP="00D70625">
            <w:pPr>
              <w:pStyle w:val="aTitle"/>
              <w:tabs>
                <w:tab w:val="clear" w:pos="4513"/>
              </w:tabs>
              <w:rPr>
                <w:rFonts w:cs="Arial"/>
                <w:noProof/>
                <w:color w:val="auto"/>
                <w:sz w:val="22"/>
                <w:lang w:eastAsia="en-GB"/>
              </w:rPr>
            </w:pPr>
            <w:r w:rsidRPr="001D45DF">
              <w:rPr>
                <w:rFonts w:cs="Arial"/>
                <w:noProof/>
                <w:color w:val="auto"/>
                <w:sz w:val="22"/>
                <w:lang w:eastAsia="en-GB"/>
              </w:rPr>
              <w:t>Skills &amp; Knowledge</w:t>
            </w:r>
          </w:p>
        </w:tc>
        <w:tc>
          <w:tcPr>
            <w:tcW w:w="9102" w:type="dxa"/>
          </w:tcPr>
          <w:p w14:paraId="307F1C3E" w14:textId="77777777" w:rsidR="003D5DE1" w:rsidRPr="001D45DF" w:rsidRDefault="003D5DE1" w:rsidP="003D5DE1">
            <w:pPr>
              <w:numPr>
                <w:ilvl w:val="0"/>
                <w:numId w:val="28"/>
              </w:numPr>
              <w:rPr>
                <w:sz w:val="22"/>
              </w:rPr>
            </w:pPr>
            <w:r w:rsidRPr="001D45DF">
              <w:rPr>
                <w:sz w:val="22"/>
              </w:rPr>
              <w:t>Ability to work with personnel at all levels.</w:t>
            </w:r>
          </w:p>
          <w:p w14:paraId="176B45E0" w14:textId="77777777" w:rsidR="003D5DE1" w:rsidRPr="001D45DF" w:rsidRDefault="003D5DE1" w:rsidP="003D5DE1">
            <w:pPr>
              <w:numPr>
                <w:ilvl w:val="0"/>
                <w:numId w:val="28"/>
              </w:numPr>
              <w:rPr>
                <w:sz w:val="22"/>
              </w:rPr>
            </w:pPr>
            <w:r w:rsidRPr="001D45DF">
              <w:rPr>
                <w:sz w:val="22"/>
              </w:rPr>
              <w:t>Good organisational skills.</w:t>
            </w:r>
          </w:p>
          <w:p w14:paraId="09646391" w14:textId="77777777" w:rsidR="003D5DE1" w:rsidRPr="001D45DF" w:rsidRDefault="003D5DE1" w:rsidP="003D5DE1">
            <w:pPr>
              <w:numPr>
                <w:ilvl w:val="0"/>
                <w:numId w:val="28"/>
              </w:numPr>
              <w:rPr>
                <w:sz w:val="22"/>
              </w:rPr>
            </w:pPr>
            <w:r w:rsidRPr="001D45DF">
              <w:rPr>
                <w:sz w:val="22"/>
              </w:rPr>
              <w:t>Ability to work under pressure and on own initiative.</w:t>
            </w:r>
          </w:p>
          <w:p w14:paraId="6B4C6633" w14:textId="77777777" w:rsidR="003D5DE1" w:rsidRPr="001D45DF" w:rsidRDefault="003D5DE1" w:rsidP="003D5DE1">
            <w:pPr>
              <w:numPr>
                <w:ilvl w:val="0"/>
                <w:numId w:val="28"/>
              </w:numPr>
              <w:rPr>
                <w:sz w:val="22"/>
              </w:rPr>
            </w:pPr>
            <w:r w:rsidRPr="001D45DF">
              <w:rPr>
                <w:sz w:val="22"/>
              </w:rPr>
              <w:t>Ability to deal with conflicting demands.</w:t>
            </w:r>
          </w:p>
          <w:p w14:paraId="6CF99907" w14:textId="77777777" w:rsidR="003D5DE1" w:rsidRPr="001D45DF" w:rsidRDefault="003D5DE1" w:rsidP="003D5DE1">
            <w:pPr>
              <w:numPr>
                <w:ilvl w:val="0"/>
                <w:numId w:val="28"/>
              </w:numPr>
              <w:rPr>
                <w:sz w:val="22"/>
              </w:rPr>
            </w:pPr>
            <w:r w:rsidRPr="001D45DF">
              <w:rPr>
                <w:sz w:val="22"/>
              </w:rPr>
              <w:t>Good health &amp; safety awareness.</w:t>
            </w:r>
          </w:p>
          <w:p w14:paraId="7F031046" w14:textId="77777777" w:rsidR="003D5DE1" w:rsidRPr="001D45DF" w:rsidRDefault="003D5DE1" w:rsidP="003D5DE1">
            <w:pPr>
              <w:numPr>
                <w:ilvl w:val="0"/>
                <w:numId w:val="28"/>
              </w:numPr>
              <w:rPr>
                <w:sz w:val="22"/>
              </w:rPr>
            </w:pPr>
            <w:r w:rsidRPr="001D45DF">
              <w:rPr>
                <w:sz w:val="22"/>
              </w:rPr>
              <w:t>Financial awareness.</w:t>
            </w:r>
          </w:p>
          <w:p w14:paraId="0C6B5F0E" w14:textId="6A85C9D4" w:rsidR="00621974" w:rsidRPr="001D45DF" w:rsidRDefault="003D5DE1" w:rsidP="00D56D83">
            <w:pPr>
              <w:numPr>
                <w:ilvl w:val="0"/>
                <w:numId w:val="28"/>
              </w:numPr>
              <w:rPr>
                <w:sz w:val="22"/>
              </w:rPr>
            </w:pPr>
            <w:r w:rsidRPr="001D45DF">
              <w:rPr>
                <w:sz w:val="22"/>
              </w:rPr>
              <w:t>Ability to deliver and evaluate training programmes.</w:t>
            </w:r>
          </w:p>
          <w:p w14:paraId="299CC99F" w14:textId="6879C8E5" w:rsidR="005220AC" w:rsidRPr="001D45DF" w:rsidRDefault="005220AC" w:rsidP="00D56D83">
            <w:pPr>
              <w:numPr>
                <w:ilvl w:val="0"/>
                <w:numId w:val="28"/>
              </w:numPr>
              <w:rPr>
                <w:sz w:val="22"/>
              </w:rPr>
            </w:pPr>
            <w:r w:rsidRPr="001D45DF">
              <w:rPr>
                <w:sz w:val="22"/>
              </w:rPr>
              <w:t>Knowledge of Road Transport Legislation.</w:t>
            </w:r>
          </w:p>
          <w:p w14:paraId="02CAADCA" w14:textId="6B0726E0" w:rsidR="00D56D83" w:rsidRPr="001D45DF" w:rsidRDefault="00D56D83" w:rsidP="00D56D83">
            <w:pPr>
              <w:ind w:left="360"/>
              <w:rPr>
                <w:sz w:val="22"/>
              </w:rPr>
            </w:pPr>
          </w:p>
        </w:tc>
        <w:tc>
          <w:tcPr>
            <w:tcW w:w="4961" w:type="dxa"/>
          </w:tcPr>
          <w:p w14:paraId="41CD4BE0" w14:textId="77777777" w:rsidR="003D5DE1" w:rsidRPr="001D45DF" w:rsidRDefault="003D5DE1" w:rsidP="003D5DE1">
            <w:pPr>
              <w:numPr>
                <w:ilvl w:val="0"/>
                <w:numId w:val="28"/>
              </w:numPr>
              <w:rPr>
                <w:sz w:val="22"/>
              </w:rPr>
            </w:pPr>
            <w:r w:rsidRPr="001D45DF">
              <w:rPr>
                <w:sz w:val="22"/>
              </w:rPr>
              <w:t>Awareness of driver assessment process.</w:t>
            </w:r>
          </w:p>
          <w:p w14:paraId="7BE4B9CC" w14:textId="054DBF46" w:rsidR="003D5DE1" w:rsidRPr="001D45DF" w:rsidRDefault="003D5DE1" w:rsidP="003D5DE1">
            <w:pPr>
              <w:numPr>
                <w:ilvl w:val="0"/>
                <w:numId w:val="28"/>
              </w:numPr>
              <w:rPr>
                <w:sz w:val="22"/>
              </w:rPr>
            </w:pPr>
            <w:r w:rsidRPr="001D45DF">
              <w:rPr>
                <w:sz w:val="22"/>
              </w:rPr>
              <w:t>Knowledge of driver regulations.</w:t>
            </w:r>
          </w:p>
          <w:p w14:paraId="729C560A" w14:textId="77777777" w:rsidR="00D56D83" w:rsidRPr="001D45DF" w:rsidRDefault="00D56D83" w:rsidP="00D56D83">
            <w:pPr>
              <w:numPr>
                <w:ilvl w:val="0"/>
                <w:numId w:val="28"/>
              </w:numPr>
              <w:rPr>
                <w:sz w:val="22"/>
              </w:rPr>
            </w:pPr>
            <w:r w:rsidRPr="001D45DF">
              <w:rPr>
                <w:sz w:val="22"/>
              </w:rPr>
              <w:t>Knowledge of NVQ assessment process.</w:t>
            </w:r>
          </w:p>
          <w:p w14:paraId="278B97DF" w14:textId="697E3EAC" w:rsidR="00D56D83" w:rsidRPr="001D45DF" w:rsidRDefault="00D56D83" w:rsidP="00D56D83">
            <w:pPr>
              <w:numPr>
                <w:ilvl w:val="0"/>
                <w:numId w:val="28"/>
              </w:numPr>
              <w:rPr>
                <w:sz w:val="22"/>
              </w:rPr>
            </w:pPr>
            <w:r w:rsidRPr="001D45DF">
              <w:rPr>
                <w:sz w:val="22"/>
              </w:rPr>
              <w:t>Knowledge of Driver CPC course development and registration process.</w:t>
            </w:r>
          </w:p>
          <w:p w14:paraId="2B372AD2" w14:textId="017CCB43" w:rsidR="00705B75" w:rsidRPr="001D45DF" w:rsidRDefault="00705B75" w:rsidP="00D56D83">
            <w:pPr>
              <w:numPr>
                <w:ilvl w:val="0"/>
                <w:numId w:val="28"/>
              </w:numPr>
              <w:rPr>
                <w:sz w:val="22"/>
              </w:rPr>
            </w:pPr>
            <w:r w:rsidRPr="001D45DF">
              <w:rPr>
                <w:sz w:val="22"/>
              </w:rPr>
              <w:t>Establish and maintain Training Records.</w:t>
            </w:r>
          </w:p>
          <w:p w14:paraId="12AF855F" w14:textId="77777777" w:rsidR="00D56D83" w:rsidRPr="001D45DF" w:rsidRDefault="00D56D83" w:rsidP="00D56D83">
            <w:pPr>
              <w:ind w:left="360"/>
              <w:rPr>
                <w:sz w:val="22"/>
              </w:rPr>
            </w:pPr>
          </w:p>
          <w:p w14:paraId="10B8B6C1" w14:textId="77777777" w:rsidR="003D5DE1" w:rsidRPr="001D45DF" w:rsidRDefault="003D5DE1" w:rsidP="003D5DE1">
            <w:pPr>
              <w:rPr>
                <w:sz w:val="22"/>
              </w:rPr>
            </w:pPr>
          </w:p>
          <w:p w14:paraId="41AE0880" w14:textId="0CCDF9BF" w:rsidR="00845787" w:rsidRPr="001D45DF" w:rsidRDefault="00845787" w:rsidP="00F05CAA">
            <w:pPr>
              <w:pStyle w:val="aTitle"/>
              <w:tabs>
                <w:tab w:val="clear" w:pos="4513"/>
              </w:tabs>
              <w:ind w:left="312"/>
              <w:rPr>
                <w:rFonts w:cs="Arial"/>
                <w:b w:val="0"/>
                <w:noProof/>
                <w:color w:val="auto"/>
                <w:sz w:val="22"/>
                <w:lang w:eastAsia="en-GB"/>
              </w:rPr>
            </w:pPr>
          </w:p>
        </w:tc>
      </w:tr>
      <w:tr w:rsidR="001D45DF" w:rsidRPr="001D45DF" w14:paraId="4B4B91E6" w14:textId="77777777" w:rsidTr="00F83047">
        <w:trPr>
          <w:trHeight w:val="70"/>
        </w:trPr>
        <w:tc>
          <w:tcPr>
            <w:tcW w:w="1671" w:type="dxa"/>
            <w:shd w:val="clear" w:color="auto" w:fill="F2F2F2" w:themeFill="background1" w:themeFillShade="F2"/>
          </w:tcPr>
          <w:p w14:paraId="3BC6D34C" w14:textId="77777777" w:rsidR="00845787" w:rsidRPr="001D45DF" w:rsidRDefault="00845787" w:rsidP="00D70625">
            <w:pPr>
              <w:pStyle w:val="aTitle"/>
              <w:tabs>
                <w:tab w:val="clear" w:pos="4513"/>
              </w:tabs>
              <w:rPr>
                <w:rFonts w:cs="Arial"/>
                <w:noProof/>
                <w:color w:val="auto"/>
                <w:sz w:val="22"/>
                <w:lang w:eastAsia="en-GB"/>
              </w:rPr>
            </w:pPr>
          </w:p>
          <w:p w14:paraId="55A4D6F6" w14:textId="77777777" w:rsidR="00845787" w:rsidRPr="001D45DF" w:rsidRDefault="00845787" w:rsidP="00D70625">
            <w:pPr>
              <w:pStyle w:val="aTitle"/>
              <w:tabs>
                <w:tab w:val="clear" w:pos="4513"/>
              </w:tabs>
              <w:rPr>
                <w:rFonts w:cs="Arial"/>
                <w:noProof/>
                <w:color w:val="auto"/>
                <w:sz w:val="22"/>
                <w:lang w:eastAsia="en-GB"/>
              </w:rPr>
            </w:pPr>
            <w:r w:rsidRPr="001D45DF">
              <w:rPr>
                <w:rFonts w:cs="Arial"/>
                <w:noProof/>
                <w:color w:val="auto"/>
                <w:sz w:val="22"/>
                <w:lang w:eastAsia="en-GB"/>
              </w:rPr>
              <w:t>Personal Qualities</w:t>
            </w:r>
          </w:p>
        </w:tc>
        <w:tc>
          <w:tcPr>
            <w:tcW w:w="9102" w:type="dxa"/>
          </w:tcPr>
          <w:p w14:paraId="6387BF79" w14:textId="77777777" w:rsidR="003D5DE1" w:rsidRPr="001D45DF" w:rsidRDefault="003D5DE1" w:rsidP="003D5DE1">
            <w:pPr>
              <w:numPr>
                <w:ilvl w:val="0"/>
                <w:numId w:val="28"/>
              </w:numPr>
              <w:rPr>
                <w:sz w:val="22"/>
              </w:rPr>
            </w:pPr>
            <w:r w:rsidRPr="001D45DF">
              <w:rPr>
                <w:sz w:val="22"/>
              </w:rPr>
              <w:t>Genuine interest in improvement of staff.</w:t>
            </w:r>
          </w:p>
          <w:p w14:paraId="69C96DC8" w14:textId="77777777" w:rsidR="003D5DE1" w:rsidRPr="001D45DF" w:rsidRDefault="003D5DE1" w:rsidP="003D5DE1">
            <w:pPr>
              <w:numPr>
                <w:ilvl w:val="0"/>
                <w:numId w:val="28"/>
              </w:numPr>
              <w:rPr>
                <w:sz w:val="22"/>
              </w:rPr>
            </w:pPr>
            <w:r w:rsidRPr="001D45DF">
              <w:rPr>
                <w:sz w:val="22"/>
              </w:rPr>
              <w:t>May be required to work outside of normal office hours.</w:t>
            </w:r>
          </w:p>
          <w:p w14:paraId="6F856FEA" w14:textId="46C04CAD" w:rsidR="003D5DE1" w:rsidRPr="001D45DF" w:rsidRDefault="003D5DE1" w:rsidP="003D5DE1">
            <w:pPr>
              <w:numPr>
                <w:ilvl w:val="0"/>
                <w:numId w:val="28"/>
              </w:numPr>
              <w:rPr>
                <w:bCs/>
                <w:iCs/>
              </w:rPr>
            </w:pPr>
            <w:r w:rsidRPr="001D45DF">
              <w:rPr>
                <w:bCs/>
                <w:iCs/>
                <w:sz w:val="22"/>
              </w:rPr>
              <w:t>Due to the requirement to drive a County Council vehicle in this role, appointment will be subject to the production of a valid driving licence for the required category of vehicle and the satisfactory completion of an in-house Driver Induction Assessment.</w:t>
            </w:r>
          </w:p>
          <w:p w14:paraId="6A1940E7" w14:textId="77777777" w:rsidR="00D7658B" w:rsidRPr="001D45DF" w:rsidRDefault="00D7658B" w:rsidP="00D7658B">
            <w:pPr>
              <w:numPr>
                <w:ilvl w:val="0"/>
                <w:numId w:val="28"/>
              </w:numPr>
              <w:rPr>
                <w:sz w:val="22"/>
              </w:rPr>
            </w:pPr>
            <w:r w:rsidRPr="001D45DF">
              <w:rPr>
                <w:sz w:val="22"/>
              </w:rPr>
              <w:t>Ability to motivate and support staff in training.</w:t>
            </w:r>
          </w:p>
          <w:p w14:paraId="5A4A5C9E" w14:textId="656B8D51" w:rsidR="00D7658B" w:rsidRPr="001D45DF" w:rsidRDefault="00D7658B" w:rsidP="00D7658B">
            <w:pPr>
              <w:rPr>
                <w:bCs/>
                <w:iCs/>
                <w:sz w:val="22"/>
              </w:rPr>
            </w:pPr>
          </w:p>
          <w:p w14:paraId="6D23512D" w14:textId="77777777" w:rsidR="003D5DE1" w:rsidRPr="001D45DF" w:rsidRDefault="003D5DE1" w:rsidP="003D5DE1">
            <w:pPr>
              <w:rPr>
                <w:sz w:val="22"/>
              </w:rPr>
            </w:pPr>
          </w:p>
          <w:p w14:paraId="2070D1AF" w14:textId="77777777" w:rsidR="00040EE4" w:rsidRPr="001D45DF" w:rsidRDefault="00040EE4" w:rsidP="008061D3">
            <w:pPr>
              <w:pStyle w:val="aTitle"/>
              <w:tabs>
                <w:tab w:val="clear" w:pos="4513"/>
                <w:tab w:val="clear" w:pos="9026"/>
              </w:tabs>
              <w:rPr>
                <w:rFonts w:cs="Arial"/>
                <w:b w:val="0"/>
                <w:i/>
                <w:noProof/>
                <w:color w:val="auto"/>
                <w:sz w:val="22"/>
                <w:lang w:eastAsia="en-GB"/>
              </w:rPr>
            </w:pPr>
          </w:p>
        </w:tc>
        <w:tc>
          <w:tcPr>
            <w:tcW w:w="4961" w:type="dxa"/>
          </w:tcPr>
          <w:p w14:paraId="72EB6340" w14:textId="042615B7" w:rsidR="00845787" w:rsidRPr="001D45DF" w:rsidRDefault="00845787" w:rsidP="00F05CAA">
            <w:pPr>
              <w:pStyle w:val="aTitle"/>
              <w:tabs>
                <w:tab w:val="clear" w:pos="4513"/>
                <w:tab w:val="clear" w:pos="9026"/>
              </w:tabs>
              <w:ind w:left="325"/>
              <w:rPr>
                <w:rFonts w:cs="Arial"/>
                <w:b w:val="0"/>
                <w:noProof/>
                <w:color w:val="auto"/>
                <w:sz w:val="22"/>
                <w:lang w:eastAsia="en-GB"/>
              </w:rPr>
            </w:pPr>
          </w:p>
        </w:tc>
      </w:tr>
    </w:tbl>
    <w:p w14:paraId="2D2903F1" w14:textId="77777777" w:rsidR="004115C6" w:rsidRPr="001D45DF" w:rsidRDefault="004115C6" w:rsidP="00845787">
      <w:pPr>
        <w:spacing w:after="200" w:line="276" w:lineRule="auto"/>
        <w:rPr>
          <w:rFonts w:asciiTheme="minorHAnsi" w:eastAsiaTheme="minorHAnsi" w:hAnsiTheme="minorHAnsi" w:cstheme="minorBidi"/>
          <w:sz w:val="2"/>
          <w:lang w:bidi="ar-SA"/>
        </w:rPr>
      </w:pPr>
    </w:p>
    <w:sectPr w:rsidR="004115C6" w:rsidRPr="001D45DF"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9F2D" w14:textId="77777777" w:rsidR="00636181" w:rsidRDefault="00636181" w:rsidP="0077606C">
      <w:r>
        <w:separator/>
      </w:r>
    </w:p>
  </w:endnote>
  <w:endnote w:type="continuationSeparator" w:id="0">
    <w:p w14:paraId="79A8C86C" w14:textId="77777777" w:rsidR="00636181" w:rsidRDefault="00636181"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EE74"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FB96" w14:textId="77777777" w:rsidR="00636181" w:rsidRDefault="00636181" w:rsidP="0077606C">
      <w:r>
        <w:separator/>
      </w:r>
    </w:p>
  </w:footnote>
  <w:footnote w:type="continuationSeparator" w:id="0">
    <w:p w14:paraId="46D63300" w14:textId="77777777" w:rsidR="00636181" w:rsidRDefault="00636181"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52632"/>
    <w:multiLevelType w:val="hybridMultilevel"/>
    <w:tmpl w:val="8648E9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86151"/>
    <w:multiLevelType w:val="hybridMultilevel"/>
    <w:tmpl w:val="0B946B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43E38"/>
    <w:multiLevelType w:val="hybridMultilevel"/>
    <w:tmpl w:val="BF1C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F5CA6"/>
    <w:multiLevelType w:val="hybridMultilevel"/>
    <w:tmpl w:val="06A4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42FF9"/>
    <w:multiLevelType w:val="multilevel"/>
    <w:tmpl w:val="62408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7B1B79"/>
    <w:multiLevelType w:val="hybridMultilevel"/>
    <w:tmpl w:val="CB064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16F67"/>
    <w:multiLevelType w:val="multilevel"/>
    <w:tmpl w:val="1A6C0A0C"/>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E4546"/>
    <w:multiLevelType w:val="multilevel"/>
    <w:tmpl w:val="8886DFD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9F58CD"/>
    <w:multiLevelType w:val="hybridMultilevel"/>
    <w:tmpl w:val="CE00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4"/>
  </w:num>
  <w:num w:numId="4">
    <w:abstractNumId w:val="14"/>
  </w:num>
  <w:num w:numId="5">
    <w:abstractNumId w:val="1"/>
  </w:num>
  <w:num w:numId="6">
    <w:abstractNumId w:val="22"/>
  </w:num>
  <w:num w:numId="7">
    <w:abstractNumId w:val="26"/>
  </w:num>
  <w:num w:numId="8">
    <w:abstractNumId w:val="7"/>
  </w:num>
  <w:num w:numId="9">
    <w:abstractNumId w:val="25"/>
  </w:num>
  <w:num w:numId="10">
    <w:abstractNumId w:val="19"/>
  </w:num>
  <w:num w:numId="11">
    <w:abstractNumId w:val="5"/>
  </w:num>
  <w:num w:numId="12">
    <w:abstractNumId w:val="24"/>
  </w:num>
  <w:num w:numId="13">
    <w:abstractNumId w:val="23"/>
  </w:num>
  <w:num w:numId="14">
    <w:abstractNumId w:val="20"/>
  </w:num>
  <w:num w:numId="15">
    <w:abstractNumId w:val="13"/>
  </w:num>
  <w:num w:numId="16">
    <w:abstractNumId w:val="12"/>
  </w:num>
  <w:num w:numId="17">
    <w:abstractNumId w:val="2"/>
  </w:num>
  <w:num w:numId="18">
    <w:abstractNumId w:val="0"/>
  </w:num>
  <w:num w:numId="19">
    <w:abstractNumId w:val="9"/>
  </w:num>
  <w:num w:numId="20">
    <w:abstractNumId w:val="15"/>
  </w:num>
  <w:num w:numId="21">
    <w:abstractNumId w:val="10"/>
  </w:num>
  <w:num w:numId="22">
    <w:abstractNumId w:val="10"/>
  </w:num>
  <w:num w:numId="23">
    <w:abstractNumId w:val="16"/>
  </w:num>
  <w:num w:numId="24">
    <w:abstractNumId w:val="27"/>
  </w:num>
  <w:num w:numId="25">
    <w:abstractNumId w:val="18"/>
  </w:num>
  <w:num w:numId="26">
    <w:abstractNumId w:val="17"/>
  </w:num>
  <w:num w:numId="27">
    <w:abstractNumId w:val="3"/>
  </w:num>
  <w:num w:numId="28">
    <w:abstractNumId w:val="6"/>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11136"/>
    <w:rsid w:val="00040EE4"/>
    <w:rsid w:val="00046148"/>
    <w:rsid w:val="00070C29"/>
    <w:rsid w:val="00084988"/>
    <w:rsid w:val="000A0D3F"/>
    <w:rsid w:val="000B6DB0"/>
    <w:rsid w:val="000C3086"/>
    <w:rsid w:val="000C7062"/>
    <w:rsid w:val="000E17A1"/>
    <w:rsid w:val="000E1FAF"/>
    <w:rsid w:val="000F1FDD"/>
    <w:rsid w:val="000F5A71"/>
    <w:rsid w:val="001151CC"/>
    <w:rsid w:val="00165BC7"/>
    <w:rsid w:val="00173195"/>
    <w:rsid w:val="001731A5"/>
    <w:rsid w:val="00186648"/>
    <w:rsid w:val="001966DB"/>
    <w:rsid w:val="001B7696"/>
    <w:rsid w:val="001D2B80"/>
    <w:rsid w:val="001D45DF"/>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75BE1"/>
    <w:rsid w:val="00287FE1"/>
    <w:rsid w:val="002F3062"/>
    <w:rsid w:val="003125AA"/>
    <w:rsid w:val="00314FE8"/>
    <w:rsid w:val="003213F9"/>
    <w:rsid w:val="003456B3"/>
    <w:rsid w:val="00353A9F"/>
    <w:rsid w:val="003659EE"/>
    <w:rsid w:val="00394D61"/>
    <w:rsid w:val="00396577"/>
    <w:rsid w:val="003B3B62"/>
    <w:rsid w:val="003D16A2"/>
    <w:rsid w:val="003D217C"/>
    <w:rsid w:val="003D5DE1"/>
    <w:rsid w:val="003F5F22"/>
    <w:rsid w:val="004115C6"/>
    <w:rsid w:val="0042151C"/>
    <w:rsid w:val="00423961"/>
    <w:rsid w:val="00424741"/>
    <w:rsid w:val="00424FCD"/>
    <w:rsid w:val="004441F1"/>
    <w:rsid w:val="00447DB6"/>
    <w:rsid w:val="00452BE6"/>
    <w:rsid w:val="00454EF4"/>
    <w:rsid w:val="00454FBF"/>
    <w:rsid w:val="00466064"/>
    <w:rsid w:val="0046742B"/>
    <w:rsid w:val="00484C90"/>
    <w:rsid w:val="0049235B"/>
    <w:rsid w:val="004A02C2"/>
    <w:rsid w:val="004A5A24"/>
    <w:rsid w:val="004C40B7"/>
    <w:rsid w:val="004D2FBE"/>
    <w:rsid w:val="004D319D"/>
    <w:rsid w:val="0052110C"/>
    <w:rsid w:val="005220AC"/>
    <w:rsid w:val="005360F5"/>
    <w:rsid w:val="00542F17"/>
    <w:rsid w:val="00546EBC"/>
    <w:rsid w:val="005528A3"/>
    <w:rsid w:val="00561D93"/>
    <w:rsid w:val="0056786F"/>
    <w:rsid w:val="00573099"/>
    <w:rsid w:val="0057361B"/>
    <w:rsid w:val="005773BD"/>
    <w:rsid w:val="00581EEF"/>
    <w:rsid w:val="00590208"/>
    <w:rsid w:val="005C7B57"/>
    <w:rsid w:val="005F1121"/>
    <w:rsid w:val="005F2676"/>
    <w:rsid w:val="005F42BD"/>
    <w:rsid w:val="005F4918"/>
    <w:rsid w:val="005F5A06"/>
    <w:rsid w:val="005F7983"/>
    <w:rsid w:val="005F7A1B"/>
    <w:rsid w:val="006076F1"/>
    <w:rsid w:val="00610C87"/>
    <w:rsid w:val="006147F1"/>
    <w:rsid w:val="00617151"/>
    <w:rsid w:val="00621974"/>
    <w:rsid w:val="00627339"/>
    <w:rsid w:val="0063139B"/>
    <w:rsid w:val="0063274D"/>
    <w:rsid w:val="00636181"/>
    <w:rsid w:val="00642409"/>
    <w:rsid w:val="0064423E"/>
    <w:rsid w:val="00657AD4"/>
    <w:rsid w:val="00664B97"/>
    <w:rsid w:val="00664BBD"/>
    <w:rsid w:val="00672AF4"/>
    <w:rsid w:val="00681A84"/>
    <w:rsid w:val="00682444"/>
    <w:rsid w:val="006913A5"/>
    <w:rsid w:val="006A7EA4"/>
    <w:rsid w:val="006B5221"/>
    <w:rsid w:val="006D1472"/>
    <w:rsid w:val="006D62EF"/>
    <w:rsid w:val="006E06BD"/>
    <w:rsid w:val="006E3024"/>
    <w:rsid w:val="006F1AAB"/>
    <w:rsid w:val="00705B75"/>
    <w:rsid w:val="00715012"/>
    <w:rsid w:val="007228F5"/>
    <w:rsid w:val="00743418"/>
    <w:rsid w:val="007465C6"/>
    <w:rsid w:val="00754309"/>
    <w:rsid w:val="0077606C"/>
    <w:rsid w:val="00785997"/>
    <w:rsid w:val="00790298"/>
    <w:rsid w:val="007C7799"/>
    <w:rsid w:val="007D0480"/>
    <w:rsid w:val="007D2D88"/>
    <w:rsid w:val="007E2246"/>
    <w:rsid w:val="00804E5C"/>
    <w:rsid w:val="008061D3"/>
    <w:rsid w:val="008067DF"/>
    <w:rsid w:val="00815FF5"/>
    <w:rsid w:val="008177B2"/>
    <w:rsid w:val="00817F2F"/>
    <w:rsid w:val="00834151"/>
    <w:rsid w:val="00845787"/>
    <w:rsid w:val="00863413"/>
    <w:rsid w:val="008864D4"/>
    <w:rsid w:val="00886C91"/>
    <w:rsid w:val="008B6D85"/>
    <w:rsid w:val="008C6D44"/>
    <w:rsid w:val="008E5D50"/>
    <w:rsid w:val="008E69B8"/>
    <w:rsid w:val="008F20BF"/>
    <w:rsid w:val="008F34B3"/>
    <w:rsid w:val="008F4BDD"/>
    <w:rsid w:val="00912182"/>
    <w:rsid w:val="00930249"/>
    <w:rsid w:val="00944CE3"/>
    <w:rsid w:val="00950EE4"/>
    <w:rsid w:val="00955B9A"/>
    <w:rsid w:val="009569FA"/>
    <w:rsid w:val="00966278"/>
    <w:rsid w:val="00991A67"/>
    <w:rsid w:val="00992861"/>
    <w:rsid w:val="009A0774"/>
    <w:rsid w:val="009C150C"/>
    <w:rsid w:val="009C2757"/>
    <w:rsid w:val="009C3715"/>
    <w:rsid w:val="009C73E4"/>
    <w:rsid w:val="009D5809"/>
    <w:rsid w:val="009F6BC2"/>
    <w:rsid w:val="00A13BB0"/>
    <w:rsid w:val="00A1744E"/>
    <w:rsid w:val="00A259BA"/>
    <w:rsid w:val="00A30521"/>
    <w:rsid w:val="00A34036"/>
    <w:rsid w:val="00A35FEB"/>
    <w:rsid w:val="00A3622E"/>
    <w:rsid w:val="00A64EB5"/>
    <w:rsid w:val="00A67C49"/>
    <w:rsid w:val="00A84DA4"/>
    <w:rsid w:val="00A862EB"/>
    <w:rsid w:val="00A87CC6"/>
    <w:rsid w:val="00AA084D"/>
    <w:rsid w:val="00AB3B1A"/>
    <w:rsid w:val="00AE2D84"/>
    <w:rsid w:val="00AF48DC"/>
    <w:rsid w:val="00B03439"/>
    <w:rsid w:val="00B05678"/>
    <w:rsid w:val="00B11826"/>
    <w:rsid w:val="00B23F13"/>
    <w:rsid w:val="00B3122A"/>
    <w:rsid w:val="00B3765A"/>
    <w:rsid w:val="00B3780C"/>
    <w:rsid w:val="00B45875"/>
    <w:rsid w:val="00B50B6A"/>
    <w:rsid w:val="00B918FF"/>
    <w:rsid w:val="00BA0C7B"/>
    <w:rsid w:val="00BA1BCB"/>
    <w:rsid w:val="00BA3130"/>
    <w:rsid w:val="00BE0AF6"/>
    <w:rsid w:val="00BF483E"/>
    <w:rsid w:val="00C24B06"/>
    <w:rsid w:val="00C25C7C"/>
    <w:rsid w:val="00C30CD5"/>
    <w:rsid w:val="00C4535B"/>
    <w:rsid w:val="00C51B00"/>
    <w:rsid w:val="00C54071"/>
    <w:rsid w:val="00C761B2"/>
    <w:rsid w:val="00C77FCE"/>
    <w:rsid w:val="00C839E2"/>
    <w:rsid w:val="00C86B50"/>
    <w:rsid w:val="00CC2879"/>
    <w:rsid w:val="00CC7400"/>
    <w:rsid w:val="00CE186A"/>
    <w:rsid w:val="00CF5F85"/>
    <w:rsid w:val="00D0359E"/>
    <w:rsid w:val="00D12A0A"/>
    <w:rsid w:val="00D151A4"/>
    <w:rsid w:val="00D25915"/>
    <w:rsid w:val="00D32419"/>
    <w:rsid w:val="00D55494"/>
    <w:rsid w:val="00D56D83"/>
    <w:rsid w:val="00D63DC6"/>
    <w:rsid w:val="00D720CC"/>
    <w:rsid w:val="00D7658B"/>
    <w:rsid w:val="00D8718F"/>
    <w:rsid w:val="00D94B67"/>
    <w:rsid w:val="00D96DBF"/>
    <w:rsid w:val="00DA7401"/>
    <w:rsid w:val="00DE17BA"/>
    <w:rsid w:val="00DE1999"/>
    <w:rsid w:val="00DE41CE"/>
    <w:rsid w:val="00DE46D4"/>
    <w:rsid w:val="00DF49C8"/>
    <w:rsid w:val="00E017D3"/>
    <w:rsid w:val="00E078AA"/>
    <w:rsid w:val="00E25BE9"/>
    <w:rsid w:val="00E54875"/>
    <w:rsid w:val="00E54A4D"/>
    <w:rsid w:val="00E57326"/>
    <w:rsid w:val="00E62F81"/>
    <w:rsid w:val="00E64A59"/>
    <w:rsid w:val="00E736CB"/>
    <w:rsid w:val="00E80711"/>
    <w:rsid w:val="00E872BE"/>
    <w:rsid w:val="00E962DD"/>
    <w:rsid w:val="00EB620B"/>
    <w:rsid w:val="00EC18FD"/>
    <w:rsid w:val="00EC457D"/>
    <w:rsid w:val="00ED4016"/>
    <w:rsid w:val="00ED7005"/>
    <w:rsid w:val="00EE64CF"/>
    <w:rsid w:val="00EF495C"/>
    <w:rsid w:val="00EF6DC6"/>
    <w:rsid w:val="00F00BF2"/>
    <w:rsid w:val="00F054C0"/>
    <w:rsid w:val="00F05CAA"/>
    <w:rsid w:val="00F05ECB"/>
    <w:rsid w:val="00F16E58"/>
    <w:rsid w:val="00F201F9"/>
    <w:rsid w:val="00F21C93"/>
    <w:rsid w:val="00F2621B"/>
    <w:rsid w:val="00F270FA"/>
    <w:rsid w:val="00F30693"/>
    <w:rsid w:val="00F50AE5"/>
    <w:rsid w:val="00F56695"/>
    <w:rsid w:val="00F61903"/>
    <w:rsid w:val="00F634FB"/>
    <w:rsid w:val="00F65F96"/>
    <w:rsid w:val="00F83047"/>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859C02"/>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A0DBC0312374B866863AFA0AB6A37" ma:contentTypeVersion="0" ma:contentTypeDescription="Create a new document." ma:contentTypeScope="" ma:versionID="8d4cdfd524c551478f8dcb467280a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BDEECD5-0FA7-4D08-9869-BA1F0577B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5.xml><?xml version="1.0" encoding="utf-8"?>
<ds:datastoreItem xmlns:ds="http://schemas.openxmlformats.org/officeDocument/2006/customXml" ds:itemID="{2E272E85-53F6-4A36-A126-0B3A1532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3</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7032</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Eileen Anderson</cp:lastModifiedBy>
  <cp:revision>3</cp:revision>
  <cp:lastPrinted>2020-06-23T13:56:00Z</cp:lastPrinted>
  <dcterms:created xsi:type="dcterms:W3CDTF">2020-07-07T14:36:00Z</dcterms:created>
  <dcterms:modified xsi:type="dcterms:W3CDTF">2020-07-07T14:37:00Z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