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D2173FA" w:rsidR="00845787" w:rsidRPr="00C676CB" w:rsidRDefault="005712FD" w:rsidP="00D70625">
            <w:pPr>
              <w:rPr>
                <w:rFonts w:cs="Arial"/>
                <w:szCs w:val="24"/>
              </w:rPr>
            </w:pPr>
            <w:r>
              <w:rPr>
                <w:rFonts w:cs="Arial"/>
                <w:szCs w:val="24"/>
              </w:rPr>
              <w:t>Apprentice (</w:t>
            </w:r>
            <w:r w:rsidR="006E7430">
              <w:rPr>
                <w:rFonts w:cs="Arial"/>
                <w:szCs w:val="24"/>
              </w:rPr>
              <w:t>Pensions Administration)</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17EB271E" w:rsidR="00845787" w:rsidRPr="00C676CB" w:rsidRDefault="005712FD" w:rsidP="00D70625">
            <w:pPr>
              <w:rPr>
                <w:rFonts w:cs="Arial"/>
                <w:szCs w:val="24"/>
              </w:rPr>
            </w:pPr>
            <w:r>
              <w:rPr>
                <w:rFonts w:cs="Arial"/>
                <w:szCs w:val="24"/>
              </w:rPr>
              <w:t>Resources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4D126CCD" w:rsidR="00845787" w:rsidRPr="00C676CB" w:rsidRDefault="00B43C84" w:rsidP="00D70625">
            <w:pPr>
              <w:rPr>
                <w:rFonts w:cs="Arial"/>
                <w:szCs w:val="24"/>
              </w:rPr>
            </w:pPr>
            <w:r>
              <w:rPr>
                <w:rFonts w:cs="Arial"/>
                <w:szCs w:val="24"/>
              </w:rPr>
              <w:t>Corporate Finance &amp; Commercial 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5066DA8F" w:rsidR="00845787" w:rsidRPr="00C676CB" w:rsidRDefault="006E7430" w:rsidP="00D70625">
            <w:pPr>
              <w:rPr>
                <w:rFonts w:cs="Arial"/>
                <w:szCs w:val="24"/>
              </w:rPr>
            </w:pPr>
            <w:r>
              <w:rPr>
                <w:rFonts w:cs="Arial"/>
                <w:szCs w:val="24"/>
              </w:rPr>
              <w:t>Pensions Team Leader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1D677EB6" w:rsidR="00845787" w:rsidRPr="00E14818" w:rsidRDefault="00845787" w:rsidP="00D70625">
            <w:pPr>
              <w:rPr>
                <w:rFonts w:cs="Arial"/>
                <w:szCs w:val="24"/>
              </w:rPr>
            </w:pPr>
            <w:r w:rsidRPr="00E14818">
              <w:rPr>
                <w:rFonts w:cs="Arial"/>
                <w:szCs w:val="24"/>
              </w:rPr>
              <w:t>Your normal place of work will be</w:t>
            </w:r>
            <w:r w:rsidR="006E7430">
              <w:rPr>
                <w:rFonts w:cs="Arial"/>
                <w:szCs w:val="24"/>
              </w:rPr>
              <w:t xml:space="preserve"> County Hall</w:t>
            </w:r>
            <w:r w:rsidRPr="00E14818">
              <w:rPr>
                <w:rFonts w:cs="Arial"/>
                <w:szCs w:val="24"/>
              </w:rPr>
              <w:t>, 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Pr="005712FD" w:rsidRDefault="00845787" w:rsidP="00D70625">
            <w:pPr>
              <w:rPr>
                <w:rFonts w:cs="Arial"/>
                <w:szCs w:val="24"/>
              </w:rPr>
            </w:pPr>
            <w:r w:rsidRPr="005712FD">
              <w:rPr>
                <w:rFonts w:cs="Arial"/>
                <w:szCs w:val="24"/>
              </w:rPr>
              <w:t xml:space="preserve">This post </w:t>
            </w:r>
            <w:r w:rsidRPr="005712FD">
              <w:rPr>
                <w:rFonts w:cs="Arial"/>
                <w:b/>
                <w:szCs w:val="24"/>
              </w:rPr>
              <w:t>is not</w:t>
            </w:r>
            <w:r w:rsidRPr="005712FD">
              <w:rPr>
                <w:rFonts w:cs="Arial"/>
                <w:szCs w:val="24"/>
              </w:rPr>
              <w:t xml:space="preserve"> subject to a disclosure.</w:t>
            </w:r>
          </w:p>
          <w:p w14:paraId="5D382C5A" w14:textId="5F250858"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77777777"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7075F244" w14:textId="37CECF96" w:rsidR="00681A84" w:rsidRDefault="00681A84" w:rsidP="00681A84">
      <w:pPr>
        <w:rPr>
          <w:rFonts w:cs="Arial"/>
          <w:b/>
          <w:szCs w:val="24"/>
        </w:rPr>
      </w:pPr>
    </w:p>
    <w:p w14:paraId="2954F3B2" w14:textId="77777777" w:rsidR="00930393" w:rsidRDefault="00930393" w:rsidP="00930393">
      <w:pPr>
        <w:rPr>
          <w:rFonts w:ascii="Calibri" w:hAnsi="Calibri"/>
          <w:sz w:val="22"/>
          <w:lang w:bidi="ar-SA"/>
        </w:rPr>
      </w:pPr>
      <w:r>
        <w:t xml:space="preserve">The Durham County Council Pension Fund administers the Local Government Pension Scheme (LGPS) for local government employees in the Durham area and is run by Durham County Council. </w:t>
      </w:r>
    </w:p>
    <w:p w14:paraId="3B15CBEE" w14:textId="77777777" w:rsidR="00930393" w:rsidRDefault="00930393" w:rsidP="00930393"/>
    <w:p w14:paraId="4E3D4240" w14:textId="77777777" w:rsidR="00930393" w:rsidRDefault="00930393" w:rsidP="00930393">
      <w:r>
        <w:t xml:space="preserve">Your role will be to provide support to the council’s busy Pensions Administration Team to calculate and pay LGPS benefits for our members, providing advice and support through a telephone helpline and on-line portal to scheme members and employers, processing and interpreting a high volume of data and supporting the development and use of technology to ensure benefits are correctly calculated. </w:t>
      </w:r>
    </w:p>
    <w:p w14:paraId="77DC1A01" w14:textId="77777777" w:rsidR="0063274D" w:rsidRDefault="0063274D">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bookmarkStart w:id="0" w:name="_GoBack"/>
            <w:bookmarkEnd w:id="0"/>
            <w:r>
              <w:rPr>
                <w:rFonts w:cs="Arial"/>
                <w:b/>
                <w:szCs w:val="24"/>
              </w:rPr>
              <w:lastRenderedPageBreak/>
              <w:t>Duties and responsibilities</w:t>
            </w:r>
          </w:p>
        </w:tc>
      </w:tr>
    </w:tbl>
    <w:p w14:paraId="3CE23FC5" w14:textId="77777777" w:rsidR="00681A84" w:rsidRDefault="00681A84" w:rsidP="00681A84">
      <w:pPr>
        <w:rPr>
          <w:rFonts w:cs="Arial"/>
          <w:b/>
          <w:szCs w:val="24"/>
        </w:rPr>
      </w:pPr>
    </w:p>
    <w:p w14:paraId="4EB5428E" w14:textId="77777777" w:rsidR="00681A84" w:rsidRPr="00F50AE5" w:rsidRDefault="00681A84" w:rsidP="00681A84">
      <w:pPr>
        <w:rPr>
          <w:rFonts w:cs="Arial"/>
          <w:i/>
          <w:szCs w:val="24"/>
        </w:rPr>
      </w:pPr>
      <w:r>
        <w:rPr>
          <w:rFonts w:cs="Arial"/>
          <w:i/>
          <w:szCs w:val="24"/>
        </w:rPr>
        <w:t>Use this section to p</w:t>
      </w:r>
      <w:r w:rsidRPr="00F50AE5">
        <w:rPr>
          <w:rFonts w:cs="Arial"/>
          <w:i/>
          <w:szCs w:val="24"/>
        </w:rPr>
        <w:t xml:space="preserve">rovide a detailed description of the </w:t>
      </w:r>
      <w:r>
        <w:rPr>
          <w:rFonts w:cs="Arial"/>
          <w:i/>
          <w:szCs w:val="24"/>
        </w:rPr>
        <w:t>responsibilities</w:t>
      </w:r>
      <w:r w:rsidRPr="00F50AE5">
        <w:rPr>
          <w:rFonts w:cs="Arial"/>
          <w:i/>
          <w:szCs w:val="24"/>
        </w:rPr>
        <w:t xml:space="preserve"> of the post. The duties and responsibilities should be described in such a way as to provide a clear picture of the activity to be undertaken. </w:t>
      </w:r>
    </w:p>
    <w:p w14:paraId="1AC72132" w14:textId="77777777" w:rsidR="00681A84" w:rsidRDefault="00681A84" w:rsidP="00681A84">
      <w:pPr>
        <w:rPr>
          <w:rFonts w:cs="Arial"/>
          <w:b/>
          <w:szCs w:val="24"/>
        </w:rPr>
      </w:pPr>
    </w:p>
    <w:p w14:paraId="4D44D9D8" w14:textId="27E0D152" w:rsidR="005712FD" w:rsidRPr="00400D37" w:rsidRDefault="005712FD" w:rsidP="005712FD">
      <w:pPr>
        <w:numPr>
          <w:ilvl w:val="0"/>
          <w:numId w:val="21"/>
        </w:numPr>
        <w:spacing w:before="120"/>
        <w:rPr>
          <w:b/>
          <w:szCs w:val="24"/>
        </w:rPr>
      </w:pPr>
      <w:r w:rsidRPr="005712FD">
        <w:rPr>
          <w:szCs w:val="24"/>
        </w:rPr>
        <w:t>To study and achieve the Business Administrator Level 3 during the duration of the apprenticeship</w:t>
      </w:r>
    </w:p>
    <w:p w14:paraId="7DC8CD1A" w14:textId="77777777" w:rsidR="00FE5535" w:rsidRDefault="00FE5535" w:rsidP="00D83D9B">
      <w:pPr>
        <w:numPr>
          <w:ilvl w:val="0"/>
          <w:numId w:val="21"/>
        </w:numPr>
        <w:autoSpaceDE w:val="0"/>
        <w:autoSpaceDN w:val="0"/>
        <w:adjustRightInd w:val="0"/>
        <w:rPr>
          <w:szCs w:val="24"/>
          <w:lang w:eastAsia="en-GB"/>
        </w:rPr>
      </w:pPr>
      <w:r w:rsidRPr="00FE5535">
        <w:rPr>
          <w:szCs w:val="24"/>
        </w:rPr>
        <w:t xml:space="preserve">To provide administrative support to the Pensions Administration Team, including opening, scanning and indexing incoming post, and setting up tasks accordingly on the Pensions Administration </w:t>
      </w:r>
      <w:r w:rsidRPr="00FE5535">
        <w:rPr>
          <w:szCs w:val="24"/>
          <w:lang w:eastAsia="en-GB"/>
        </w:rPr>
        <w:t>database</w:t>
      </w:r>
    </w:p>
    <w:p w14:paraId="67DB7187" w14:textId="5199A465" w:rsidR="00FE5535" w:rsidRDefault="00FE5535" w:rsidP="00D83D9B">
      <w:pPr>
        <w:numPr>
          <w:ilvl w:val="0"/>
          <w:numId w:val="21"/>
        </w:numPr>
        <w:autoSpaceDE w:val="0"/>
        <w:autoSpaceDN w:val="0"/>
        <w:adjustRightInd w:val="0"/>
        <w:rPr>
          <w:szCs w:val="24"/>
          <w:lang w:eastAsia="en-GB"/>
        </w:rPr>
      </w:pPr>
      <w:r>
        <w:rPr>
          <w:szCs w:val="24"/>
          <w:lang w:eastAsia="en-GB"/>
        </w:rPr>
        <w:t>Maintain</w:t>
      </w:r>
      <w:r w:rsidRPr="00FE5535">
        <w:rPr>
          <w:szCs w:val="24"/>
          <w:lang w:eastAsia="en-GB"/>
        </w:rPr>
        <w:t xml:space="preserve"> supplies of stationery, monitor usage and ordering new stock as needed</w:t>
      </w:r>
    </w:p>
    <w:p w14:paraId="0E448DFC" w14:textId="65C48A54" w:rsidR="00FE5535" w:rsidRDefault="00FE5535" w:rsidP="00D83D9B">
      <w:pPr>
        <w:numPr>
          <w:ilvl w:val="0"/>
          <w:numId w:val="21"/>
        </w:numPr>
        <w:autoSpaceDE w:val="0"/>
        <w:autoSpaceDN w:val="0"/>
        <w:adjustRightInd w:val="0"/>
        <w:rPr>
          <w:szCs w:val="24"/>
          <w:lang w:eastAsia="en-GB"/>
        </w:rPr>
      </w:pPr>
      <w:r>
        <w:rPr>
          <w:szCs w:val="24"/>
          <w:lang w:eastAsia="en-GB"/>
        </w:rPr>
        <w:t>Support the processing of the Team’s outgoing payments</w:t>
      </w:r>
    </w:p>
    <w:p w14:paraId="6E7B1A61" w14:textId="1B716279" w:rsidR="00FE5535" w:rsidRPr="00FE5535" w:rsidRDefault="00FE5535" w:rsidP="00D83D9B">
      <w:pPr>
        <w:numPr>
          <w:ilvl w:val="0"/>
          <w:numId w:val="21"/>
        </w:numPr>
        <w:autoSpaceDE w:val="0"/>
        <w:autoSpaceDN w:val="0"/>
        <w:adjustRightInd w:val="0"/>
        <w:rPr>
          <w:szCs w:val="24"/>
          <w:lang w:eastAsia="en-GB"/>
        </w:rPr>
      </w:pPr>
      <w:r w:rsidRPr="00FE5535">
        <w:rPr>
          <w:szCs w:val="24"/>
          <w:lang w:eastAsia="en-GB"/>
        </w:rPr>
        <w:t>To provide advice and assistance to members of the Local Government</w:t>
      </w:r>
      <w:r w:rsidRPr="00FE5535">
        <w:rPr>
          <w:szCs w:val="24"/>
        </w:rPr>
        <w:t xml:space="preserve"> Pension Scheme</w:t>
      </w:r>
    </w:p>
    <w:p w14:paraId="7D408AE7" w14:textId="38E42BE9" w:rsidR="00FE5535" w:rsidRDefault="00FE5535" w:rsidP="005712FD">
      <w:pPr>
        <w:numPr>
          <w:ilvl w:val="0"/>
          <w:numId w:val="21"/>
        </w:numPr>
        <w:autoSpaceDE w:val="0"/>
        <w:autoSpaceDN w:val="0"/>
        <w:adjustRightInd w:val="0"/>
        <w:rPr>
          <w:szCs w:val="24"/>
          <w:lang w:eastAsia="en-GB"/>
        </w:rPr>
      </w:pPr>
      <w:r>
        <w:rPr>
          <w:szCs w:val="24"/>
        </w:rPr>
        <w:t>Assist in the recording of contribution data from employers in the Scheme</w:t>
      </w:r>
    </w:p>
    <w:p w14:paraId="656616D2" w14:textId="2475691B" w:rsidR="005712FD" w:rsidRDefault="005712FD" w:rsidP="005712FD">
      <w:pPr>
        <w:numPr>
          <w:ilvl w:val="0"/>
          <w:numId w:val="21"/>
        </w:numPr>
        <w:autoSpaceDE w:val="0"/>
        <w:autoSpaceDN w:val="0"/>
        <w:adjustRightInd w:val="0"/>
        <w:rPr>
          <w:szCs w:val="24"/>
          <w:lang w:eastAsia="en-GB"/>
        </w:rPr>
      </w:pPr>
      <w:r w:rsidRPr="005712FD">
        <w:rPr>
          <w:szCs w:val="24"/>
          <w:lang w:eastAsia="en-GB"/>
        </w:rPr>
        <w:t>Develop the skills to use multiple IT packages and systems relevant to the organisation in order to write letters or emails.</w:t>
      </w:r>
    </w:p>
    <w:p w14:paraId="474DF405" w14:textId="3E402A2E" w:rsidR="00FE5535" w:rsidRDefault="00FE5535" w:rsidP="005712FD">
      <w:pPr>
        <w:numPr>
          <w:ilvl w:val="0"/>
          <w:numId w:val="21"/>
        </w:numPr>
        <w:autoSpaceDE w:val="0"/>
        <w:autoSpaceDN w:val="0"/>
        <w:adjustRightInd w:val="0"/>
        <w:rPr>
          <w:szCs w:val="24"/>
          <w:lang w:eastAsia="en-GB"/>
        </w:rPr>
      </w:pPr>
      <w:r>
        <w:rPr>
          <w:szCs w:val="24"/>
          <w:lang w:eastAsia="en-GB"/>
        </w:rPr>
        <w:t xml:space="preserve">Maintain and update Pensions Administration systems </w:t>
      </w:r>
      <w:r w:rsidRPr="00FE5535">
        <w:rPr>
          <w:szCs w:val="24"/>
          <w:lang w:eastAsia="en-GB"/>
        </w:rPr>
        <w:t>including setting up new members of the Local Government Pensions Scheme and issuing statutory notices</w:t>
      </w:r>
    </w:p>
    <w:p w14:paraId="3E9F098B" w14:textId="72501F82" w:rsidR="00FE5535" w:rsidRDefault="00FE5535" w:rsidP="005712FD">
      <w:pPr>
        <w:numPr>
          <w:ilvl w:val="0"/>
          <w:numId w:val="21"/>
        </w:numPr>
        <w:autoSpaceDE w:val="0"/>
        <w:autoSpaceDN w:val="0"/>
        <w:adjustRightInd w:val="0"/>
        <w:rPr>
          <w:szCs w:val="24"/>
          <w:lang w:eastAsia="en-GB"/>
        </w:rPr>
      </w:pPr>
      <w:r>
        <w:rPr>
          <w:szCs w:val="24"/>
          <w:lang w:eastAsia="en-GB"/>
        </w:rPr>
        <w:t xml:space="preserve">Ensuring </w:t>
      </w:r>
      <w:r w:rsidRPr="00FE5535">
        <w:rPr>
          <w:szCs w:val="24"/>
          <w:lang w:eastAsia="en-GB"/>
        </w:rPr>
        <w:t>all manual and computerised records are maintained and liaise with other teams and external agencies to obtain information to complete records</w:t>
      </w:r>
    </w:p>
    <w:p w14:paraId="06D5AE2C" w14:textId="556C8F8D" w:rsidR="009435F7" w:rsidRPr="005712FD" w:rsidRDefault="009435F7" w:rsidP="005712FD">
      <w:pPr>
        <w:numPr>
          <w:ilvl w:val="0"/>
          <w:numId w:val="21"/>
        </w:numPr>
        <w:autoSpaceDE w:val="0"/>
        <w:autoSpaceDN w:val="0"/>
        <w:adjustRightInd w:val="0"/>
        <w:rPr>
          <w:szCs w:val="24"/>
          <w:lang w:eastAsia="en-GB"/>
        </w:rPr>
      </w:pPr>
      <w:r>
        <w:rPr>
          <w:szCs w:val="24"/>
          <w:lang w:eastAsia="en-GB"/>
        </w:rPr>
        <w:t>Support the administration of the Pension Fund’ online portals for employers and Scheme members</w:t>
      </w:r>
    </w:p>
    <w:p w14:paraId="188670F3"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Learn how to produce accurate records and documents including emails, letters, reports &amp; proposals and make recommendations for improvements and present solutions to management</w:t>
      </w:r>
    </w:p>
    <w:p w14:paraId="78A7DB03"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Understand the importance of decision making and learn how to make effective decisions based on sound reasoning and deal with challenges in a mature way</w:t>
      </w:r>
    </w:p>
    <w:p w14:paraId="5A89FFE5"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interpersonal skills to be able to build and maintain positive relationships within your own team and across the organisation.</w:t>
      </w:r>
    </w:p>
    <w:p w14:paraId="7B2ACD21"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Learn how to influence and challenge appropriately and become a role model to peers and team members, developing coaching skills as you gain area knowledge</w:t>
      </w:r>
    </w:p>
    <w:p w14:paraId="340C5C22"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good communications skills, whether face-to-face, on the telephone, in writing or on a digital platform and use the most appropriate channels to communicate effectively</w:t>
      </w:r>
    </w:p>
    <w:p w14:paraId="5937429E" w14:textId="77777777" w:rsidR="005712FD" w:rsidRPr="005712FD" w:rsidRDefault="005712FD" w:rsidP="005712FD">
      <w:pPr>
        <w:numPr>
          <w:ilvl w:val="0"/>
          <w:numId w:val="21"/>
        </w:numPr>
        <w:spacing w:before="120"/>
        <w:jc w:val="both"/>
        <w:rPr>
          <w:szCs w:val="24"/>
        </w:rPr>
      </w:pPr>
      <w:r w:rsidRPr="005712FD">
        <w:rPr>
          <w:szCs w:val="24"/>
        </w:rPr>
        <w:t xml:space="preserve">Demonstrate the necessary level of expertise required to complete tasks and apply yourself to continuously improve your work. </w:t>
      </w:r>
    </w:p>
    <w:p w14:paraId="38037F11" w14:textId="77777777" w:rsidR="005712FD" w:rsidRPr="005712FD" w:rsidRDefault="005712FD" w:rsidP="005712FD">
      <w:pPr>
        <w:numPr>
          <w:ilvl w:val="0"/>
          <w:numId w:val="21"/>
        </w:numPr>
        <w:spacing w:before="120"/>
        <w:jc w:val="both"/>
        <w:rPr>
          <w:szCs w:val="24"/>
        </w:rPr>
      </w:pPr>
      <w:r w:rsidRPr="005712FD">
        <w:rPr>
          <w:szCs w:val="24"/>
        </w:rPr>
        <w:t>Learn how to take responsibility for initiating and completing tasks, managing priorities and time in order to successfully meet deadlines</w:t>
      </w:r>
    </w:p>
    <w:p w14:paraId="792E7694" w14:textId="77777777" w:rsidR="005712FD" w:rsidRPr="005712FD" w:rsidRDefault="005712FD" w:rsidP="005712FD">
      <w:pPr>
        <w:numPr>
          <w:ilvl w:val="0"/>
          <w:numId w:val="21"/>
        </w:numPr>
        <w:spacing w:before="120"/>
        <w:jc w:val="both"/>
        <w:rPr>
          <w:szCs w:val="24"/>
        </w:rPr>
      </w:pPr>
      <w:r w:rsidRPr="005712FD">
        <w:rPr>
          <w:szCs w:val="24"/>
        </w:rPr>
        <w:t>Develop skills to use relevant project management principles and tools to scope, plan, monitor and report.</w:t>
      </w:r>
    </w:p>
    <w:p w14:paraId="06880FF1" w14:textId="77777777" w:rsidR="005712FD" w:rsidRPr="005712FD" w:rsidRDefault="005712FD" w:rsidP="005712FD">
      <w:pPr>
        <w:numPr>
          <w:ilvl w:val="0"/>
          <w:numId w:val="21"/>
        </w:numPr>
        <w:spacing w:before="120"/>
        <w:jc w:val="both"/>
        <w:rPr>
          <w:szCs w:val="24"/>
        </w:rPr>
      </w:pPr>
      <w:r w:rsidRPr="005712FD">
        <w:rPr>
          <w:szCs w:val="24"/>
        </w:rPr>
        <w:t>Ensure appropriate attention is given to your own health and safety, and the safety of your colleagues and visitors, following established procedures.</w:t>
      </w:r>
    </w:p>
    <w:p w14:paraId="2CD853EA" w14:textId="77777777" w:rsidR="005712FD" w:rsidRPr="005712FD" w:rsidRDefault="005712FD" w:rsidP="005712FD">
      <w:pPr>
        <w:numPr>
          <w:ilvl w:val="0"/>
          <w:numId w:val="21"/>
        </w:numPr>
        <w:spacing w:before="120"/>
        <w:jc w:val="both"/>
        <w:rPr>
          <w:szCs w:val="24"/>
        </w:rPr>
      </w:pPr>
      <w:r w:rsidRPr="005712FD">
        <w:rPr>
          <w:szCs w:val="24"/>
        </w:rPr>
        <w:t>Work within current Data Protection requirements, Information Sharing protocols and guidelines.</w:t>
      </w:r>
    </w:p>
    <w:p w14:paraId="0217F6CD" w14:textId="77777777" w:rsidR="005712FD" w:rsidRPr="005712FD" w:rsidRDefault="005712FD" w:rsidP="005712FD">
      <w:pPr>
        <w:numPr>
          <w:ilvl w:val="0"/>
          <w:numId w:val="21"/>
        </w:numPr>
        <w:spacing w:before="120"/>
        <w:jc w:val="both"/>
        <w:rPr>
          <w:szCs w:val="24"/>
        </w:rPr>
      </w:pPr>
      <w:r w:rsidRPr="005712FD">
        <w:rPr>
          <w:szCs w:val="24"/>
        </w:rPr>
        <w:t>To attend training as determined appropriate by the Council in relation to working practices and the Apprenticeship programme.</w:t>
      </w:r>
    </w:p>
    <w:p w14:paraId="77AC84B5" w14:textId="77777777" w:rsidR="0063274D" w:rsidRPr="00681A84" w:rsidRDefault="0063274D" w:rsidP="005712FD">
      <w:pPr>
        <w:pStyle w:val="ListParagraph"/>
        <w:ind w:left="567"/>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lastRenderedPageBreak/>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7777777" w:rsidR="00681A84" w:rsidRPr="00681A84" w:rsidRDefault="00681A84"/>
    <w:p w14:paraId="003AAADE"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EFC569D" w14:textId="39A2DEF9" w:rsidR="002747CD" w:rsidRPr="002747CD" w:rsidRDefault="002747CD" w:rsidP="002747CD">
            <w:pPr>
              <w:pStyle w:val="BodyText"/>
              <w:numPr>
                <w:ilvl w:val="0"/>
                <w:numId w:val="21"/>
              </w:numPr>
              <w:spacing w:after="0"/>
              <w:rPr>
                <w:rFonts w:ascii="Arial" w:hAnsi="Arial"/>
                <w:sz w:val="22"/>
                <w:szCs w:val="22"/>
              </w:rPr>
            </w:pPr>
            <w:r w:rsidRPr="00EF5D1D">
              <w:rPr>
                <w:rFonts w:ascii="Arial" w:hAnsi="Arial"/>
                <w:sz w:val="22"/>
                <w:szCs w:val="22"/>
              </w:rPr>
              <w:t>Either have or expect to achieve 4 GCSE’s at Grades A-C</w:t>
            </w:r>
            <w:r>
              <w:rPr>
                <w:rFonts w:ascii="Arial" w:hAnsi="Arial"/>
                <w:sz w:val="22"/>
                <w:szCs w:val="22"/>
              </w:rPr>
              <w:t>/9-4 or hold an equivalent</w:t>
            </w:r>
            <w:r w:rsidRPr="00EF5D1D">
              <w:rPr>
                <w:rFonts w:ascii="Arial" w:hAnsi="Arial"/>
                <w:sz w:val="22"/>
                <w:szCs w:val="22"/>
              </w:rPr>
              <w:t xml:space="preserve"> and relevant qualification</w:t>
            </w:r>
          </w:p>
          <w:p w14:paraId="1FBCD264" w14:textId="36E309D1" w:rsidR="00621974" w:rsidRPr="005712FD" w:rsidRDefault="005712FD" w:rsidP="002747CD">
            <w:pPr>
              <w:pStyle w:val="aTitle"/>
              <w:numPr>
                <w:ilvl w:val="0"/>
                <w:numId w:val="21"/>
              </w:numPr>
              <w:tabs>
                <w:tab w:val="clear" w:pos="4513"/>
                <w:tab w:val="clear" w:pos="9026"/>
              </w:tabs>
              <w:rPr>
                <w:rFonts w:cs="Arial"/>
                <w:b w:val="0"/>
                <w:bCs/>
                <w:i/>
                <w:noProof/>
                <w:color w:val="auto"/>
                <w:sz w:val="22"/>
                <w:lang w:eastAsia="en-GB"/>
              </w:rPr>
            </w:pPr>
            <w:r w:rsidRPr="005712FD">
              <w:rPr>
                <w:b w:val="0"/>
                <w:bCs/>
                <w:color w:val="auto"/>
                <w:sz w:val="22"/>
              </w:rPr>
              <w:t>Ability to achieve Level 3 Business Administrator during the duration of the apprenticeship</w:t>
            </w:r>
            <w:r w:rsidRPr="005712FD">
              <w:rPr>
                <w:rFonts w:cs="Arial"/>
                <w:b w:val="0"/>
                <w:bCs/>
                <w:i/>
                <w:noProof/>
                <w:color w:val="auto"/>
                <w:sz w:val="22"/>
                <w:lang w:eastAsia="en-GB"/>
              </w:rPr>
              <w:t xml:space="preserve"> </w:t>
            </w:r>
          </w:p>
          <w:p w14:paraId="29E003D9" w14:textId="7E2A24A6" w:rsidR="00845787" w:rsidRPr="00621974" w:rsidRDefault="00621974" w:rsidP="00621974">
            <w:pPr>
              <w:pStyle w:val="aTitle"/>
              <w:tabs>
                <w:tab w:val="clear" w:pos="4513"/>
                <w:tab w:val="clear" w:pos="9026"/>
              </w:tabs>
              <w:ind w:left="42"/>
              <w:rPr>
                <w:rFonts w:cs="Arial"/>
                <w:b w:val="0"/>
                <w:i/>
                <w:noProof/>
                <w:color w:val="auto"/>
                <w:sz w:val="22"/>
                <w:lang w:eastAsia="en-GB"/>
              </w:rPr>
            </w:pPr>
            <w:r>
              <w:rPr>
                <w:rFonts w:cs="Arial"/>
                <w:b w:val="0"/>
                <w:i/>
                <w:noProof/>
                <w:color w:val="auto"/>
                <w:sz w:val="22"/>
                <w:lang w:eastAsia="en-GB"/>
              </w:rPr>
              <w:t>.</w:t>
            </w:r>
          </w:p>
        </w:tc>
        <w:tc>
          <w:tcPr>
            <w:tcW w:w="4961" w:type="dxa"/>
          </w:tcPr>
          <w:p w14:paraId="1200542E" w14:textId="77777777" w:rsidR="00845787" w:rsidRPr="00845787" w:rsidRDefault="00845787" w:rsidP="00D70625">
            <w:pPr>
              <w:pStyle w:val="aTitle"/>
              <w:tabs>
                <w:tab w:val="clear" w:pos="4513"/>
              </w:tabs>
              <w:ind w:left="312"/>
              <w:rPr>
                <w:rFonts w:cs="Arial"/>
                <w:b w:val="0"/>
                <w:noProof/>
                <w:color w:val="auto"/>
                <w:sz w:val="22"/>
                <w:lang w:eastAsia="en-GB"/>
              </w:rPr>
            </w:pPr>
          </w:p>
          <w:p w14:paraId="0A262717" w14:textId="77777777" w:rsidR="005712FD" w:rsidRPr="00EF5D1D" w:rsidRDefault="005712FD" w:rsidP="005712FD">
            <w:pPr>
              <w:pStyle w:val="BodyText"/>
              <w:numPr>
                <w:ilvl w:val="0"/>
                <w:numId w:val="17"/>
              </w:numPr>
              <w:spacing w:after="0"/>
              <w:rPr>
                <w:rFonts w:ascii="Arial" w:hAnsi="Arial"/>
                <w:sz w:val="22"/>
                <w:szCs w:val="22"/>
              </w:rPr>
            </w:pPr>
            <w:r w:rsidRPr="00EF5D1D">
              <w:rPr>
                <w:rFonts w:ascii="Arial" w:hAnsi="Arial"/>
                <w:sz w:val="22"/>
                <w:szCs w:val="22"/>
              </w:rPr>
              <w:t>IT qualification</w:t>
            </w:r>
          </w:p>
          <w:p w14:paraId="74B65686" w14:textId="77777777" w:rsidR="005712FD" w:rsidRPr="00EF5D1D" w:rsidRDefault="005712FD" w:rsidP="005712FD">
            <w:pPr>
              <w:pStyle w:val="BodyText"/>
              <w:numPr>
                <w:ilvl w:val="0"/>
                <w:numId w:val="17"/>
              </w:numPr>
              <w:spacing w:after="0"/>
              <w:rPr>
                <w:rFonts w:ascii="Arial" w:hAnsi="Arial"/>
                <w:sz w:val="22"/>
                <w:szCs w:val="22"/>
              </w:rPr>
            </w:pPr>
            <w:r w:rsidRPr="00EF5D1D">
              <w:rPr>
                <w:rFonts w:ascii="Arial" w:hAnsi="Arial"/>
                <w:sz w:val="22"/>
                <w:szCs w:val="22"/>
              </w:rPr>
              <w:t>Administrative qualification</w:t>
            </w:r>
          </w:p>
          <w:p w14:paraId="31AA32F7" w14:textId="1A0C5137" w:rsidR="00845787" w:rsidRPr="00845787" w:rsidRDefault="00845787" w:rsidP="005712FD">
            <w:pPr>
              <w:pStyle w:val="aTitle"/>
              <w:tabs>
                <w:tab w:val="clear" w:pos="4513"/>
              </w:tabs>
              <w:ind w:left="720"/>
              <w:rPr>
                <w:rFonts w:cs="Arial"/>
                <w:b w:val="0"/>
                <w:noProof/>
                <w:color w:val="auto"/>
                <w:sz w:val="22"/>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5E6E15" w14:textId="1D16A366" w:rsidR="0056262A" w:rsidRDefault="0056262A" w:rsidP="0056262A">
            <w:pPr>
              <w:pStyle w:val="aTitle"/>
              <w:tabs>
                <w:tab w:val="clear" w:pos="4513"/>
                <w:tab w:val="clear" w:pos="9026"/>
              </w:tabs>
              <w:ind w:left="720"/>
              <w:rPr>
                <w:rFonts w:cs="Arial"/>
                <w:b w:val="0"/>
                <w:bCs/>
                <w:i/>
                <w:noProof/>
                <w:color w:val="auto"/>
                <w:sz w:val="22"/>
                <w:lang w:eastAsia="en-GB"/>
              </w:rPr>
            </w:pPr>
          </w:p>
          <w:p w14:paraId="08874F55" w14:textId="77777777" w:rsidR="0056262A" w:rsidRPr="0056262A" w:rsidRDefault="0056262A" w:rsidP="0056262A">
            <w:pPr>
              <w:pStyle w:val="aTitle"/>
              <w:tabs>
                <w:tab w:val="clear" w:pos="4513"/>
                <w:tab w:val="clear" w:pos="9026"/>
              </w:tabs>
              <w:ind w:left="720"/>
              <w:rPr>
                <w:rFonts w:cs="Arial"/>
                <w:b w:val="0"/>
                <w:bCs/>
                <w:i/>
                <w:noProof/>
                <w:color w:val="auto"/>
                <w:sz w:val="22"/>
                <w:lang w:eastAsia="en-GB"/>
              </w:rPr>
            </w:pPr>
          </w:p>
          <w:p w14:paraId="5634A5F7" w14:textId="64A281E7" w:rsidR="0056262A" w:rsidRPr="0056262A" w:rsidRDefault="0056262A" w:rsidP="0056262A">
            <w:pPr>
              <w:pStyle w:val="aTitle"/>
              <w:numPr>
                <w:ilvl w:val="0"/>
                <w:numId w:val="17"/>
              </w:numPr>
              <w:tabs>
                <w:tab w:val="clear" w:pos="4513"/>
                <w:tab w:val="clear" w:pos="9026"/>
              </w:tabs>
              <w:rPr>
                <w:rFonts w:cs="Arial"/>
                <w:b w:val="0"/>
                <w:bCs/>
                <w:i/>
                <w:noProof/>
                <w:color w:val="auto"/>
                <w:sz w:val="22"/>
                <w:lang w:eastAsia="en-GB"/>
              </w:rPr>
            </w:pPr>
            <w:r w:rsidRPr="0056262A">
              <w:rPr>
                <w:b w:val="0"/>
                <w:bCs/>
                <w:color w:val="auto"/>
                <w:sz w:val="22"/>
              </w:rPr>
              <w:t>Use of Microsoft Office applications</w:t>
            </w:r>
          </w:p>
        </w:tc>
        <w:tc>
          <w:tcPr>
            <w:tcW w:w="4961" w:type="dxa"/>
          </w:tcPr>
          <w:p w14:paraId="03606A6E" w14:textId="77777777" w:rsidR="0056262A" w:rsidRDefault="0056262A" w:rsidP="0056262A">
            <w:pPr>
              <w:pStyle w:val="BodyText"/>
              <w:spacing w:after="0"/>
              <w:ind w:left="356"/>
              <w:rPr>
                <w:rFonts w:ascii="Arial" w:hAnsi="Arial"/>
                <w:sz w:val="22"/>
                <w:szCs w:val="22"/>
              </w:rPr>
            </w:pPr>
          </w:p>
          <w:p w14:paraId="1F5C170F" w14:textId="1B360B69" w:rsidR="0056262A" w:rsidRPr="00EF5D1D" w:rsidRDefault="0056262A" w:rsidP="0056262A">
            <w:pPr>
              <w:pStyle w:val="BodyText"/>
              <w:numPr>
                <w:ilvl w:val="0"/>
                <w:numId w:val="28"/>
              </w:numPr>
              <w:spacing w:after="0"/>
              <w:rPr>
                <w:rFonts w:ascii="Arial" w:hAnsi="Arial"/>
                <w:sz w:val="22"/>
                <w:szCs w:val="22"/>
              </w:rPr>
            </w:pPr>
            <w:r w:rsidRPr="00EF5D1D">
              <w:rPr>
                <w:rFonts w:ascii="Arial" w:hAnsi="Arial"/>
                <w:sz w:val="22"/>
                <w:szCs w:val="22"/>
              </w:rPr>
              <w:t>Work in an office environment</w:t>
            </w:r>
          </w:p>
          <w:p w14:paraId="2AED665A" w14:textId="77777777" w:rsidR="0056262A" w:rsidRPr="00EF5D1D" w:rsidRDefault="0056262A" w:rsidP="0056262A">
            <w:pPr>
              <w:pStyle w:val="BodyText"/>
              <w:numPr>
                <w:ilvl w:val="0"/>
                <w:numId w:val="28"/>
              </w:numPr>
              <w:spacing w:after="0"/>
              <w:rPr>
                <w:rFonts w:ascii="Arial" w:hAnsi="Arial"/>
                <w:sz w:val="22"/>
                <w:szCs w:val="22"/>
              </w:rPr>
            </w:pPr>
            <w:r w:rsidRPr="00EF5D1D">
              <w:rPr>
                <w:rFonts w:ascii="Arial" w:hAnsi="Arial"/>
                <w:sz w:val="22"/>
                <w:szCs w:val="22"/>
              </w:rPr>
              <w:t>Communicating with a range of people</w:t>
            </w:r>
          </w:p>
          <w:p w14:paraId="707C649B" w14:textId="77777777" w:rsidR="0056262A" w:rsidRPr="00EF5D1D" w:rsidRDefault="0056262A" w:rsidP="0056262A">
            <w:pPr>
              <w:pStyle w:val="BodyText"/>
              <w:numPr>
                <w:ilvl w:val="0"/>
                <w:numId w:val="28"/>
              </w:numPr>
              <w:spacing w:after="0"/>
              <w:rPr>
                <w:rFonts w:ascii="Arial" w:hAnsi="Arial"/>
                <w:sz w:val="22"/>
                <w:szCs w:val="22"/>
              </w:rPr>
            </w:pPr>
            <w:r w:rsidRPr="00EF5D1D">
              <w:rPr>
                <w:rFonts w:ascii="Arial" w:hAnsi="Arial"/>
                <w:sz w:val="22"/>
                <w:szCs w:val="22"/>
              </w:rPr>
              <w:t>Use of MS Excel</w:t>
            </w:r>
          </w:p>
          <w:p w14:paraId="0DFD68A4" w14:textId="4C08A097" w:rsidR="0056262A" w:rsidRPr="0056262A" w:rsidRDefault="0056262A" w:rsidP="0056262A">
            <w:pPr>
              <w:pStyle w:val="aTitle"/>
              <w:numPr>
                <w:ilvl w:val="0"/>
                <w:numId w:val="28"/>
              </w:numPr>
              <w:tabs>
                <w:tab w:val="clear" w:pos="4513"/>
              </w:tabs>
              <w:rPr>
                <w:rFonts w:cs="Arial"/>
                <w:b w:val="0"/>
                <w:bCs/>
                <w:noProof/>
                <w:color w:val="auto"/>
                <w:sz w:val="22"/>
                <w:lang w:eastAsia="en-GB"/>
              </w:rPr>
            </w:pPr>
            <w:r w:rsidRPr="0056262A">
              <w:rPr>
                <w:b w:val="0"/>
                <w:bCs/>
                <w:color w:val="auto"/>
                <w:sz w:val="22"/>
              </w:rPr>
              <w:t>Use of Outlook Email</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845787" w:rsidRDefault="0056262A" w:rsidP="0056262A">
            <w:pPr>
              <w:pStyle w:val="aTitle"/>
              <w:tabs>
                <w:tab w:val="clear" w:pos="4513"/>
                <w:tab w:val="clear" w:pos="9026"/>
              </w:tabs>
              <w:rPr>
                <w:rFonts w:cs="Arial"/>
                <w:b w:val="0"/>
                <w:noProof/>
                <w:color w:val="auto"/>
                <w:sz w:val="22"/>
                <w:lang w:eastAsia="en-GB"/>
              </w:rPr>
            </w:pPr>
          </w:p>
          <w:p w14:paraId="3E0E7DC1" w14:textId="77777777" w:rsidR="0056262A" w:rsidRPr="00EF5D1D" w:rsidRDefault="0056262A" w:rsidP="0056262A">
            <w:pPr>
              <w:pStyle w:val="BodyText"/>
              <w:numPr>
                <w:ilvl w:val="0"/>
                <w:numId w:val="27"/>
              </w:numPr>
              <w:tabs>
                <w:tab w:val="clear" w:pos="720"/>
              </w:tabs>
              <w:spacing w:after="0"/>
              <w:rPr>
                <w:rFonts w:ascii="Arial" w:hAnsi="Arial"/>
                <w:sz w:val="22"/>
                <w:szCs w:val="22"/>
              </w:rPr>
            </w:pPr>
            <w:r w:rsidRPr="00EF5D1D">
              <w:rPr>
                <w:rFonts w:ascii="Arial" w:hAnsi="Arial"/>
                <w:sz w:val="22"/>
                <w:szCs w:val="22"/>
              </w:rPr>
              <w:t>Ability to follow instructions</w:t>
            </w:r>
          </w:p>
          <w:p w14:paraId="4CFB39BE" w14:textId="77777777" w:rsidR="0056262A" w:rsidRPr="00EF5D1D" w:rsidRDefault="0056262A" w:rsidP="0056262A">
            <w:pPr>
              <w:pStyle w:val="BodyText"/>
              <w:numPr>
                <w:ilvl w:val="0"/>
                <w:numId w:val="27"/>
              </w:numPr>
              <w:tabs>
                <w:tab w:val="clear" w:pos="720"/>
              </w:tabs>
              <w:spacing w:after="0"/>
              <w:rPr>
                <w:rFonts w:ascii="Arial" w:hAnsi="Arial"/>
                <w:sz w:val="22"/>
                <w:szCs w:val="22"/>
              </w:rPr>
            </w:pPr>
            <w:r w:rsidRPr="00EF5D1D">
              <w:rPr>
                <w:rFonts w:ascii="Arial" w:hAnsi="Arial"/>
                <w:sz w:val="22"/>
                <w:szCs w:val="22"/>
              </w:rPr>
              <w:t xml:space="preserve">Ability to work in a team </w:t>
            </w:r>
          </w:p>
          <w:p w14:paraId="5CE305B0" w14:textId="77777777" w:rsidR="0056262A" w:rsidRPr="00EF5D1D" w:rsidRDefault="0056262A" w:rsidP="0056262A">
            <w:pPr>
              <w:pStyle w:val="BodyText"/>
              <w:numPr>
                <w:ilvl w:val="0"/>
                <w:numId w:val="27"/>
              </w:numPr>
              <w:tabs>
                <w:tab w:val="clear" w:pos="720"/>
              </w:tabs>
              <w:spacing w:after="0"/>
              <w:rPr>
                <w:rFonts w:ascii="Arial" w:hAnsi="Arial"/>
                <w:sz w:val="22"/>
                <w:szCs w:val="22"/>
              </w:rPr>
            </w:pPr>
            <w:r w:rsidRPr="00EF5D1D">
              <w:rPr>
                <w:rFonts w:ascii="Arial" w:hAnsi="Arial"/>
                <w:sz w:val="22"/>
                <w:szCs w:val="22"/>
              </w:rPr>
              <w:t>Ability to work on own initiative</w:t>
            </w:r>
          </w:p>
          <w:p w14:paraId="0C5E1EB6" w14:textId="77777777" w:rsidR="0056262A" w:rsidRPr="00EF5D1D" w:rsidRDefault="0056262A" w:rsidP="0056262A">
            <w:pPr>
              <w:pStyle w:val="BodyText"/>
              <w:numPr>
                <w:ilvl w:val="0"/>
                <w:numId w:val="27"/>
              </w:numPr>
              <w:tabs>
                <w:tab w:val="clear" w:pos="720"/>
              </w:tabs>
              <w:spacing w:after="0"/>
              <w:rPr>
                <w:rFonts w:ascii="Arial" w:hAnsi="Arial"/>
                <w:sz w:val="22"/>
                <w:szCs w:val="22"/>
              </w:rPr>
            </w:pPr>
            <w:r w:rsidRPr="00EF5D1D">
              <w:rPr>
                <w:rFonts w:ascii="Arial" w:hAnsi="Arial"/>
                <w:sz w:val="22"/>
                <w:szCs w:val="22"/>
              </w:rPr>
              <w:t>Good communication skills</w:t>
            </w:r>
          </w:p>
          <w:p w14:paraId="1BC77C1C" w14:textId="7C42F508" w:rsidR="0056262A" w:rsidRPr="0056262A" w:rsidRDefault="0056262A" w:rsidP="0056262A">
            <w:pPr>
              <w:pStyle w:val="aTitle"/>
              <w:numPr>
                <w:ilvl w:val="0"/>
                <w:numId w:val="27"/>
              </w:numPr>
              <w:tabs>
                <w:tab w:val="clear" w:pos="4513"/>
                <w:tab w:val="clear" w:pos="9026"/>
              </w:tabs>
              <w:rPr>
                <w:rFonts w:cs="Arial"/>
                <w:b w:val="0"/>
                <w:bCs/>
                <w:noProof/>
                <w:color w:val="auto"/>
                <w:sz w:val="22"/>
                <w:lang w:eastAsia="en-GB"/>
              </w:rPr>
            </w:pPr>
            <w:r w:rsidRPr="0056262A">
              <w:rPr>
                <w:b w:val="0"/>
                <w:bCs/>
                <w:color w:val="auto"/>
                <w:sz w:val="22"/>
              </w:rPr>
              <w:t>Good IT skills</w:t>
            </w:r>
            <w:r w:rsidRPr="0056262A">
              <w:rPr>
                <w:rFonts w:cs="Arial"/>
                <w:b w:val="0"/>
                <w:bCs/>
                <w:noProof/>
                <w:color w:val="auto"/>
                <w:sz w:val="22"/>
                <w:lang w:eastAsia="en-GB"/>
              </w:rPr>
              <w:t xml:space="preserve"> </w:t>
            </w:r>
          </w:p>
          <w:p w14:paraId="4EF0F7DE" w14:textId="2A5CC6C2" w:rsidR="0056262A" w:rsidRPr="008061D3" w:rsidRDefault="0056262A" w:rsidP="0056262A">
            <w:pPr>
              <w:pStyle w:val="aTitle"/>
              <w:tabs>
                <w:tab w:val="clear" w:pos="4513"/>
                <w:tab w:val="clear" w:pos="9026"/>
              </w:tabs>
              <w:rPr>
                <w:rFonts w:cs="Arial"/>
                <w:b w:val="0"/>
                <w:i/>
                <w:noProof/>
                <w:color w:val="auto"/>
                <w:sz w:val="22"/>
                <w:lang w:eastAsia="en-GB"/>
              </w:rPr>
            </w:pPr>
            <w:r>
              <w:rPr>
                <w:rFonts w:cs="Arial"/>
                <w:b w:val="0"/>
                <w:i/>
                <w:noProof/>
                <w:color w:val="auto"/>
                <w:sz w:val="22"/>
                <w:lang w:eastAsia="en-GB"/>
              </w:rPr>
              <w:t xml:space="preserve">. </w:t>
            </w:r>
          </w:p>
        </w:tc>
        <w:tc>
          <w:tcPr>
            <w:tcW w:w="4961" w:type="dxa"/>
          </w:tcPr>
          <w:p w14:paraId="0D61D43F" w14:textId="77777777" w:rsidR="0056262A" w:rsidRPr="00845787" w:rsidRDefault="0056262A" w:rsidP="0056262A">
            <w:pPr>
              <w:pStyle w:val="aTitle"/>
              <w:tabs>
                <w:tab w:val="clear" w:pos="4513"/>
              </w:tabs>
              <w:rPr>
                <w:rFonts w:cs="Arial"/>
                <w:b w:val="0"/>
                <w:noProof/>
                <w:color w:val="auto"/>
                <w:sz w:val="22"/>
                <w:lang w:eastAsia="en-GB"/>
              </w:rPr>
            </w:pPr>
          </w:p>
          <w:p w14:paraId="5CC78FEA" w14:textId="77777777" w:rsidR="0056262A" w:rsidRPr="00EF5D1D" w:rsidRDefault="0056262A" w:rsidP="0056262A">
            <w:pPr>
              <w:pStyle w:val="BodyText"/>
              <w:numPr>
                <w:ilvl w:val="0"/>
                <w:numId w:val="17"/>
              </w:numPr>
              <w:spacing w:after="0"/>
              <w:rPr>
                <w:rFonts w:ascii="Arial" w:hAnsi="Arial"/>
                <w:sz w:val="22"/>
                <w:szCs w:val="22"/>
              </w:rPr>
            </w:pPr>
            <w:r w:rsidRPr="00EF5D1D">
              <w:rPr>
                <w:rFonts w:ascii="Arial" w:hAnsi="Arial"/>
                <w:sz w:val="22"/>
                <w:szCs w:val="22"/>
              </w:rPr>
              <w:t>Knowledge of computer systems</w:t>
            </w:r>
          </w:p>
          <w:p w14:paraId="6EE8FD3D" w14:textId="77777777" w:rsidR="0056262A" w:rsidRPr="00EF5D1D" w:rsidRDefault="0056262A" w:rsidP="0056262A">
            <w:pPr>
              <w:pStyle w:val="BodyText"/>
              <w:numPr>
                <w:ilvl w:val="0"/>
                <w:numId w:val="17"/>
              </w:numPr>
              <w:spacing w:after="0"/>
              <w:rPr>
                <w:rFonts w:ascii="Arial" w:hAnsi="Arial"/>
                <w:sz w:val="22"/>
                <w:szCs w:val="22"/>
              </w:rPr>
            </w:pPr>
            <w:r w:rsidRPr="00EF5D1D">
              <w:rPr>
                <w:rFonts w:ascii="Arial" w:hAnsi="Arial"/>
                <w:sz w:val="22"/>
                <w:szCs w:val="22"/>
              </w:rPr>
              <w:t>Health &amp; Safety awareness</w:t>
            </w:r>
          </w:p>
          <w:p w14:paraId="7B480950" w14:textId="77777777" w:rsidR="0056262A" w:rsidRPr="00EF5D1D" w:rsidRDefault="0056262A" w:rsidP="0056262A">
            <w:pPr>
              <w:pStyle w:val="BodyText"/>
              <w:numPr>
                <w:ilvl w:val="0"/>
                <w:numId w:val="17"/>
              </w:numPr>
              <w:spacing w:after="0"/>
              <w:rPr>
                <w:rFonts w:ascii="Arial" w:hAnsi="Arial"/>
                <w:sz w:val="22"/>
                <w:szCs w:val="22"/>
              </w:rPr>
            </w:pPr>
            <w:r w:rsidRPr="00EF5D1D">
              <w:rPr>
                <w:rFonts w:ascii="Arial" w:hAnsi="Arial"/>
                <w:sz w:val="22"/>
                <w:szCs w:val="22"/>
              </w:rPr>
              <w:t>Data protection awareness</w:t>
            </w:r>
          </w:p>
          <w:p w14:paraId="7D182B22" w14:textId="159A4185" w:rsidR="0056262A" w:rsidRPr="0056262A" w:rsidRDefault="0056262A" w:rsidP="0056262A">
            <w:pPr>
              <w:pStyle w:val="aTitle"/>
              <w:numPr>
                <w:ilvl w:val="0"/>
                <w:numId w:val="17"/>
              </w:numPr>
              <w:tabs>
                <w:tab w:val="clear" w:pos="4513"/>
              </w:tabs>
              <w:rPr>
                <w:rFonts w:cs="Arial"/>
                <w:b w:val="0"/>
                <w:bCs/>
                <w:noProof/>
                <w:color w:val="auto"/>
                <w:sz w:val="22"/>
                <w:lang w:eastAsia="en-GB"/>
              </w:rPr>
            </w:pPr>
            <w:r w:rsidRPr="0056262A">
              <w:rPr>
                <w:b w:val="0"/>
                <w:bCs/>
                <w:color w:val="auto"/>
                <w:sz w:val="22"/>
              </w:rPr>
              <w:t>Awareness of the Councils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845787" w:rsidRDefault="0056262A" w:rsidP="0056262A">
            <w:pPr>
              <w:pStyle w:val="aTitle"/>
              <w:tabs>
                <w:tab w:val="clear" w:pos="4513"/>
                <w:tab w:val="clear" w:pos="9026"/>
              </w:tabs>
              <w:rPr>
                <w:rFonts w:cs="Arial"/>
                <w:b w:val="0"/>
                <w:noProof/>
                <w:color w:val="auto"/>
                <w:sz w:val="22"/>
                <w:lang w:eastAsia="en-GB"/>
              </w:rPr>
            </w:pPr>
          </w:p>
          <w:p w14:paraId="1F60DF04" w14:textId="77777777" w:rsidR="0056262A"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Behave in a professional way</w:t>
            </w:r>
          </w:p>
          <w:p w14:paraId="6258553F" w14:textId="77777777" w:rsidR="0056262A" w:rsidRPr="001564E2"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Respect and encourage diversity</w:t>
            </w:r>
          </w:p>
          <w:p w14:paraId="71CB45F3" w14:textId="77777777" w:rsidR="0056262A"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Punctuality</w:t>
            </w:r>
          </w:p>
          <w:p w14:paraId="1E4762FB" w14:textId="77777777" w:rsidR="0056262A"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Positive attitude</w:t>
            </w:r>
          </w:p>
          <w:p w14:paraId="33ACF9A5" w14:textId="77777777" w:rsidR="0056262A" w:rsidRDefault="0056262A" w:rsidP="0056262A">
            <w:pPr>
              <w:pStyle w:val="BodyText"/>
              <w:numPr>
                <w:ilvl w:val="0"/>
                <w:numId w:val="17"/>
              </w:numPr>
              <w:tabs>
                <w:tab w:val="num" w:pos="410"/>
                <w:tab w:val="num" w:pos="720"/>
              </w:tabs>
              <w:spacing w:after="0"/>
              <w:rPr>
                <w:rFonts w:ascii="Arial" w:hAnsi="Arial"/>
                <w:sz w:val="22"/>
                <w:szCs w:val="22"/>
              </w:rPr>
            </w:pPr>
            <w:r>
              <w:rPr>
                <w:rFonts w:ascii="Arial" w:hAnsi="Arial"/>
                <w:sz w:val="22"/>
                <w:szCs w:val="22"/>
              </w:rPr>
              <w:t xml:space="preserve">Reliability </w:t>
            </w:r>
          </w:p>
          <w:p w14:paraId="70A79AD7" w14:textId="40F2548E" w:rsidR="0056262A" w:rsidRPr="0056262A" w:rsidRDefault="0056262A" w:rsidP="0056262A">
            <w:pPr>
              <w:pStyle w:val="aTitle"/>
              <w:numPr>
                <w:ilvl w:val="0"/>
                <w:numId w:val="17"/>
              </w:numPr>
              <w:tabs>
                <w:tab w:val="clear" w:pos="4513"/>
                <w:tab w:val="clear" w:pos="9026"/>
              </w:tabs>
              <w:rPr>
                <w:rFonts w:cs="Arial"/>
                <w:b w:val="0"/>
                <w:bCs/>
                <w:noProof/>
                <w:color w:val="auto"/>
                <w:sz w:val="22"/>
                <w:lang w:eastAsia="en-GB"/>
              </w:rPr>
            </w:pPr>
            <w:r>
              <w:rPr>
                <w:rFonts w:cs="Arial"/>
                <w:b w:val="0"/>
                <w:bCs/>
                <w:noProof/>
                <w:color w:val="auto"/>
                <w:sz w:val="22"/>
              </w:rPr>
              <w:t>Self Motivation</w:t>
            </w:r>
          </w:p>
          <w:p w14:paraId="68EC2669" w14:textId="77777777" w:rsidR="0056262A" w:rsidRDefault="0056262A" w:rsidP="0056262A">
            <w:pPr>
              <w:pStyle w:val="aTitle"/>
              <w:tabs>
                <w:tab w:val="clear" w:pos="4513"/>
                <w:tab w:val="clear" w:pos="9026"/>
              </w:tabs>
              <w:rPr>
                <w:rFonts w:cs="Arial"/>
                <w:b w:val="0"/>
                <w:noProof/>
                <w:color w:val="auto"/>
                <w:sz w:val="22"/>
                <w:lang w:eastAsia="en-GB"/>
              </w:rPr>
            </w:pPr>
          </w:p>
          <w:p w14:paraId="52293335" w14:textId="77777777" w:rsidR="0056262A" w:rsidRPr="008061D3" w:rsidRDefault="0056262A" w:rsidP="0056262A">
            <w:pPr>
              <w:pStyle w:val="aTitle"/>
              <w:tabs>
                <w:tab w:val="clear" w:pos="4513"/>
                <w:tab w:val="clear" w:pos="9026"/>
              </w:tabs>
              <w:rPr>
                <w:rFonts w:cs="Arial"/>
                <w:b w:val="0"/>
                <w:i/>
                <w:noProof/>
                <w:color w:val="auto"/>
                <w:sz w:val="22"/>
                <w:lang w:eastAsia="en-GB"/>
              </w:rPr>
            </w:pPr>
          </w:p>
        </w:tc>
        <w:tc>
          <w:tcPr>
            <w:tcW w:w="4961" w:type="dxa"/>
          </w:tcPr>
          <w:p w14:paraId="32BC50ED" w14:textId="6B43EE35" w:rsidR="0056262A" w:rsidRDefault="0056262A" w:rsidP="0056262A">
            <w:pPr>
              <w:pStyle w:val="aTitle"/>
              <w:tabs>
                <w:tab w:val="clear" w:pos="4513"/>
                <w:tab w:val="clear" w:pos="9026"/>
              </w:tabs>
              <w:ind w:left="762"/>
              <w:rPr>
                <w:rFonts w:cs="Arial"/>
                <w:b w:val="0"/>
                <w:bCs/>
                <w:noProof/>
                <w:color w:val="auto"/>
                <w:sz w:val="22"/>
                <w:lang w:eastAsia="en-GB"/>
              </w:rPr>
            </w:pPr>
          </w:p>
          <w:p w14:paraId="28166A28" w14:textId="77777777" w:rsidR="0056262A" w:rsidRPr="0056262A" w:rsidRDefault="0056262A" w:rsidP="0056262A">
            <w:pPr>
              <w:pStyle w:val="aTitle"/>
              <w:tabs>
                <w:tab w:val="clear" w:pos="4513"/>
                <w:tab w:val="clear" w:pos="9026"/>
              </w:tabs>
              <w:ind w:left="762"/>
              <w:rPr>
                <w:rFonts w:cs="Arial"/>
                <w:b w:val="0"/>
                <w:bCs/>
                <w:noProof/>
                <w:color w:val="auto"/>
                <w:sz w:val="22"/>
                <w:lang w:eastAsia="en-GB"/>
              </w:rPr>
            </w:pPr>
          </w:p>
          <w:p w14:paraId="047D94D7" w14:textId="2C1813CC" w:rsidR="0056262A" w:rsidRPr="0056262A" w:rsidRDefault="0056262A" w:rsidP="0056262A">
            <w:pPr>
              <w:pStyle w:val="aTitle"/>
              <w:numPr>
                <w:ilvl w:val="0"/>
                <w:numId w:val="29"/>
              </w:numPr>
              <w:tabs>
                <w:tab w:val="clear" w:pos="4513"/>
                <w:tab w:val="clear" w:pos="9026"/>
              </w:tabs>
              <w:rPr>
                <w:rFonts w:cs="Arial"/>
                <w:b w:val="0"/>
                <w:bCs/>
                <w:noProof/>
                <w:color w:val="auto"/>
                <w:sz w:val="22"/>
                <w:lang w:eastAsia="en-GB"/>
              </w:rPr>
            </w:pPr>
            <w:r w:rsidRPr="0056262A">
              <w:rPr>
                <w:b w:val="0"/>
                <w:bCs/>
                <w:color w:val="auto"/>
                <w:sz w:val="22"/>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61AE" w14:textId="77777777" w:rsidR="00892922" w:rsidRDefault="00892922" w:rsidP="0077606C">
      <w:r>
        <w:separator/>
      </w:r>
    </w:p>
  </w:endnote>
  <w:endnote w:type="continuationSeparator" w:id="0">
    <w:p w14:paraId="159AE213" w14:textId="77777777" w:rsidR="00892922" w:rsidRDefault="0089292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B5CF2" w14:textId="77777777" w:rsidR="00892922" w:rsidRDefault="00892922" w:rsidP="0077606C">
      <w:r>
        <w:separator/>
      </w:r>
    </w:p>
  </w:footnote>
  <w:footnote w:type="continuationSeparator" w:id="0">
    <w:p w14:paraId="3317E31E" w14:textId="77777777" w:rsidR="00892922" w:rsidRDefault="0089292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8"/>
  </w:num>
  <w:num w:numId="3">
    <w:abstractNumId w:val="4"/>
  </w:num>
  <w:num w:numId="4">
    <w:abstractNumId w:val="15"/>
  </w:num>
  <w:num w:numId="5">
    <w:abstractNumId w:val="2"/>
  </w:num>
  <w:num w:numId="6">
    <w:abstractNumId w:val="21"/>
  </w:num>
  <w:num w:numId="7">
    <w:abstractNumId w:val="26"/>
  </w:num>
  <w:num w:numId="8">
    <w:abstractNumId w:val="7"/>
  </w:num>
  <w:num w:numId="9">
    <w:abstractNumId w:val="25"/>
  </w:num>
  <w:num w:numId="10">
    <w:abstractNumId w:val="18"/>
  </w:num>
  <w:num w:numId="11">
    <w:abstractNumId w:val="5"/>
  </w:num>
  <w:num w:numId="12">
    <w:abstractNumId w:val="24"/>
  </w:num>
  <w:num w:numId="13">
    <w:abstractNumId w:val="22"/>
  </w:num>
  <w:num w:numId="14">
    <w:abstractNumId w:val="19"/>
  </w:num>
  <w:num w:numId="15">
    <w:abstractNumId w:val="13"/>
  </w:num>
  <w:num w:numId="16">
    <w:abstractNumId w:val="12"/>
  </w:num>
  <w:num w:numId="17">
    <w:abstractNumId w:val="3"/>
  </w:num>
  <w:num w:numId="18">
    <w:abstractNumId w:val="1"/>
  </w:num>
  <w:num w:numId="19">
    <w:abstractNumId w:val="9"/>
  </w:num>
  <w:num w:numId="20">
    <w:abstractNumId w:val="16"/>
  </w:num>
  <w:num w:numId="21">
    <w:abstractNumId w:val="10"/>
  </w:num>
  <w:num w:numId="22">
    <w:abstractNumId w:val="10"/>
  </w:num>
  <w:num w:numId="23">
    <w:abstractNumId w:val="11"/>
  </w:num>
  <w:num w:numId="24">
    <w:abstractNumId w:val="27"/>
  </w:num>
  <w:num w:numId="25">
    <w:abstractNumId w:val="6"/>
  </w:num>
  <w:num w:numId="26">
    <w:abstractNumId w:val="17"/>
  </w:num>
  <w:num w:numId="27">
    <w:abstractNumId w:val="14"/>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7CD"/>
    <w:rsid w:val="00275FBA"/>
    <w:rsid w:val="00287FE1"/>
    <w:rsid w:val="002F3062"/>
    <w:rsid w:val="003125AA"/>
    <w:rsid w:val="00314FE8"/>
    <w:rsid w:val="003213F9"/>
    <w:rsid w:val="003456B3"/>
    <w:rsid w:val="00353A9F"/>
    <w:rsid w:val="003659EE"/>
    <w:rsid w:val="00394D61"/>
    <w:rsid w:val="003B3B62"/>
    <w:rsid w:val="003D16A2"/>
    <w:rsid w:val="003D217C"/>
    <w:rsid w:val="003F5F22"/>
    <w:rsid w:val="00400D37"/>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262A"/>
    <w:rsid w:val="0056786F"/>
    <w:rsid w:val="005712FD"/>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7430"/>
    <w:rsid w:val="006F1AAB"/>
    <w:rsid w:val="0070524E"/>
    <w:rsid w:val="00715012"/>
    <w:rsid w:val="007228F5"/>
    <w:rsid w:val="00743418"/>
    <w:rsid w:val="007465C6"/>
    <w:rsid w:val="00754309"/>
    <w:rsid w:val="0077606C"/>
    <w:rsid w:val="00785997"/>
    <w:rsid w:val="00790298"/>
    <w:rsid w:val="00791AF6"/>
    <w:rsid w:val="007C7799"/>
    <w:rsid w:val="007D0480"/>
    <w:rsid w:val="007D2D88"/>
    <w:rsid w:val="007E2246"/>
    <w:rsid w:val="007F705C"/>
    <w:rsid w:val="008061D3"/>
    <w:rsid w:val="00815FF5"/>
    <w:rsid w:val="008177B2"/>
    <w:rsid w:val="00817F2F"/>
    <w:rsid w:val="00834151"/>
    <w:rsid w:val="00845787"/>
    <w:rsid w:val="00863413"/>
    <w:rsid w:val="008864D4"/>
    <w:rsid w:val="00886C91"/>
    <w:rsid w:val="00892922"/>
    <w:rsid w:val="008C6D44"/>
    <w:rsid w:val="008E5D50"/>
    <w:rsid w:val="008F20BF"/>
    <w:rsid w:val="008F34B3"/>
    <w:rsid w:val="008F4BDD"/>
    <w:rsid w:val="00912182"/>
    <w:rsid w:val="00930249"/>
    <w:rsid w:val="00930393"/>
    <w:rsid w:val="009435F7"/>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3C84"/>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553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FE5535"/>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4300935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8B49735-99F3-4DCD-934D-ED9C1376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8590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Peter Brockman</cp:lastModifiedBy>
  <cp:revision>2</cp:revision>
  <cp:lastPrinted>2018-08-31T10:37:00Z</cp:lastPrinted>
  <dcterms:created xsi:type="dcterms:W3CDTF">2020-06-24T11:33:00Z</dcterms:created>
  <dcterms:modified xsi:type="dcterms:W3CDTF">2020-06-24T11:33:00Z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