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B0DC0">
        <w:rPr>
          <w:rFonts w:asciiTheme="minorHAnsi" w:hAnsiTheme="minorHAnsi"/>
          <w:b/>
          <w:i/>
        </w:rPr>
        <w:t>St Bede’s RCVA Primary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023453">
        <w:rPr>
          <w:rFonts w:asciiTheme="minorHAnsi" w:hAnsiTheme="minorHAnsi"/>
        </w:rPr>
        <w:t xml:space="preserve"> The </w:t>
      </w:r>
      <w:r w:rsidR="00023453">
        <w:rPr>
          <w:rFonts w:asciiTheme="minorHAnsi" w:hAnsiTheme="minorHAnsi"/>
        </w:rPr>
        <w:t>Diocese</w:t>
      </w:r>
      <w:r w:rsidR="00023453">
        <w:rPr>
          <w:rFonts w:asciiTheme="minorHAnsi" w:hAnsiTheme="minorHAnsi"/>
        </w:rPr>
        <w:t xml:space="preserve"> of </w:t>
      </w:r>
      <w:bookmarkStart w:id="6" w:name="_GoBack"/>
      <w:bookmarkEnd w:id="6"/>
      <w:proofErr w:type="spellStart"/>
      <w:r w:rsidR="009B0DC0">
        <w:rPr>
          <w:rFonts w:asciiTheme="minorHAnsi" w:hAnsiTheme="minorHAnsi"/>
        </w:rPr>
        <w:t>Hexham</w:t>
      </w:r>
      <w:proofErr w:type="spellEnd"/>
      <w:r w:rsidR="009B0DC0">
        <w:rPr>
          <w:rFonts w:asciiTheme="minorHAnsi" w:hAnsiTheme="minorHAnsi"/>
        </w:rPr>
        <w:t xml:space="preserve"> and Newcastle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9B0DC0">
        <w:rPr>
          <w:rFonts w:asciiTheme="minorHAnsi" w:hAnsiTheme="minorHAnsi"/>
          <w:b/>
          <w:i/>
        </w:rPr>
        <w:t>Lyndsey Barratt</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9B0DC0">
        <w:rPr>
          <w:rFonts w:asciiTheme="minorHAnsi" w:hAnsiTheme="minorHAnsi"/>
          <w:b/>
          <w:i/>
        </w:rPr>
        <w:t>emailing admin@st-bedes.northumberland.sch.uk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w:t>
      </w:r>
      <w:r w:rsidR="009B0DC0">
        <w:rPr>
          <w:rFonts w:asciiTheme="minorHAnsi" w:hAnsiTheme="minorHAnsi"/>
        </w:rPr>
        <w:t>by emailing admin@st-bedes.northumberland.sch.uk.</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23453" w:rsidRPr="00023453">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3453"/>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0DC0"/>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4123E"/>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infopath/2007/PartnerControls"/>
    <ds:schemaRef ds:uri="bc4d8b03-4e62-4820-8f1e-8615b11f99ba"/>
    <ds:schemaRef ds:uri="http://schemas.microsoft.com/office/2006/metadata/properties"/>
    <ds:schemaRef ds:uri="http://purl.org/dc/terms/"/>
    <ds:schemaRef ds:uri="http://purl.org/dc/elements/1.1/"/>
    <ds:schemaRef ds:uri="9874caef-fd84-4b11-afb6-9e754267c132"/>
    <ds:schemaRef ds:uri="http://purl.org/dc/dcmitype/"/>
    <ds:schemaRef ds:uri="http://schemas.microsoft.com/office/2006/documentManagement/types"/>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CD174F-A226-4173-8519-6F48B1B3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Barratt, Lyndsey</cp:lastModifiedBy>
  <cp:revision>4</cp:revision>
  <cp:lastPrinted>2016-01-28T14:41:00Z</cp:lastPrinted>
  <dcterms:created xsi:type="dcterms:W3CDTF">2019-12-04T13:04:00Z</dcterms:created>
  <dcterms:modified xsi:type="dcterms:W3CDTF">2019-12-05T17:13:00Z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