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F0" w:rsidRDefault="00591D0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-323850</wp:posOffset>
                </wp:positionV>
                <wp:extent cx="271462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A7B" w:rsidRDefault="00691A7B" w:rsidP="008D56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91A7B" w:rsidRPr="008D56F0" w:rsidRDefault="00691A7B" w:rsidP="008D56F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Job Description and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-25.5pt;width:213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4o4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" stroked="f">
                <v:textbox>
                  <w:txbxContent>
                    <w:p w:rsidR="00691A7B" w:rsidRDefault="00691A7B" w:rsidP="008D56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91A7B" w:rsidRPr="008D56F0" w:rsidRDefault="00691A7B" w:rsidP="008D56F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Job Description and 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8D56F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62850" cy="2162175"/>
            <wp:effectExtent l="19050" t="0" r="0" b="0"/>
            <wp:wrapNone/>
            <wp:docPr id="1" name="Picture 0" descr="IPR 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R Blan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6F0" w:rsidRDefault="008D56F0"/>
    <w:p w:rsidR="008D56F0" w:rsidRDefault="008D56F0"/>
    <w:p w:rsidR="008D56F0" w:rsidRDefault="008D56F0"/>
    <w:p w:rsidR="008D56F0" w:rsidRDefault="008D56F0"/>
    <w:p w:rsidR="008D56F0" w:rsidRDefault="008D56F0"/>
    <w:p w:rsidR="008D56F0" w:rsidRDefault="008D56F0"/>
    <w:p w:rsidR="008C687C" w:rsidRDefault="008C687C" w:rsidP="000D0D10"/>
    <w:p w:rsidR="008D56F0" w:rsidRDefault="008D56F0"/>
    <w:tbl>
      <w:tblPr>
        <w:tblW w:w="10800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740"/>
      </w:tblGrid>
      <w:tr w:rsidR="000D0D10" w:rsidTr="000D0D10">
        <w:tc>
          <w:tcPr>
            <w:tcW w:w="3060" w:type="dxa"/>
            <w:shd w:val="clear" w:color="auto" w:fill="007BC3"/>
          </w:tcPr>
          <w:p w:rsidR="000D0D10" w:rsidRPr="000D0D10" w:rsidRDefault="00F843EC" w:rsidP="00533F6E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Post Title</w:t>
            </w:r>
          </w:p>
        </w:tc>
        <w:tc>
          <w:tcPr>
            <w:tcW w:w="7740" w:type="dxa"/>
          </w:tcPr>
          <w:p w:rsidR="000D0D10" w:rsidRPr="004B7C6C" w:rsidRDefault="00761BCD" w:rsidP="00761BCD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b/>
                <w:sz w:val="28"/>
              </w:rPr>
            </w:pPr>
            <w:r w:rsidRPr="004B7C6C">
              <w:rPr>
                <w:rFonts w:eastAsia="Calibri" w:cs="Times New Roman"/>
                <w:b/>
                <w:sz w:val="28"/>
              </w:rPr>
              <w:t>Team</w:t>
            </w:r>
            <w:r w:rsidR="00B10283" w:rsidRPr="004B7C6C">
              <w:rPr>
                <w:rFonts w:eastAsia="Calibri" w:cs="Times New Roman"/>
                <w:b/>
                <w:sz w:val="28"/>
              </w:rPr>
              <w:t xml:space="preserve"> Manager</w:t>
            </w:r>
          </w:p>
        </w:tc>
      </w:tr>
      <w:tr w:rsidR="008C687C" w:rsidTr="000D0D10">
        <w:tc>
          <w:tcPr>
            <w:tcW w:w="3060" w:type="dxa"/>
            <w:shd w:val="clear" w:color="auto" w:fill="007BC3"/>
          </w:tcPr>
          <w:p w:rsidR="008C687C" w:rsidRPr="000D0D10" w:rsidRDefault="00F843EC" w:rsidP="00533F6E">
            <w:pPr>
              <w:pStyle w:val="Heading3"/>
              <w:rPr>
                <w:color w:val="FFFFFF"/>
              </w:rPr>
            </w:pPr>
            <w:r>
              <w:rPr>
                <w:color w:val="FFFFFF"/>
              </w:rPr>
              <w:t>Post Level</w:t>
            </w:r>
          </w:p>
        </w:tc>
        <w:tc>
          <w:tcPr>
            <w:tcW w:w="7740" w:type="dxa"/>
          </w:tcPr>
          <w:p w:rsidR="008C687C" w:rsidRPr="008C687C" w:rsidRDefault="00D9489C" w:rsidP="00F843EC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 xml:space="preserve">Operational </w:t>
            </w:r>
            <w:r w:rsidR="00B10283">
              <w:rPr>
                <w:rFonts w:eastAsia="Calibri" w:cs="Times New Roman"/>
                <w:b/>
                <w:sz w:val="28"/>
              </w:rPr>
              <w:t>Management Team</w:t>
            </w:r>
            <w:r>
              <w:rPr>
                <w:rFonts w:eastAsia="Calibri" w:cs="Times New Roman"/>
                <w:b/>
                <w:sz w:val="28"/>
              </w:rPr>
              <w:t xml:space="preserve"> Level 2</w:t>
            </w:r>
          </w:p>
        </w:tc>
      </w:tr>
      <w:tr w:rsidR="008C687C" w:rsidTr="000D0D10">
        <w:tc>
          <w:tcPr>
            <w:tcW w:w="3060" w:type="dxa"/>
            <w:shd w:val="clear" w:color="auto" w:fill="007BC3"/>
          </w:tcPr>
          <w:p w:rsidR="008C687C" w:rsidRPr="000D0D10" w:rsidRDefault="00F843EC" w:rsidP="00533F6E">
            <w:pPr>
              <w:numPr>
                <w:ilvl w:val="12"/>
                <w:numId w:val="0"/>
              </w:numPr>
              <w:rPr>
                <w:rFonts w:eastAsia="Calibri" w:cs="Times New Roman"/>
                <w:b/>
                <w:color w:val="FFFFFF"/>
              </w:rPr>
            </w:pPr>
            <w:r>
              <w:rPr>
                <w:rFonts w:eastAsia="Calibri" w:cs="Times New Roman"/>
                <w:b/>
                <w:color w:val="FFFFFF"/>
              </w:rPr>
              <w:t>Service Area</w:t>
            </w:r>
          </w:p>
        </w:tc>
        <w:tc>
          <w:tcPr>
            <w:tcW w:w="7740" w:type="dxa"/>
          </w:tcPr>
          <w:p w:rsidR="008C687C" w:rsidRPr="004B7C6C" w:rsidRDefault="00761BCD" w:rsidP="00F843EC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b/>
                <w:sz w:val="28"/>
              </w:rPr>
            </w:pPr>
            <w:r w:rsidRPr="004B7C6C">
              <w:rPr>
                <w:rFonts w:eastAsia="Calibri" w:cs="Times New Roman"/>
                <w:sz w:val="22"/>
              </w:rPr>
              <w:t>Children’s Social Care, CYPL, HECS</w:t>
            </w:r>
          </w:p>
        </w:tc>
      </w:tr>
      <w:tr w:rsidR="008C687C" w:rsidTr="000D0D10">
        <w:tc>
          <w:tcPr>
            <w:tcW w:w="3060" w:type="dxa"/>
            <w:shd w:val="clear" w:color="auto" w:fill="007BC3"/>
          </w:tcPr>
          <w:p w:rsidR="008C687C" w:rsidRPr="000D0D10" w:rsidRDefault="008C687C" w:rsidP="00533F6E">
            <w:pPr>
              <w:numPr>
                <w:ilvl w:val="12"/>
                <w:numId w:val="0"/>
              </w:numPr>
              <w:rPr>
                <w:rFonts w:eastAsia="Calibri" w:cs="Times New Roman"/>
                <w:b/>
                <w:color w:val="FFFFFF"/>
              </w:rPr>
            </w:pPr>
            <w:r w:rsidRPr="000D0D10">
              <w:rPr>
                <w:rFonts w:eastAsia="Calibri" w:cs="Times New Roman"/>
                <w:b/>
                <w:color w:val="FFFFFF"/>
              </w:rPr>
              <w:t>Grade</w:t>
            </w:r>
          </w:p>
        </w:tc>
        <w:tc>
          <w:tcPr>
            <w:tcW w:w="7740" w:type="dxa"/>
          </w:tcPr>
          <w:p w:rsidR="008C687C" w:rsidRPr="008C687C" w:rsidRDefault="00BA45D0" w:rsidP="00F843EC">
            <w:pPr>
              <w:numPr>
                <w:ilvl w:val="12"/>
                <w:numId w:val="0"/>
              </w:numPr>
              <w:jc w:val="center"/>
              <w:rPr>
                <w:rFonts w:eastAsia="Calibri" w:cs="Times New Roman"/>
                <w:b/>
                <w:sz w:val="28"/>
              </w:rPr>
            </w:pPr>
            <w:r>
              <w:rPr>
                <w:rFonts w:eastAsia="Calibri" w:cs="Times New Roman"/>
                <w:b/>
                <w:sz w:val="28"/>
              </w:rPr>
              <w:t xml:space="preserve">Grade </w:t>
            </w:r>
            <w:r w:rsidR="00647A4B">
              <w:rPr>
                <w:rFonts w:eastAsia="Calibri" w:cs="Times New Roman"/>
                <w:b/>
                <w:sz w:val="28"/>
              </w:rPr>
              <w:t>1</w:t>
            </w:r>
            <w:r w:rsidR="00AC7B86">
              <w:rPr>
                <w:rFonts w:eastAsia="Calibri" w:cs="Times New Roman"/>
                <w:b/>
                <w:sz w:val="28"/>
              </w:rPr>
              <w:t>1</w:t>
            </w:r>
          </w:p>
        </w:tc>
      </w:tr>
      <w:tr w:rsidR="008C687C" w:rsidTr="000D0D10">
        <w:trPr>
          <w:cantSplit/>
        </w:trPr>
        <w:tc>
          <w:tcPr>
            <w:tcW w:w="10800" w:type="dxa"/>
            <w:gridSpan w:val="2"/>
            <w:shd w:val="clear" w:color="auto" w:fill="007BC3"/>
          </w:tcPr>
          <w:p w:rsidR="008C687C" w:rsidRPr="000D0D10" w:rsidRDefault="00914614" w:rsidP="00533F6E">
            <w:pPr>
              <w:pStyle w:val="Heading3"/>
              <w:rPr>
                <w:rFonts w:cs="Arial"/>
                <w:bCs/>
                <w:color w:val="FFFFFF"/>
              </w:rPr>
            </w:pPr>
            <w:r>
              <w:rPr>
                <w:rFonts w:cs="Arial"/>
                <w:bCs/>
                <w:color w:val="FFFFFF"/>
              </w:rPr>
              <w:t>Post Level Descriptor</w:t>
            </w:r>
          </w:p>
        </w:tc>
      </w:tr>
      <w:tr w:rsidR="008C687C" w:rsidTr="008C687C">
        <w:trPr>
          <w:cantSplit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9D57A9" w:rsidRDefault="00B10283" w:rsidP="003C4E83">
            <w:pPr>
              <w:ind w:left="360"/>
              <w:contextualSpacing/>
              <w:rPr>
                <w:rFonts w:cs="Arial"/>
              </w:rPr>
            </w:pPr>
            <w:r w:rsidRPr="00B10283">
              <w:rPr>
                <w:rFonts w:cs="Arial"/>
              </w:rPr>
              <w:t>Reports to a senior manager and may manage an operational area. Responsible for plans for the assigned area, budget and staff.</w:t>
            </w:r>
            <w:r w:rsidR="003C4E83">
              <w:rPr>
                <w:rFonts w:cs="Arial"/>
              </w:rPr>
              <w:t xml:space="preserve"> </w:t>
            </w:r>
          </w:p>
          <w:p w:rsidR="009D57A9" w:rsidRDefault="009D57A9" w:rsidP="003C4E83">
            <w:pPr>
              <w:ind w:left="360"/>
              <w:contextualSpacing/>
              <w:rPr>
                <w:rFonts w:cs="Arial"/>
              </w:rPr>
            </w:pPr>
          </w:p>
          <w:p w:rsidR="009D57A9" w:rsidRDefault="009D57A9" w:rsidP="009D57A9">
            <w:pPr>
              <w:ind w:left="36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</w:rPr>
              <w:t>Will be a role model and e</w:t>
            </w:r>
            <w:r w:rsidR="003C4E83">
              <w:rPr>
                <w:rFonts w:cs="Arial"/>
                <w:szCs w:val="24"/>
              </w:rPr>
              <w:t>nsur</w:t>
            </w:r>
            <w:r>
              <w:rPr>
                <w:rFonts w:cs="Arial"/>
                <w:szCs w:val="24"/>
              </w:rPr>
              <w:t xml:space="preserve">e </w:t>
            </w:r>
            <w:r w:rsidR="003C4E83">
              <w:rPr>
                <w:rFonts w:cs="Arial"/>
                <w:szCs w:val="24"/>
              </w:rPr>
              <w:t>staff are living the organisational values of</w:t>
            </w:r>
            <w:r>
              <w:rPr>
                <w:rFonts w:cs="Arial"/>
                <w:szCs w:val="24"/>
              </w:rPr>
              <w:t>:</w:t>
            </w:r>
          </w:p>
          <w:p w:rsidR="009D57A9" w:rsidRDefault="009D57A9" w:rsidP="009D57A9">
            <w:pPr>
              <w:ind w:left="360"/>
              <w:contextualSpacing/>
              <w:rPr>
                <w:rFonts w:cs="Arial"/>
                <w:szCs w:val="24"/>
              </w:rPr>
            </w:pPr>
          </w:p>
          <w:p w:rsidR="009D57A9" w:rsidRDefault="003C4E83" w:rsidP="009D57A9">
            <w:pPr>
              <w:ind w:left="36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Aspire</w:t>
            </w:r>
            <w:r w:rsidR="009D57A9">
              <w:rPr>
                <w:rFonts w:cs="Arial"/>
                <w:szCs w:val="24"/>
              </w:rPr>
              <w:t xml:space="preserve"> to be better</w:t>
            </w:r>
          </w:p>
          <w:p w:rsidR="009D57A9" w:rsidRDefault="003C4E83" w:rsidP="009D57A9">
            <w:pPr>
              <w:ind w:left="36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Enable</w:t>
            </w:r>
            <w:r w:rsidR="009D57A9">
              <w:rPr>
                <w:rFonts w:cs="Arial"/>
                <w:szCs w:val="24"/>
              </w:rPr>
              <w:t xml:space="preserve"> Others</w:t>
            </w:r>
          </w:p>
          <w:p w:rsidR="008C687C" w:rsidRDefault="003C4E83" w:rsidP="009D57A9">
            <w:pPr>
              <w:ind w:left="360"/>
              <w:contextualSpacing/>
              <w:rPr>
                <w:rFonts w:eastAsia="Calibri" w:cs="Times New Roman"/>
              </w:rPr>
            </w:pPr>
            <w:r>
              <w:rPr>
                <w:rFonts w:cs="Arial"/>
                <w:szCs w:val="24"/>
              </w:rPr>
              <w:t>Deliver</w:t>
            </w:r>
            <w:r w:rsidR="009D57A9">
              <w:rPr>
                <w:rFonts w:cs="Arial"/>
                <w:szCs w:val="24"/>
              </w:rPr>
              <w:t xml:space="preserve"> on promises</w:t>
            </w:r>
          </w:p>
        </w:tc>
      </w:tr>
      <w:tr w:rsidR="008C687C" w:rsidTr="000D0D10">
        <w:trPr>
          <w:cantSplit/>
        </w:trPr>
        <w:tc>
          <w:tcPr>
            <w:tcW w:w="10800" w:type="dxa"/>
            <w:gridSpan w:val="2"/>
            <w:shd w:val="clear" w:color="auto" w:fill="007BC3"/>
          </w:tcPr>
          <w:p w:rsidR="008C687C" w:rsidRPr="000D0D10" w:rsidRDefault="00914614" w:rsidP="00533F6E">
            <w:pPr>
              <w:pStyle w:val="Heading3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lastRenderedPageBreak/>
              <w:t>Purpose of the Post</w:t>
            </w:r>
          </w:p>
        </w:tc>
      </w:tr>
      <w:tr w:rsidR="008C687C" w:rsidTr="002C58A3">
        <w:trPr>
          <w:cantSplit/>
          <w:trHeight w:val="14307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8C687C" w:rsidRPr="004B7C6C" w:rsidRDefault="00D32084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To m</w:t>
            </w:r>
            <w:r w:rsidR="00BA45D0" w:rsidRPr="004B7C6C">
              <w:rPr>
                <w:rFonts w:ascii="Arial" w:hAnsi="Arial" w:cs="Arial"/>
                <w:bCs/>
              </w:rPr>
              <w:t>anage a</w:t>
            </w:r>
            <w:r w:rsidR="00B10283" w:rsidRPr="004B7C6C">
              <w:rPr>
                <w:rFonts w:ascii="Arial" w:hAnsi="Arial" w:cs="Arial"/>
                <w:bCs/>
              </w:rPr>
              <w:t xml:space="preserve"> medium</w:t>
            </w:r>
            <w:r w:rsidR="00AC7B86" w:rsidRPr="004B7C6C">
              <w:rPr>
                <w:rFonts w:ascii="Arial" w:hAnsi="Arial" w:cs="Arial"/>
                <w:bCs/>
              </w:rPr>
              <w:t xml:space="preserve"> to large</w:t>
            </w:r>
            <w:r w:rsidR="00647A4B" w:rsidRPr="004B7C6C">
              <w:rPr>
                <w:rFonts w:ascii="Arial" w:hAnsi="Arial" w:cs="Arial"/>
                <w:bCs/>
              </w:rPr>
              <w:t xml:space="preserve"> team</w:t>
            </w:r>
            <w:r w:rsidR="003358F1" w:rsidRPr="004B7C6C">
              <w:rPr>
                <w:rFonts w:ascii="Arial" w:hAnsi="Arial" w:cs="Arial"/>
                <w:bCs/>
              </w:rPr>
              <w:t xml:space="preserve"> of employees</w:t>
            </w:r>
            <w:r w:rsidR="00B10283" w:rsidRPr="004B7C6C">
              <w:rPr>
                <w:rFonts w:ascii="Arial" w:hAnsi="Arial" w:cs="Arial"/>
                <w:bCs/>
              </w:rPr>
              <w:t>,</w:t>
            </w:r>
            <w:r w:rsidR="00D95868" w:rsidRPr="004B7C6C">
              <w:rPr>
                <w:rFonts w:ascii="Arial" w:hAnsi="Arial" w:cs="Arial"/>
                <w:bCs/>
              </w:rPr>
              <w:t xml:space="preserve"> or </w:t>
            </w:r>
            <w:proofErr w:type="gramStart"/>
            <w:r w:rsidR="00D95868" w:rsidRPr="004B7C6C">
              <w:rPr>
                <w:rFonts w:ascii="Arial" w:hAnsi="Arial" w:cs="Arial"/>
                <w:bCs/>
              </w:rPr>
              <w:t>a number of</w:t>
            </w:r>
            <w:proofErr w:type="gramEnd"/>
            <w:r w:rsidR="00D95868" w:rsidRPr="004B7C6C">
              <w:rPr>
                <w:rFonts w:ascii="Arial" w:hAnsi="Arial" w:cs="Arial"/>
                <w:bCs/>
              </w:rPr>
              <w:t xml:space="preserve"> small teams. Will </w:t>
            </w:r>
            <w:r w:rsidR="007211E4" w:rsidRPr="004B7C6C">
              <w:rPr>
                <w:rFonts w:ascii="Arial" w:hAnsi="Arial" w:cs="Arial"/>
                <w:bCs/>
              </w:rPr>
              <w:t>have a</w:t>
            </w:r>
            <w:r w:rsidR="00B10283" w:rsidRPr="004B7C6C">
              <w:rPr>
                <w:rFonts w:ascii="Arial" w:hAnsi="Arial" w:cs="Arial"/>
                <w:bCs/>
              </w:rPr>
              <w:t xml:space="preserve"> small</w:t>
            </w:r>
            <w:r w:rsidR="00AC7B86" w:rsidRPr="004B7C6C">
              <w:rPr>
                <w:rFonts w:ascii="Arial" w:hAnsi="Arial" w:cs="Arial"/>
                <w:bCs/>
              </w:rPr>
              <w:t xml:space="preserve"> to medium</w:t>
            </w:r>
            <w:r w:rsidR="00B10283" w:rsidRPr="004B7C6C">
              <w:rPr>
                <w:rFonts w:ascii="Arial" w:hAnsi="Arial" w:cs="Arial"/>
                <w:bCs/>
              </w:rPr>
              <w:t xml:space="preserve"> number of direct reports</w:t>
            </w:r>
            <w:r w:rsidRPr="004B7C6C">
              <w:rPr>
                <w:rFonts w:ascii="Arial" w:hAnsi="Arial" w:cs="Arial"/>
                <w:bCs/>
              </w:rPr>
              <w:t xml:space="preserve"> following the Council’s HR</w:t>
            </w:r>
            <w:r w:rsidR="00BA45D0" w:rsidRPr="004B7C6C">
              <w:rPr>
                <w:rFonts w:ascii="Arial" w:hAnsi="Arial" w:cs="Arial"/>
                <w:bCs/>
              </w:rPr>
              <w:t xml:space="preserve"> policies and processes.</w:t>
            </w:r>
          </w:p>
          <w:p w:rsidR="009D57A9" w:rsidRPr="004B7C6C" w:rsidRDefault="009D57A9" w:rsidP="009D57A9">
            <w:pPr>
              <w:rPr>
                <w:rFonts w:cs="Arial"/>
                <w:b/>
                <w:bCs/>
              </w:rPr>
            </w:pPr>
          </w:p>
          <w:p w:rsidR="009D57A9" w:rsidRPr="004B7C6C" w:rsidRDefault="009D57A9" w:rsidP="009D57A9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To always portray a positive image of the Council to employees and customers and deliver on promises</w:t>
            </w:r>
          </w:p>
          <w:p w:rsidR="009D57A9" w:rsidRPr="004B7C6C" w:rsidRDefault="009D57A9" w:rsidP="009D57A9">
            <w:pPr>
              <w:rPr>
                <w:rFonts w:cs="Arial"/>
                <w:b/>
                <w:bCs/>
              </w:rPr>
            </w:pPr>
          </w:p>
          <w:p w:rsidR="009D57A9" w:rsidRPr="004B7C6C" w:rsidRDefault="009D57A9" w:rsidP="009D57A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4B7C6C">
              <w:rPr>
                <w:rFonts w:ascii="Arial" w:hAnsi="Arial" w:cs="Arial"/>
                <w:bCs/>
              </w:rPr>
              <w:t>To ensure the team aware of Council services available and able to sign post customers as required.</w:t>
            </w:r>
          </w:p>
          <w:p w:rsidR="009D57A9" w:rsidRPr="004B7C6C" w:rsidRDefault="009D57A9" w:rsidP="009D57A9">
            <w:pPr>
              <w:pStyle w:val="ListParagraph"/>
              <w:rPr>
                <w:rFonts w:cs="Arial"/>
                <w:b/>
                <w:bCs/>
              </w:rPr>
            </w:pPr>
          </w:p>
          <w:p w:rsidR="00D32084" w:rsidRPr="004B7C6C" w:rsidRDefault="00B10283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To account for a</w:t>
            </w:r>
            <w:r w:rsidR="00BA45D0" w:rsidRPr="004B7C6C">
              <w:rPr>
                <w:rFonts w:ascii="Arial" w:hAnsi="Arial" w:cs="Arial"/>
                <w:bCs/>
              </w:rPr>
              <w:t xml:space="preserve"> medium</w:t>
            </w:r>
            <w:r w:rsidR="00D95868" w:rsidRPr="004B7C6C">
              <w:rPr>
                <w:rFonts w:ascii="Arial" w:hAnsi="Arial" w:cs="Arial"/>
                <w:bCs/>
              </w:rPr>
              <w:t xml:space="preserve"> to large</w:t>
            </w:r>
            <w:r w:rsidR="00D32084" w:rsidRPr="004B7C6C">
              <w:rPr>
                <w:rFonts w:ascii="Arial" w:hAnsi="Arial" w:cs="Arial"/>
                <w:bCs/>
              </w:rPr>
              <w:t xml:space="preserve"> budget.</w:t>
            </w:r>
          </w:p>
          <w:p w:rsidR="009D57A9" w:rsidRPr="004B7C6C" w:rsidRDefault="009D57A9" w:rsidP="009D57A9">
            <w:pPr>
              <w:rPr>
                <w:rFonts w:cs="Arial"/>
                <w:b/>
                <w:bCs/>
              </w:rPr>
            </w:pPr>
          </w:p>
          <w:p w:rsidR="006170A5" w:rsidRPr="004B7C6C" w:rsidRDefault="006170A5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Schedule and allocate work for the team</w:t>
            </w:r>
            <w:r w:rsidR="00BA45D0" w:rsidRPr="004B7C6C">
              <w:rPr>
                <w:rFonts w:ascii="Arial" w:hAnsi="Arial" w:cs="Arial"/>
                <w:bCs/>
              </w:rPr>
              <w:t>(s)</w:t>
            </w:r>
            <w:r w:rsidRPr="004B7C6C">
              <w:rPr>
                <w:rFonts w:ascii="Arial" w:hAnsi="Arial" w:cs="Arial"/>
                <w:bCs/>
              </w:rPr>
              <w:t xml:space="preserve"> on a medium</w:t>
            </w:r>
            <w:r w:rsidR="00647A4B" w:rsidRPr="004B7C6C">
              <w:rPr>
                <w:rFonts w:ascii="Arial" w:hAnsi="Arial" w:cs="Arial"/>
                <w:bCs/>
              </w:rPr>
              <w:t xml:space="preserve"> to long</w:t>
            </w:r>
            <w:r w:rsidRPr="004B7C6C">
              <w:rPr>
                <w:rFonts w:ascii="Arial" w:hAnsi="Arial" w:cs="Arial"/>
                <w:bCs/>
              </w:rPr>
              <w:t xml:space="preserve"> term basis</w:t>
            </w:r>
          </w:p>
          <w:p w:rsidR="009D57A9" w:rsidRPr="004B7C6C" w:rsidRDefault="009D57A9" w:rsidP="009D57A9">
            <w:pPr>
              <w:rPr>
                <w:rFonts w:cs="Arial"/>
                <w:b/>
                <w:bCs/>
              </w:rPr>
            </w:pPr>
          </w:p>
          <w:p w:rsidR="009D57A9" w:rsidRPr="004B7C6C" w:rsidRDefault="006170A5" w:rsidP="009D57A9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Plan event</w:t>
            </w:r>
            <w:r w:rsidR="00647A4B" w:rsidRPr="004B7C6C">
              <w:rPr>
                <w:rFonts w:ascii="Arial" w:hAnsi="Arial" w:cs="Arial"/>
                <w:bCs/>
              </w:rPr>
              <w:t>s and/or projects over the medium</w:t>
            </w:r>
            <w:r w:rsidR="00BA45D0" w:rsidRPr="004B7C6C">
              <w:rPr>
                <w:rFonts w:ascii="Arial" w:hAnsi="Arial" w:cs="Arial"/>
                <w:bCs/>
              </w:rPr>
              <w:t xml:space="preserve"> to </w:t>
            </w:r>
            <w:r w:rsidR="00647A4B" w:rsidRPr="004B7C6C">
              <w:rPr>
                <w:rFonts w:ascii="Arial" w:hAnsi="Arial" w:cs="Arial"/>
                <w:bCs/>
              </w:rPr>
              <w:t>long</w:t>
            </w:r>
            <w:r w:rsidRPr="004B7C6C">
              <w:rPr>
                <w:rFonts w:ascii="Arial" w:hAnsi="Arial" w:cs="Arial"/>
                <w:bCs/>
              </w:rPr>
              <w:t xml:space="preserve"> term</w:t>
            </w:r>
          </w:p>
          <w:p w:rsidR="009D57A9" w:rsidRPr="004B7C6C" w:rsidRDefault="009D57A9" w:rsidP="009D57A9">
            <w:pPr>
              <w:rPr>
                <w:rFonts w:cs="Arial"/>
                <w:b/>
                <w:bCs/>
              </w:rPr>
            </w:pPr>
          </w:p>
          <w:p w:rsidR="006170A5" w:rsidRPr="004B7C6C" w:rsidRDefault="006170A5" w:rsidP="006170A5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 xml:space="preserve">Contribute to the development of </w:t>
            </w:r>
            <w:proofErr w:type="gramStart"/>
            <w:r w:rsidRPr="004B7C6C">
              <w:rPr>
                <w:rFonts w:ascii="Arial" w:hAnsi="Arial" w:cs="Arial"/>
                <w:bCs/>
              </w:rPr>
              <w:t>longer term</w:t>
            </w:r>
            <w:proofErr w:type="gramEnd"/>
            <w:r w:rsidRPr="004B7C6C">
              <w:rPr>
                <w:rFonts w:ascii="Arial" w:hAnsi="Arial" w:cs="Arial"/>
                <w:bCs/>
              </w:rPr>
              <w:t xml:space="preserve"> plans and projects.</w:t>
            </w:r>
          </w:p>
          <w:p w:rsidR="009D57A9" w:rsidRPr="004B7C6C" w:rsidRDefault="009D57A9" w:rsidP="009D57A9">
            <w:pPr>
              <w:rPr>
                <w:rFonts w:cs="Arial"/>
                <w:bCs/>
              </w:rPr>
            </w:pPr>
          </w:p>
          <w:p w:rsidR="009D57A9" w:rsidRPr="004B7C6C" w:rsidRDefault="00B10283" w:rsidP="002C58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4B7C6C">
              <w:rPr>
                <w:rFonts w:ascii="Arial" w:hAnsi="Arial" w:cs="Arial"/>
                <w:bCs/>
              </w:rPr>
              <w:t>To be responsible for the training, support and development the team.</w:t>
            </w:r>
          </w:p>
          <w:p w:rsidR="002C58A3" w:rsidRPr="004B7C6C" w:rsidRDefault="002C58A3" w:rsidP="002C58A3">
            <w:pPr>
              <w:pStyle w:val="ListParagraph"/>
              <w:rPr>
                <w:rFonts w:ascii="Arial" w:hAnsi="Arial" w:cs="Arial"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 xml:space="preserve">To ensure regular </w:t>
            </w:r>
            <w:proofErr w:type="gramStart"/>
            <w:r w:rsidRPr="004B7C6C">
              <w:rPr>
                <w:rFonts w:ascii="Arial" w:hAnsi="Arial" w:cs="Arial"/>
                <w:bCs/>
              </w:rPr>
              <w:t>two way</w:t>
            </w:r>
            <w:proofErr w:type="gramEnd"/>
            <w:r w:rsidRPr="004B7C6C">
              <w:rPr>
                <w:rFonts w:ascii="Arial" w:hAnsi="Arial" w:cs="Arial"/>
                <w:bCs/>
              </w:rPr>
              <w:t xml:space="preserve"> communication and engagement with the team</w:t>
            </w:r>
          </w:p>
          <w:p w:rsidR="002C58A3" w:rsidRPr="004B7C6C" w:rsidRDefault="002C58A3" w:rsidP="002C58A3">
            <w:pPr>
              <w:rPr>
                <w:rFonts w:cs="Arial"/>
                <w:b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4B7C6C">
              <w:rPr>
                <w:rFonts w:ascii="Arial" w:hAnsi="Arial" w:cs="Arial"/>
                <w:bCs/>
              </w:rPr>
              <w:t>To take responsibility for the Health and Wellbeing of the team.</w:t>
            </w:r>
          </w:p>
          <w:p w:rsidR="002C58A3" w:rsidRPr="004B7C6C" w:rsidRDefault="002C58A3" w:rsidP="002C58A3">
            <w:pPr>
              <w:ind w:left="360"/>
              <w:rPr>
                <w:rFonts w:cs="Arial"/>
                <w:b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To ensure the team maintain high performance and are clear on objectives through one to one supervision and the IPR process. Encouraging personal development, flexibility and responsibility</w:t>
            </w:r>
          </w:p>
          <w:p w:rsidR="002C58A3" w:rsidRPr="004B7C6C" w:rsidRDefault="002C58A3" w:rsidP="002C58A3">
            <w:pPr>
              <w:rPr>
                <w:rFonts w:cs="Arial"/>
                <w:b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To ensure self and team have the highest regard for customer service whilst understanding the need to effectively manage the demand for services</w:t>
            </w:r>
          </w:p>
          <w:p w:rsidR="002C58A3" w:rsidRPr="004B7C6C" w:rsidRDefault="002C58A3" w:rsidP="002C58A3">
            <w:pPr>
              <w:rPr>
                <w:rFonts w:cs="Arial"/>
                <w:b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>To always portray a positive image of the Council to employees and customers and deliver on promises</w:t>
            </w:r>
          </w:p>
          <w:p w:rsidR="002C58A3" w:rsidRPr="004B7C6C" w:rsidRDefault="002C58A3" w:rsidP="002C58A3">
            <w:pPr>
              <w:rPr>
                <w:rFonts w:cs="Arial"/>
                <w:b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4B7C6C">
              <w:rPr>
                <w:rFonts w:ascii="Arial" w:hAnsi="Arial" w:cs="Arial"/>
                <w:bCs/>
              </w:rPr>
              <w:t>To ensure the team aware of Council services available and able to sign post customers as required.</w:t>
            </w:r>
          </w:p>
          <w:p w:rsidR="002C58A3" w:rsidRPr="004B7C6C" w:rsidRDefault="002C58A3" w:rsidP="002C58A3">
            <w:pPr>
              <w:pStyle w:val="ListParagraph"/>
              <w:rPr>
                <w:rFonts w:ascii="Arial" w:hAnsi="Arial" w:cs="Arial"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B7C6C">
              <w:rPr>
                <w:rFonts w:ascii="Arial" w:hAnsi="Arial" w:cs="Arial"/>
              </w:rPr>
              <w:t>To fulfil responsibilities as a corporate parent</w:t>
            </w:r>
          </w:p>
          <w:p w:rsidR="002C58A3" w:rsidRPr="004B7C6C" w:rsidRDefault="002C58A3" w:rsidP="002C58A3">
            <w:pPr>
              <w:rPr>
                <w:rFonts w:cs="Arial"/>
                <w:b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cs="Arial"/>
                <w:b/>
                <w:bCs/>
              </w:rPr>
            </w:pPr>
            <w:r w:rsidRPr="004B7C6C">
              <w:rPr>
                <w:rFonts w:ascii="Arial" w:hAnsi="Arial" w:cs="Arial"/>
                <w:bCs/>
              </w:rPr>
              <w:t xml:space="preserve">Ensure the team’s work location meets general health and safety standards and </w:t>
            </w:r>
            <w:proofErr w:type="gramStart"/>
            <w:r w:rsidRPr="004B7C6C">
              <w:rPr>
                <w:rFonts w:ascii="Arial" w:hAnsi="Arial" w:cs="Arial"/>
                <w:bCs/>
              </w:rPr>
              <w:t>is presentable at all times</w:t>
            </w:r>
            <w:proofErr w:type="gramEnd"/>
            <w:r w:rsidRPr="004B7C6C">
              <w:rPr>
                <w:rFonts w:ascii="Arial" w:hAnsi="Arial" w:cs="Arial"/>
                <w:bCs/>
              </w:rPr>
              <w:t xml:space="preserve"> and to ensure the team are aware of health and safety responsibilities</w:t>
            </w:r>
          </w:p>
          <w:p w:rsidR="002C58A3" w:rsidRPr="004B7C6C" w:rsidRDefault="002C58A3" w:rsidP="002C58A3">
            <w:pPr>
              <w:rPr>
                <w:rFonts w:cs="Arial"/>
                <w:b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4B7C6C">
              <w:rPr>
                <w:rFonts w:ascii="Arial" w:hAnsi="Arial" w:cs="Arial"/>
                <w:bCs/>
              </w:rPr>
              <w:t xml:space="preserve">To take a proactive approach to </w:t>
            </w:r>
            <w:proofErr w:type="spellStart"/>
            <w:r w:rsidRPr="004B7C6C">
              <w:rPr>
                <w:rFonts w:ascii="Arial" w:hAnsi="Arial" w:cs="Arial"/>
                <w:bCs/>
              </w:rPr>
              <w:t>self development</w:t>
            </w:r>
            <w:proofErr w:type="spellEnd"/>
            <w:r w:rsidRPr="004B7C6C">
              <w:rPr>
                <w:rFonts w:ascii="Arial" w:hAnsi="Arial" w:cs="Arial"/>
                <w:bCs/>
              </w:rPr>
              <w:t xml:space="preserve"> and keep an up to date working knowledge of best practice associated with the area of work.</w:t>
            </w:r>
          </w:p>
          <w:p w:rsidR="002C58A3" w:rsidRPr="004B7C6C" w:rsidRDefault="002C58A3" w:rsidP="002C58A3">
            <w:pPr>
              <w:pStyle w:val="ListParagraph"/>
              <w:rPr>
                <w:rFonts w:ascii="Arial" w:hAnsi="Arial" w:cs="Arial"/>
                <w:bCs/>
              </w:rPr>
            </w:pPr>
          </w:p>
          <w:p w:rsidR="002C58A3" w:rsidRPr="004B7C6C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r w:rsidRPr="004B7C6C">
              <w:rPr>
                <w:rFonts w:ascii="Arial" w:hAnsi="Arial" w:cs="Arial"/>
                <w:bCs/>
              </w:rPr>
              <w:t>To be responsible for the overall performance of the team and all associated Human Resource related matters.</w:t>
            </w:r>
          </w:p>
          <w:p w:rsidR="002C58A3" w:rsidRPr="004B7C6C" w:rsidRDefault="002C58A3" w:rsidP="002C58A3">
            <w:pPr>
              <w:rPr>
                <w:rFonts w:cs="Arial"/>
                <w:bCs/>
              </w:rPr>
            </w:pPr>
          </w:p>
          <w:p w:rsidR="008C687C" w:rsidRPr="002C58A3" w:rsidRDefault="002C58A3" w:rsidP="002C58A3">
            <w:pPr>
              <w:pStyle w:val="ListParagraph"/>
              <w:numPr>
                <w:ilvl w:val="0"/>
                <w:numId w:val="17"/>
              </w:numPr>
              <w:rPr>
                <w:sz w:val="28"/>
              </w:rPr>
            </w:pPr>
            <w:r w:rsidRPr="004B7C6C">
              <w:rPr>
                <w:rFonts w:ascii="Arial" w:hAnsi="Arial" w:cs="Arial"/>
                <w:bCs/>
              </w:rPr>
              <w:t>To embrace opportunities for change and to encourage new ways of working including the use of technology</w:t>
            </w:r>
          </w:p>
        </w:tc>
      </w:tr>
      <w:tr w:rsidR="006F1366" w:rsidTr="000D0D10">
        <w:trPr>
          <w:cantSplit/>
        </w:trPr>
        <w:tc>
          <w:tcPr>
            <w:tcW w:w="10800" w:type="dxa"/>
            <w:gridSpan w:val="2"/>
            <w:shd w:val="clear" w:color="auto" w:fill="007BC3"/>
          </w:tcPr>
          <w:p w:rsidR="006F1366" w:rsidRPr="000D0D10" w:rsidRDefault="006F1366" w:rsidP="006F1366">
            <w:pPr>
              <w:pStyle w:val="Heading3"/>
              <w:rPr>
                <w:rFonts w:cs="Arial"/>
                <w:bCs/>
                <w:color w:val="FFFFFF"/>
              </w:rPr>
            </w:pPr>
            <w:r>
              <w:rPr>
                <w:rFonts w:cs="Arial"/>
                <w:bCs/>
                <w:color w:val="FFFFFF"/>
              </w:rPr>
              <w:lastRenderedPageBreak/>
              <w:t>Service Specific Tasks</w:t>
            </w:r>
          </w:p>
        </w:tc>
      </w:tr>
      <w:tr w:rsidR="006F1366" w:rsidRPr="00841A07" w:rsidTr="003C4E83">
        <w:trPr>
          <w:cantSplit/>
        </w:trPr>
        <w:tc>
          <w:tcPr>
            <w:tcW w:w="10800" w:type="dxa"/>
            <w:gridSpan w:val="2"/>
            <w:shd w:val="clear" w:color="auto" w:fill="auto"/>
          </w:tcPr>
          <w:p w:rsidR="006F1366" w:rsidRPr="004B7C6C" w:rsidRDefault="006F1366" w:rsidP="006F1366">
            <w:pPr>
              <w:numPr>
                <w:ilvl w:val="12"/>
                <w:numId w:val="0"/>
              </w:numPr>
              <w:rPr>
                <w:rFonts w:eastAsia="Calibri" w:cs="Times New Roman"/>
              </w:rPr>
            </w:pPr>
          </w:p>
          <w:p w:rsidR="006F1366" w:rsidRPr="004B7C6C" w:rsidRDefault="0042585F" w:rsidP="006F1366">
            <w:pPr>
              <w:pStyle w:val="ListParagraph"/>
              <w:numPr>
                <w:ilvl w:val="0"/>
                <w:numId w:val="21"/>
              </w:numPr>
            </w:pPr>
            <w:r w:rsidRPr="004B7C6C">
              <w:rPr>
                <w:rFonts w:ascii="Arial" w:hAnsi="Arial"/>
                <w:szCs w:val="22"/>
              </w:rPr>
              <w:t xml:space="preserve">To provide consistently </w:t>
            </w:r>
            <w:proofErr w:type="gramStart"/>
            <w:r w:rsidRPr="004B7C6C">
              <w:rPr>
                <w:rFonts w:ascii="Arial" w:hAnsi="Arial"/>
                <w:szCs w:val="22"/>
              </w:rPr>
              <w:t>high quality</w:t>
            </w:r>
            <w:proofErr w:type="gramEnd"/>
            <w:r w:rsidRPr="004B7C6C">
              <w:rPr>
                <w:rFonts w:ascii="Arial" w:hAnsi="Arial"/>
                <w:szCs w:val="22"/>
              </w:rPr>
              <w:t xml:space="preserve"> Supervision of Qualified Social Workers and/or others within the Team which is reflective, directive, regular and well recorded</w:t>
            </w:r>
          </w:p>
          <w:p w:rsidR="004C4825" w:rsidRPr="004B7C6C" w:rsidRDefault="004C4825" w:rsidP="004C4825">
            <w:pPr>
              <w:pStyle w:val="ListParagraph"/>
            </w:pPr>
          </w:p>
          <w:p w:rsidR="0042585F" w:rsidRPr="004B7C6C" w:rsidRDefault="0042585F" w:rsidP="006F1366">
            <w:pPr>
              <w:pStyle w:val="ListParagraph"/>
              <w:numPr>
                <w:ilvl w:val="0"/>
                <w:numId w:val="21"/>
              </w:numPr>
            </w:pPr>
            <w:r w:rsidRPr="004B7C6C">
              <w:rPr>
                <w:rFonts w:ascii="Arial" w:hAnsi="Arial"/>
                <w:szCs w:val="22"/>
              </w:rPr>
              <w:t xml:space="preserve">To act as primary decision-maker for case work, </w:t>
            </w:r>
            <w:r w:rsidR="00691A7B" w:rsidRPr="004B7C6C">
              <w:rPr>
                <w:rFonts w:ascii="Arial" w:hAnsi="Arial"/>
                <w:szCs w:val="22"/>
              </w:rPr>
              <w:t xml:space="preserve">managing risk to </w:t>
            </w:r>
            <w:r w:rsidRPr="004B7C6C">
              <w:rPr>
                <w:rFonts w:ascii="Arial" w:hAnsi="Arial"/>
                <w:szCs w:val="22"/>
              </w:rPr>
              <w:t xml:space="preserve">ensure that children and young people are </w:t>
            </w:r>
            <w:proofErr w:type="gramStart"/>
            <w:r w:rsidRPr="004B7C6C">
              <w:rPr>
                <w:rFonts w:ascii="Arial" w:hAnsi="Arial"/>
                <w:szCs w:val="22"/>
              </w:rPr>
              <w:t>safeguarded</w:t>
            </w:r>
            <w:proofErr w:type="gramEnd"/>
            <w:r w:rsidRPr="004B7C6C">
              <w:rPr>
                <w:rFonts w:ascii="Arial" w:hAnsi="Arial"/>
                <w:szCs w:val="22"/>
              </w:rPr>
              <w:t xml:space="preserve"> and their welfare promoted and that outcomes for children and young people are improved</w:t>
            </w:r>
          </w:p>
          <w:p w:rsidR="004C4825" w:rsidRPr="004B7C6C" w:rsidRDefault="004C4825" w:rsidP="004C4825"/>
          <w:p w:rsidR="004C4825" w:rsidRPr="004B7C6C" w:rsidRDefault="004C4825" w:rsidP="006F1366">
            <w:pPr>
              <w:pStyle w:val="ListParagraph"/>
              <w:numPr>
                <w:ilvl w:val="0"/>
                <w:numId w:val="21"/>
              </w:numPr>
            </w:pPr>
            <w:r w:rsidRPr="004B7C6C">
              <w:rPr>
                <w:rFonts w:ascii="Arial" w:hAnsi="Arial"/>
                <w:szCs w:val="22"/>
              </w:rPr>
              <w:t>To ensure that the work of the Team is consistent with the statutory framework and local guidance for work with children and young people, carers and parents</w:t>
            </w:r>
          </w:p>
          <w:p w:rsidR="004C4825" w:rsidRPr="004B7C6C" w:rsidRDefault="004C4825" w:rsidP="004C4825">
            <w:pPr>
              <w:pStyle w:val="ListParagraph"/>
            </w:pPr>
          </w:p>
          <w:p w:rsidR="00841A07" w:rsidRPr="004B7C6C" w:rsidRDefault="004C4825" w:rsidP="004C4825">
            <w:pPr>
              <w:pStyle w:val="ListParagraph"/>
              <w:numPr>
                <w:ilvl w:val="0"/>
                <w:numId w:val="21"/>
              </w:numPr>
            </w:pPr>
            <w:r w:rsidRPr="004B7C6C">
              <w:rPr>
                <w:rFonts w:ascii="Arial" w:hAnsi="Arial"/>
                <w:szCs w:val="22"/>
              </w:rPr>
              <w:t xml:space="preserve">To ensure that work </w:t>
            </w:r>
            <w:r w:rsidR="00841A07" w:rsidRPr="004B7C6C">
              <w:rPr>
                <w:rFonts w:ascii="Arial" w:hAnsi="Arial"/>
                <w:szCs w:val="22"/>
              </w:rPr>
              <w:t>with children and young people, parents and carers is based on and proportionate to assessed need, is SMART planned</w:t>
            </w:r>
            <w:r w:rsidR="00C12228" w:rsidRPr="004B7C6C">
              <w:rPr>
                <w:rFonts w:ascii="Arial" w:hAnsi="Arial"/>
                <w:szCs w:val="22"/>
              </w:rPr>
              <w:t>,</w:t>
            </w:r>
            <w:r w:rsidR="00841A07" w:rsidRPr="004B7C6C">
              <w:rPr>
                <w:rFonts w:ascii="Arial" w:hAnsi="Arial"/>
                <w:szCs w:val="22"/>
              </w:rPr>
              <w:t xml:space="preserve"> is regularly </w:t>
            </w:r>
            <w:r w:rsidR="00C12228" w:rsidRPr="004B7C6C">
              <w:rPr>
                <w:rFonts w:ascii="Arial" w:hAnsi="Arial"/>
                <w:szCs w:val="22"/>
              </w:rPr>
              <w:t xml:space="preserve">and systematically </w:t>
            </w:r>
            <w:r w:rsidR="00841A07" w:rsidRPr="004B7C6C">
              <w:rPr>
                <w:rFonts w:ascii="Arial" w:hAnsi="Arial"/>
                <w:szCs w:val="22"/>
              </w:rPr>
              <w:t>reviewed and is outcome focused</w:t>
            </w:r>
          </w:p>
          <w:p w:rsidR="000C4FC7" w:rsidRPr="004B7C6C" w:rsidRDefault="000C4FC7" w:rsidP="000C4FC7">
            <w:pPr>
              <w:pStyle w:val="ListParagraph"/>
            </w:pPr>
          </w:p>
          <w:p w:rsidR="000C4FC7" w:rsidRPr="004B7C6C" w:rsidRDefault="000C4FC7" w:rsidP="000C4F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B7C6C">
              <w:rPr>
                <w:rFonts w:ascii="Arial" w:hAnsi="Arial" w:cs="Arial"/>
              </w:rPr>
              <w:t xml:space="preserve">To provide expert advice, guidance, support and challenge </w:t>
            </w:r>
            <w:r w:rsidR="004A1194" w:rsidRPr="004B7C6C">
              <w:rPr>
                <w:rFonts w:ascii="Arial" w:hAnsi="Arial" w:cs="Arial"/>
              </w:rPr>
              <w:t>in relation to children’s safeguarding, based upon sound technical knowledge and an awareness of evidence-based best practice and innovation</w:t>
            </w:r>
          </w:p>
          <w:p w:rsidR="004A1194" w:rsidRPr="004B7C6C" w:rsidRDefault="004A1194" w:rsidP="004A1194">
            <w:pPr>
              <w:pStyle w:val="ListParagraph"/>
              <w:rPr>
                <w:rFonts w:ascii="Arial" w:hAnsi="Arial" w:cs="Arial"/>
              </w:rPr>
            </w:pPr>
          </w:p>
          <w:p w:rsidR="004A1194" w:rsidRPr="004B7C6C" w:rsidRDefault="004A1194" w:rsidP="000C4F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B7C6C">
              <w:rPr>
                <w:rFonts w:ascii="Arial" w:hAnsi="Arial" w:cs="Arial"/>
              </w:rPr>
              <w:t>Where</w:t>
            </w:r>
            <w:r w:rsidR="00C12228" w:rsidRPr="004B7C6C">
              <w:rPr>
                <w:rFonts w:ascii="Arial" w:hAnsi="Arial" w:cs="Arial"/>
              </w:rPr>
              <w:t xml:space="preserve"> possible and practicable</w:t>
            </w:r>
            <w:r w:rsidRPr="004B7C6C">
              <w:rPr>
                <w:rFonts w:ascii="Arial" w:hAnsi="Arial" w:cs="Arial"/>
              </w:rPr>
              <w:t xml:space="preserve"> </w:t>
            </w:r>
            <w:r w:rsidR="00C12228" w:rsidRPr="004B7C6C">
              <w:rPr>
                <w:rFonts w:ascii="Arial" w:hAnsi="Arial" w:cs="Arial"/>
              </w:rPr>
              <w:t xml:space="preserve">and </w:t>
            </w:r>
            <w:r w:rsidRPr="004B7C6C">
              <w:rPr>
                <w:rFonts w:ascii="Arial" w:hAnsi="Arial" w:cs="Arial"/>
              </w:rPr>
              <w:t xml:space="preserve">consistent with their welfare, to work to promote </w:t>
            </w:r>
            <w:r w:rsidR="00C12228" w:rsidRPr="004B7C6C">
              <w:rPr>
                <w:rFonts w:ascii="Arial" w:hAnsi="Arial" w:cs="Arial"/>
              </w:rPr>
              <w:t>care by children within their families</w:t>
            </w:r>
          </w:p>
          <w:p w:rsidR="00C12228" w:rsidRPr="004B7C6C" w:rsidRDefault="00C12228" w:rsidP="00C12228">
            <w:pPr>
              <w:pStyle w:val="ListParagraph"/>
              <w:rPr>
                <w:rFonts w:ascii="Arial" w:hAnsi="Arial" w:cs="Arial"/>
              </w:rPr>
            </w:pPr>
          </w:p>
          <w:p w:rsidR="00C12228" w:rsidRPr="004B7C6C" w:rsidRDefault="00C12228" w:rsidP="000C4F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B7C6C">
              <w:rPr>
                <w:rFonts w:ascii="Arial" w:hAnsi="Arial" w:cs="Arial"/>
              </w:rPr>
              <w:t>To work in constructive and productive partnership with a range of other agencies, voluntary and charitable organisations and individuals working with children and young people, parents and carers</w:t>
            </w:r>
          </w:p>
          <w:p w:rsidR="00C12228" w:rsidRPr="004B7C6C" w:rsidRDefault="00C12228" w:rsidP="00C12228">
            <w:pPr>
              <w:pStyle w:val="ListParagraph"/>
              <w:rPr>
                <w:rFonts w:ascii="Arial" w:hAnsi="Arial" w:cs="Arial"/>
              </w:rPr>
            </w:pPr>
          </w:p>
          <w:p w:rsidR="00C12228" w:rsidRPr="004B7C6C" w:rsidRDefault="00C12228" w:rsidP="000C4F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B7C6C">
              <w:rPr>
                <w:rFonts w:ascii="Arial" w:hAnsi="Arial" w:cs="Arial"/>
              </w:rPr>
              <w:t xml:space="preserve">To ensure that the voice of the child (their views, wishes and feelings) is central to the work undertaken </w:t>
            </w:r>
          </w:p>
          <w:p w:rsidR="006F1366" w:rsidRPr="00841A07" w:rsidRDefault="006F1366" w:rsidP="006F1366">
            <w:pPr>
              <w:numPr>
                <w:ilvl w:val="12"/>
                <w:numId w:val="0"/>
              </w:numPr>
              <w:rPr>
                <w:rFonts w:eastAsia="Calibri" w:cs="Times New Roman"/>
                <w:color w:val="00B0F0"/>
              </w:rPr>
            </w:pPr>
          </w:p>
        </w:tc>
      </w:tr>
      <w:tr w:rsidR="006F1366" w:rsidTr="000D0D10">
        <w:trPr>
          <w:cantSplit/>
        </w:trPr>
        <w:tc>
          <w:tcPr>
            <w:tcW w:w="10800" w:type="dxa"/>
            <w:gridSpan w:val="2"/>
            <w:shd w:val="clear" w:color="auto" w:fill="007BC3"/>
          </w:tcPr>
          <w:p w:rsidR="006F1366" w:rsidRPr="000D0D10" w:rsidRDefault="006F1366" w:rsidP="006F1366">
            <w:pPr>
              <w:pStyle w:val="Heading3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</w:rPr>
              <w:t>Performance Standards</w:t>
            </w:r>
          </w:p>
        </w:tc>
      </w:tr>
      <w:tr w:rsidR="006F1366" w:rsidTr="008C687C">
        <w:trPr>
          <w:cantSplit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6F1366" w:rsidRDefault="006F1366" w:rsidP="006F1366">
            <w:pPr>
              <w:numPr>
                <w:ilvl w:val="12"/>
                <w:numId w:val="0"/>
              </w:numPr>
              <w:rPr>
                <w:rFonts w:eastAsia="Calibri" w:cs="Times New Roman"/>
              </w:rPr>
            </w:pPr>
          </w:p>
          <w:p w:rsidR="006F1366" w:rsidRPr="00F843EC" w:rsidRDefault="006F1366" w:rsidP="006F136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F843EC">
              <w:rPr>
                <w:rFonts w:ascii="Arial" w:hAnsi="Arial" w:cs="Arial"/>
                <w:sz w:val="24"/>
                <w:szCs w:val="24"/>
              </w:rPr>
              <w:t>The need</w:t>
            </w:r>
            <w:r w:rsidR="00EB52AC">
              <w:rPr>
                <w:rFonts w:ascii="Arial" w:hAnsi="Arial" w:cs="Arial"/>
                <w:sz w:val="24"/>
                <w:szCs w:val="24"/>
              </w:rPr>
              <w:t xml:space="preserve"> to adhere to</w:t>
            </w:r>
            <w:r w:rsidRPr="00F843EC">
              <w:rPr>
                <w:rFonts w:ascii="Arial" w:hAnsi="Arial" w:cs="Arial"/>
                <w:sz w:val="24"/>
                <w:szCs w:val="24"/>
              </w:rPr>
              <w:t xml:space="preserve"> Council’s Policies and specifically the Equal Opportunities Policy, Health &amp; Safety Policy and the Code of Conduct</w:t>
            </w:r>
          </w:p>
          <w:p w:rsidR="006F1366" w:rsidRPr="00F843EC" w:rsidRDefault="006F1366" w:rsidP="006F1366">
            <w:pPr>
              <w:pStyle w:val="Header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6F1366" w:rsidRPr="00F843EC" w:rsidRDefault="006F1366" w:rsidP="006F136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F843EC">
              <w:rPr>
                <w:rFonts w:ascii="Arial" w:hAnsi="Arial" w:cs="Arial"/>
                <w:sz w:val="24"/>
                <w:szCs w:val="24"/>
              </w:rPr>
              <w:t>The need to comply with the Freedom of Information Act 2000 in relation to the management of Council records and information</w:t>
            </w:r>
          </w:p>
          <w:p w:rsidR="006F1366" w:rsidRPr="00F843EC" w:rsidRDefault="006F1366" w:rsidP="006F1366">
            <w:pPr>
              <w:pStyle w:val="ListParagraph"/>
              <w:rPr>
                <w:rFonts w:ascii="Arial" w:hAnsi="Arial" w:cs="Arial"/>
              </w:rPr>
            </w:pPr>
          </w:p>
          <w:p w:rsidR="006F1366" w:rsidRPr="00900E70" w:rsidRDefault="006F1366" w:rsidP="006F136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F843EC">
              <w:rPr>
                <w:rFonts w:ascii="Arial" w:hAnsi="Arial" w:cs="Arial"/>
                <w:sz w:val="24"/>
                <w:szCs w:val="24"/>
              </w:rPr>
              <w:t>The need to comply with the Data Protection 1998 and the principles enshrined within it in respect of personal information held by the Council</w:t>
            </w:r>
          </w:p>
          <w:p w:rsidR="00900E70" w:rsidRDefault="00900E70" w:rsidP="00900E70">
            <w:pPr>
              <w:pStyle w:val="ListParagraph"/>
            </w:pPr>
          </w:p>
          <w:p w:rsidR="00900E70" w:rsidRPr="00900E70" w:rsidRDefault="00900E70" w:rsidP="00900E70">
            <w:pPr>
              <w:pStyle w:val="Header"/>
              <w:numPr>
                <w:ilvl w:val="0"/>
                <w:numId w:val="24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need to observe and implement the Authority’s information governance policies and procedures, including the security of information assets and data.</w:t>
            </w:r>
          </w:p>
          <w:p w:rsidR="006F1366" w:rsidRDefault="006F1366" w:rsidP="006F1366">
            <w:pPr>
              <w:pStyle w:val="ListParagraph"/>
            </w:pPr>
          </w:p>
          <w:p w:rsidR="006F1366" w:rsidRDefault="006F1366" w:rsidP="006F136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C1B02">
              <w:rPr>
                <w:rFonts w:ascii="Arial" w:hAnsi="Arial" w:cs="Arial"/>
                <w:sz w:val="24"/>
                <w:szCs w:val="24"/>
              </w:rPr>
              <w:t xml:space="preserve">Willing to carry out a similar </w:t>
            </w:r>
            <w:r>
              <w:rPr>
                <w:rFonts w:ascii="Arial" w:hAnsi="Arial" w:cs="Arial"/>
                <w:sz w:val="24"/>
                <w:szCs w:val="24"/>
              </w:rPr>
              <w:t xml:space="preserve">job </w:t>
            </w:r>
            <w:r w:rsidRPr="004C1B02">
              <w:rPr>
                <w:rFonts w:ascii="Arial" w:hAnsi="Arial" w:cs="Arial"/>
                <w:sz w:val="24"/>
                <w:szCs w:val="24"/>
              </w:rPr>
              <w:t>role in other service areas as required.</w:t>
            </w:r>
          </w:p>
          <w:p w:rsidR="006F1366" w:rsidRDefault="006F1366" w:rsidP="006F1366">
            <w:pPr>
              <w:pStyle w:val="ListParagraph"/>
              <w:rPr>
                <w:rFonts w:ascii="Arial" w:hAnsi="Arial" w:cs="Arial"/>
              </w:rPr>
            </w:pPr>
          </w:p>
          <w:p w:rsidR="006F1366" w:rsidRDefault="006F1366" w:rsidP="006F136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flexibility in their approach to work</w:t>
            </w:r>
          </w:p>
          <w:p w:rsidR="006F1366" w:rsidRDefault="006F1366" w:rsidP="006F1366">
            <w:pPr>
              <w:pStyle w:val="ListParagraph"/>
              <w:rPr>
                <w:rFonts w:ascii="Arial" w:hAnsi="Arial" w:cs="Arial"/>
              </w:rPr>
            </w:pPr>
          </w:p>
          <w:p w:rsidR="006F1366" w:rsidRDefault="006F1366" w:rsidP="006F1366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Creates an environment which enables individuals to speak up and challenge.</w:t>
            </w:r>
          </w:p>
          <w:p w:rsidR="006F1366" w:rsidRPr="003C4E83" w:rsidRDefault="006F1366" w:rsidP="00317732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  <w:p w:rsidR="006F1366" w:rsidRPr="000D0D10" w:rsidRDefault="006F1366" w:rsidP="006F1366">
            <w:pPr>
              <w:pStyle w:val="Heading3"/>
              <w:rPr>
                <w:rFonts w:cs="Arial"/>
                <w:bCs/>
                <w:color w:val="FFFFFF" w:themeColor="background1"/>
              </w:rPr>
            </w:pPr>
          </w:p>
        </w:tc>
      </w:tr>
      <w:tr w:rsidR="006F1366" w:rsidTr="000D0D10">
        <w:trPr>
          <w:cantSplit/>
        </w:trPr>
        <w:tc>
          <w:tcPr>
            <w:tcW w:w="10800" w:type="dxa"/>
            <w:gridSpan w:val="2"/>
            <w:shd w:val="clear" w:color="auto" w:fill="007BC3"/>
          </w:tcPr>
          <w:p w:rsidR="006F1366" w:rsidRPr="000D0D10" w:rsidRDefault="002B0EDB" w:rsidP="00533F6E">
            <w:pPr>
              <w:pStyle w:val="Heading3"/>
              <w:rPr>
                <w:rFonts w:cs="Arial"/>
                <w:bCs/>
                <w:color w:val="FFFFFF" w:themeColor="background1"/>
              </w:rPr>
            </w:pPr>
            <w:r>
              <w:rPr>
                <w:rFonts w:cs="Arial"/>
                <w:bCs/>
                <w:color w:val="FFFFFF" w:themeColor="background1"/>
              </w:rPr>
              <w:lastRenderedPageBreak/>
              <w:t xml:space="preserve">Competency Requirements  </w:t>
            </w:r>
          </w:p>
        </w:tc>
      </w:tr>
      <w:tr w:rsidR="006F1366" w:rsidTr="002B4F92">
        <w:trPr>
          <w:cantSplit/>
        </w:trPr>
        <w:tc>
          <w:tcPr>
            <w:tcW w:w="10800" w:type="dxa"/>
            <w:gridSpan w:val="2"/>
            <w:shd w:val="clear" w:color="auto" w:fill="auto"/>
          </w:tcPr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Engaging </w:t>
            </w:r>
            <w:proofErr w:type="gramStart"/>
            <w:r>
              <w:rPr>
                <w:rFonts w:cs="Arial"/>
                <w:b/>
              </w:rPr>
              <w:t>People</w:t>
            </w:r>
            <w:r>
              <w:rPr>
                <w:rFonts w:cs="Arial"/>
              </w:rPr>
              <w:t xml:space="preserve">  -</w:t>
            </w:r>
            <w:proofErr w:type="gramEnd"/>
            <w:r>
              <w:rPr>
                <w:rFonts w:cs="Arial"/>
              </w:rPr>
              <w:t xml:space="preserve"> Level 2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Proactively listening and conveying information/ideas in a variety of ways to engage people and stay connected.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Delivering </w:t>
            </w:r>
            <w:proofErr w:type="gramStart"/>
            <w:r>
              <w:rPr>
                <w:rFonts w:cs="Arial"/>
                <w:b/>
              </w:rPr>
              <w:t>On</w:t>
            </w:r>
            <w:proofErr w:type="gramEnd"/>
            <w:r>
              <w:rPr>
                <w:rFonts w:cs="Arial"/>
                <w:b/>
              </w:rPr>
              <w:t xml:space="preserve"> Or Promises</w:t>
            </w:r>
            <w:r>
              <w:rPr>
                <w:rFonts w:cs="Arial"/>
              </w:rPr>
              <w:t xml:space="preserve"> Level 2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Creating the right environment for teams and individuals to perform at their best, ensuring performance is monitored, evaluated and prioritised effectively.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Delivering </w:t>
            </w:r>
            <w:proofErr w:type="gramStart"/>
            <w:r>
              <w:rPr>
                <w:rFonts w:cs="Arial"/>
                <w:b/>
              </w:rPr>
              <w:t>On</w:t>
            </w:r>
            <w:proofErr w:type="gramEnd"/>
            <w:r>
              <w:rPr>
                <w:rFonts w:cs="Arial"/>
                <w:b/>
              </w:rPr>
              <w:t xml:space="preserve"> Customer Outcomes</w:t>
            </w:r>
            <w:r>
              <w:rPr>
                <w:rFonts w:cs="Arial"/>
              </w:rPr>
              <w:t xml:space="preserve"> Level 2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Delivering a customer focused service across the team.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>Enabling Change</w:t>
            </w:r>
            <w:r>
              <w:rPr>
                <w:rFonts w:cs="Arial"/>
              </w:rPr>
              <w:t xml:space="preserve"> Level 2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Creating and enabling an environment that encourages the acceptance of change within teams.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 xml:space="preserve">Aspiring </w:t>
            </w:r>
            <w:proofErr w:type="gramStart"/>
            <w:r>
              <w:rPr>
                <w:rFonts w:cs="Arial"/>
                <w:b/>
              </w:rPr>
              <w:t>To</w:t>
            </w:r>
            <w:proofErr w:type="gramEnd"/>
            <w:r>
              <w:rPr>
                <w:rFonts w:cs="Arial"/>
                <w:b/>
              </w:rPr>
              <w:t xml:space="preserve"> Be Better</w:t>
            </w:r>
            <w:r>
              <w:rPr>
                <w:rFonts w:cs="Arial"/>
              </w:rPr>
              <w:t xml:space="preserve"> Level 2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Enabling the right environment for teams and individuals to show high levels of </w:t>
            </w:r>
            <w:proofErr w:type="spellStart"/>
            <w:r>
              <w:rPr>
                <w:rFonts w:cs="Arial"/>
              </w:rPr>
              <w:t>self awareness</w:t>
            </w:r>
            <w:proofErr w:type="spellEnd"/>
            <w:r>
              <w:rPr>
                <w:rFonts w:cs="Arial"/>
              </w:rPr>
              <w:t xml:space="preserve"> to perform at their best.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  <w:b/>
              </w:rPr>
              <w:t>Working Together</w:t>
            </w:r>
            <w:r>
              <w:rPr>
                <w:rFonts w:cs="Arial"/>
              </w:rPr>
              <w:t xml:space="preserve"> Level 2</w:t>
            </w:r>
          </w:p>
          <w:p w:rsidR="002B0EDB" w:rsidRDefault="002B0EDB" w:rsidP="002B0EDB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Promoting collaborative relationships with others to deliver an excellent customer focused service.</w:t>
            </w:r>
          </w:p>
          <w:p w:rsidR="006F1366" w:rsidRPr="000D0D10" w:rsidRDefault="006F1366" w:rsidP="00533F6E">
            <w:pPr>
              <w:pStyle w:val="Heading3"/>
              <w:rPr>
                <w:rFonts w:cs="Arial"/>
                <w:bCs/>
                <w:color w:val="FFFFFF" w:themeColor="background1"/>
              </w:rPr>
            </w:pPr>
          </w:p>
        </w:tc>
      </w:tr>
    </w:tbl>
    <w:p w:rsidR="00054185" w:rsidRDefault="00054185"/>
    <w:p w:rsidR="00317732" w:rsidRDefault="00317732"/>
    <w:p w:rsidR="00054185" w:rsidRDefault="00054185"/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</w:tblPr>
      <w:tblGrid>
        <w:gridCol w:w="2694"/>
        <w:gridCol w:w="8080"/>
      </w:tblGrid>
      <w:tr w:rsidR="001435D0" w:rsidTr="001435D0">
        <w:tc>
          <w:tcPr>
            <w:tcW w:w="10774" w:type="dxa"/>
            <w:gridSpan w:val="2"/>
            <w:shd w:val="clear" w:color="auto" w:fill="007BC3"/>
          </w:tcPr>
          <w:p w:rsidR="001435D0" w:rsidRPr="001435D0" w:rsidRDefault="001435D0">
            <w:pPr>
              <w:rPr>
                <w:b/>
                <w:color w:val="FFFFFF" w:themeColor="background1"/>
              </w:rPr>
            </w:pPr>
            <w:r w:rsidRPr="001435D0">
              <w:rPr>
                <w:b/>
                <w:color w:val="FFFFFF" w:themeColor="background1"/>
              </w:rPr>
              <w:t>Person Specification</w:t>
            </w:r>
          </w:p>
        </w:tc>
      </w:tr>
      <w:tr w:rsidR="00F843EC" w:rsidTr="001435D0">
        <w:tc>
          <w:tcPr>
            <w:tcW w:w="2694" w:type="dxa"/>
            <w:shd w:val="clear" w:color="auto" w:fill="007BC3"/>
          </w:tcPr>
          <w:p w:rsidR="00F843EC" w:rsidRDefault="001435D0">
            <w:pPr>
              <w:rPr>
                <w:b/>
                <w:color w:val="FFFFFF" w:themeColor="background1"/>
              </w:rPr>
            </w:pPr>
            <w:r w:rsidRPr="001435D0">
              <w:rPr>
                <w:b/>
                <w:color w:val="FFFFFF" w:themeColor="background1"/>
              </w:rPr>
              <w:t>Responsible To</w:t>
            </w:r>
          </w:p>
          <w:p w:rsidR="001435D0" w:rsidRPr="001435D0" w:rsidRDefault="001435D0">
            <w:pPr>
              <w:rPr>
                <w:b/>
                <w:color w:val="FFFFFF" w:themeColor="background1"/>
              </w:rPr>
            </w:pPr>
          </w:p>
        </w:tc>
        <w:tc>
          <w:tcPr>
            <w:tcW w:w="8080" w:type="dxa"/>
          </w:tcPr>
          <w:p w:rsidR="00F843EC" w:rsidRPr="004B7C6C" w:rsidRDefault="00C12228" w:rsidP="00FE5F78">
            <w:r w:rsidRPr="004B7C6C">
              <w:rPr>
                <w:rFonts w:eastAsia="Calibri" w:cs="Times New Roman"/>
                <w:i/>
                <w:sz w:val="22"/>
              </w:rPr>
              <w:t>Senior Manager</w:t>
            </w:r>
          </w:p>
        </w:tc>
      </w:tr>
      <w:tr w:rsidR="00F843EC" w:rsidTr="001435D0">
        <w:tc>
          <w:tcPr>
            <w:tcW w:w="2694" w:type="dxa"/>
            <w:shd w:val="clear" w:color="auto" w:fill="007BC3"/>
          </w:tcPr>
          <w:p w:rsidR="00F843EC" w:rsidRDefault="001435D0">
            <w:pPr>
              <w:rPr>
                <w:b/>
                <w:color w:val="FFFFFF" w:themeColor="background1"/>
              </w:rPr>
            </w:pPr>
            <w:r w:rsidRPr="001435D0">
              <w:rPr>
                <w:b/>
                <w:color w:val="FFFFFF" w:themeColor="background1"/>
              </w:rPr>
              <w:t>Responsible For</w:t>
            </w:r>
          </w:p>
          <w:p w:rsidR="001435D0" w:rsidRPr="001435D0" w:rsidRDefault="001435D0">
            <w:pPr>
              <w:rPr>
                <w:b/>
                <w:color w:val="FFFFFF" w:themeColor="background1"/>
              </w:rPr>
            </w:pPr>
          </w:p>
        </w:tc>
        <w:tc>
          <w:tcPr>
            <w:tcW w:w="8080" w:type="dxa"/>
          </w:tcPr>
          <w:p w:rsidR="00F843EC" w:rsidRPr="004B7C6C" w:rsidRDefault="00C12228" w:rsidP="00FE5F78">
            <w:r w:rsidRPr="004B7C6C">
              <w:rPr>
                <w:rFonts w:eastAsia="Calibri" w:cs="Times New Roman"/>
                <w:i/>
                <w:sz w:val="22"/>
              </w:rPr>
              <w:t>A Team of Qualified Social Workers and/or others</w:t>
            </w:r>
          </w:p>
        </w:tc>
      </w:tr>
    </w:tbl>
    <w:p w:rsidR="00F843EC" w:rsidRDefault="00F843EC"/>
    <w:p w:rsidR="000D0D10" w:rsidRDefault="000D0D10"/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6"/>
        <w:gridCol w:w="3337"/>
        <w:gridCol w:w="3240"/>
        <w:gridCol w:w="1800"/>
      </w:tblGrid>
      <w:tr w:rsidR="000D0D10" w:rsidTr="00633ED9">
        <w:trPr>
          <w:trHeight w:val="521"/>
        </w:trPr>
        <w:tc>
          <w:tcPr>
            <w:tcW w:w="2336" w:type="dxa"/>
            <w:shd w:val="clear" w:color="auto" w:fill="007BC3"/>
          </w:tcPr>
          <w:p w:rsidR="000D0D10" w:rsidRPr="000D0D10" w:rsidRDefault="000D0D10" w:rsidP="00533F6E">
            <w:pPr>
              <w:tabs>
                <w:tab w:val="left" w:pos="3771"/>
              </w:tabs>
              <w:jc w:val="both"/>
              <w:rPr>
                <w:rFonts w:cs="Arial"/>
                <w:b/>
                <w:bCs/>
                <w:color w:val="FFFFFF" w:themeColor="background1"/>
              </w:rPr>
            </w:pPr>
            <w:r w:rsidRPr="000D0D10">
              <w:rPr>
                <w:rFonts w:cs="Arial"/>
                <w:b/>
                <w:bCs/>
                <w:color w:val="FFFFFF" w:themeColor="background1"/>
              </w:rPr>
              <w:t>Factor</w:t>
            </w:r>
          </w:p>
        </w:tc>
        <w:tc>
          <w:tcPr>
            <w:tcW w:w="3337" w:type="dxa"/>
            <w:shd w:val="clear" w:color="auto" w:fill="007BC3"/>
          </w:tcPr>
          <w:p w:rsidR="000D0D10" w:rsidRPr="000D0D10" w:rsidRDefault="000D0D10" w:rsidP="00533F6E">
            <w:pPr>
              <w:tabs>
                <w:tab w:val="left" w:pos="3771"/>
              </w:tabs>
              <w:jc w:val="both"/>
              <w:rPr>
                <w:rFonts w:cs="Arial"/>
                <w:b/>
                <w:bCs/>
                <w:color w:val="FFFFFF" w:themeColor="background1"/>
              </w:rPr>
            </w:pPr>
            <w:r w:rsidRPr="000D0D10">
              <w:rPr>
                <w:rFonts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3240" w:type="dxa"/>
            <w:shd w:val="clear" w:color="auto" w:fill="007BC3"/>
          </w:tcPr>
          <w:p w:rsidR="000D0D10" w:rsidRPr="000D0D10" w:rsidRDefault="000D0D10" w:rsidP="00533F6E">
            <w:pPr>
              <w:tabs>
                <w:tab w:val="left" w:pos="3771"/>
              </w:tabs>
              <w:jc w:val="both"/>
              <w:rPr>
                <w:rFonts w:cs="Arial"/>
                <w:b/>
                <w:bCs/>
                <w:color w:val="FFFFFF" w:themeColor="background1"/>
              </w:rPr>
            </w:pPr>
            <w:r w:rsidRPr="000D0D10">
              <w:rPr>
                <w:rFonts w:cs="Arial"/>
                <w:b/>
                <w:bCs/>
                <w:color w:val="FFFFFF" w:themeColor="background1"/>
              </w:rPr>
              <w:t>Desirable</w:t>
            </w:r>
          </w:p>
        </w:tc>
        <w:tc>
          <w:tcPr>
            <w:tcW w:w="1800" w:type="dxa"/>
            <w:shd w:val="clear" w:color="auto" w:fill="007BC3"/>
          </w:tcPr>
          <w:p w:rsidR="000D0D10" w:rsidRPr="000D0D10" w:rsidRDefault="000D0D10" w:rsidP="00533F6E">
            <w:pPr>
              <w:tabs>
                <w:tab w:val="left" w:pos="3771"/>
              </w:tabs>
              <w:jc w:val="both"/>
              <w:rPr>
                <w:rFonts w:cs="Arial"/>
                <w:b/>
                <w:bCs/>
                <w:color w:val="FFFFFF" w:themeColor="background1"/>
              </w:rPr>
            </w:pPr>
            <w:r w:rsidRPr="000D0D10">
              <w:rPr>
                <w:rFonts w:cs="Arial"/>
                <w:b/>
                <w:bCs/>
                <w:color w:val="FFFFFF" w:themeColor="background1"/>
              </w:rPr>
              <w:t>Assessment means</w:t>
            </w:r>
          </w:p>
        </w:tc>
      </w:tr>
      <w:tr w:rsidR="004153A2" w:rsidTr="00633ED9">
        <w:trPr>
          <w:trHeight w:val="1257"/>
        </w:trPr>
        <w:tc>
          <w:tcPr>
            <w:tcW w:w="2336" w:type="dxa"/>
            <w:shd w:val="clear" w:color="auto" w:fill="007BC3"/>
          </w:tcPr>
          <w:p w:rsidR="004153A2" w:rsidRPr="00F843EC" w:rsidRDefault="003F43B2" w:rsidP="00F843EC">
            <w:pPr>
              <w:tabs>
                <w:tab w:val="left" w:pos="3771"/>
              </w:tabs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Skills, </w:t>
            </w:r>
            <w:r w:rsidR="004153A2" w:rsidRPr="00F843EC">
              <w:rPr>
                <w:rFonts w:cs="Arial"/>
                <w:b/>
                <w:color w:val="FFFFFF" w:themeColor="background1"/>
              </w:rPr>
              <w:t>Knowledge</w:t>
            </w:r>
            <w:r>
              <w:rPr>
                <w:rFonts w:cs="Arial"/>
                <w:b/>
                <w:color w:val="FFFFFF" w:themeColor="background1"/>
              </w:rPr>
              <w:t xml:space="preserve"> and experience </w:t>
            </w:r>
          </w:p>
        </w:tc>
        <w:tc>
          <w:tcPr>
            <w:tcW w:w="3337" w:type="dxa"/>
          </w:tcPr>
          <w:p w:rsidR="00691A7B" w:rsidRPr="00691A7B" w:rsidRDefault="00691A7B" w:rsidP="006F1366">
            <w:pPr>
              <w:tabs>
                <w:tab w:val="left" w:pos="3771"/>
              </w:tabs>
              <w:ind w:left="-33"/>
              <w:rPr>
                <w:rFonts w:cs="Arial"/>
              </w:rPr>
            </w:pPr>
            <w:r w:rsidRPr="00691A7B">
              <w:rPr>
                <w:rFonts w:cs="Arial"/>
              </w:rPr>
              <w:t xml:space="preserve">At least 3 </w:t>
            </w:r>
            <w:proofErr w:type="spellStart"/>
            <w:r w:rsidRPr="00691A7B">
              <w:rPr>
                <w:rFonts w:cs="Arial"/>
              </w:rPr>
              <w:t>years experience</w:t>
            </w:r>
            <w:proofErr w:type="spellEnd"/>
            <w:r w:rsidRPr="00691A7B">
              <w:rPr>
                <w:rFonts w:cs="Arial"/>
              </w:rPr>
              <w:t xml:space="preserve"> of Children’s Social Work in a statutory </w:t>
            </w:r>
            <w:r>
              <w:rPr>
                <w:rFonts w:cs="Arial"/>
              </w:rPr>
              <w:t xml:space="preserve">or equivalent </w:t>
            </w:r>
            <w:r w:rsidRPr="00691A7B">
              <w:rPr>
                <w:rFonts w:cs="Arial"/>
              </w:rPr>
              <w:t>setting</w:t>
            </w:r>
          </w:p>
          <w:p w:rsidR="00691A7B" w:rsidRPr="00691A7B" w:rsidRDefault="00691A7B" w:rsidP="006F1366">
            <w:pPr>
              <w:tabs>
                <w:tab w:val="left" w:pos="3771"/>
              </w:tabs>
              <w:ind w:left="-33"/>
              <w:rPr>
                <w:rFonts w:cs="Arial"/>
              </w:rPr>
            </w:pPr>
          </w:p>
          <w:p w:rsidR="004153A2" w:rsidRPr="00691A7B" w:rsidRDefault="004153A2" w:rsidP="006F1366">
            <w:pPr>
              <w:tabs>
                <w:tab w:val="left" w:pos="3771"/>
              </w:tabs>
              <w:ind w:left="-33"/>
              <w:rPr>
                <w:rFonts w:cs="Arial"/>
              </w:rPr>
            </w:pPr>
            <w:r w:rsidRPr="00691A7B">
              <w:rPr>
                <w:rFonts w:cs="Arial"/>
              </w:rPr>
              <w:t xml:space="preserve">Ability to use relevant knowledge </w:t>
            </w:r>
            <w:r w:rsidR="0060302C" w:rsidRPr="004B7C6C">
              <w:rPr>
                <w:rFonts w:cs="Arial"/>
              </w:rPr>
              <w:t>of statutory framework for work with children and yo</w:t>
            </w:r>
            <w:r w:rsidR="004B7C6C" w:rsidRPr="004B7C6C">
              <w:rPr>
                <w:rFonts w:cs="Arial"/>
              </w:rPr>
              <w:t>ung people, parents and carers</w:t>
            </w:r>
            <w:r w:rsidR="0060302C">
              <w:rPr>
                <w:rFonts w:cs="Arial"/>
              </w:rPr>
              <w:t xml:space="preserve"> </w:t>
            </w:r>
            <w:r w:rsidRPr="00691A7B">
              <w:rPr>
                <w:rFonts w:cs="Arial"/>
              </w:rPr>
              <w:t xml:space="preserve">in order to develop solutions or deal with issues </w:t>
            </w:r>
          </w:p>
          <w:p w:rsidR="004153A2" w:rsidRPr="00691A7B" w:rsidRDefault="004153A2" w:rsidP="006F1366">
            <w:pPr>
              <w:tabs>
                <w:tab w:val="left" w:pos="3771"/>
              </w:tabs>
              <w:ind w:left="-33"/>
              <w:rPr>
                <w:rFonts w:cs="Arial"/>
              </w:rPr>
            </w:pPr>
          </w:p>
          <w:p w:rsidR="004153A2" w:rsidRDefault="004153A2" w:rsidP="006F1366">
            <w:pPr>
              <w:tabs>
                <w:tab w:val="left" w:pos="3771"/>
              </w:tabs>
              <w:ind w:left="-33"/>
              <w:rPr>
                <w:rFonts w:cs="Arial"/>
              </w:rPr>
            </w:pPr>
            <w:r w:rsidRPr="00691A7B">
              <w:rPr>
                <w:rFonts w:cs="Arial"/>
              </w:rPr>
              <w:t xml:space="preserve">Ability to </w:t>
            </w:r>
            <w:r w:rsidR="004B7C6C">
              <w:rPr>
                <w:rFonts w:cs="Arial"/>
              </w:rPr>
              <w:t xml:space="preserve">work with a </w:t>
            </w:r>
            <w:r w:rsidRPr="00691A7B">
              <w:rPr>
                <w:rFonts w:cs="Arial"/>
              </w:rPr>
              <w:t>range of different teams</w:t>
            </w:r>
            <w:r w:rsidR="006348D7">
              <w:rPr>
                <w:rFonts w:cs="Arial"/>
              </w:rPr>
              <w:t xml:space="preserve"> and partner agencies</w:t>
            </w:r>
          </w:p>
          <w:p w:rsidR="004B7C6C" w:rsidRDefault="004B7C6C" w:rsidP="003F43B2">
            <w:pPr>
              <w:tabs>
                <w:tab w:val="left" w:pos="3771"/>
              </w:tabs>
              <w:rPr>
                <w:rFonts w:cs="Arial"/>
              </w:rPr>
            </w:pPr>
          </w:p>
          <w:p w:rsidR="003F43B2" w:rsidRDefault="003F43B2" w:rsidP="003F43B2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4B7C6C">
              <w:rPr>
                <w:rFonts w:cs="Arial"/>
              </w:rPr>
              <w:t xml:space="preserve">undertaking </w:t>
            </w:r>
            <w:r w:rsidR="004B7C6C">
              <w:rPr>
                <w:rFonts w:cs="Arial"/>
              </w:rPr>
              <w:lastRenderedPageBreak/>
              <w:t>Supervision either as a Practice Educator or of staff members</w:t>
            </w:r>
          </w:p>
          <w:p w:rsidR="004B7C6C" w:rsidRDefault="004B7C6C" w:rsidP="003F43B2">
            <w:pPr>
              <w:tabs>
                <w:tab w:val="left" w:pos="3771"/>
              </w:tabs>
              <w:rPr>
                <w:rFonts w:cs="Arial"/>
              </w:rPr>
            </w:pPr>
          </w:p>
          <w:p w:rsidR="003F43B2" w:rsidRPr="002B4F92" w:rsidRDefault="003F43B2" w:rsidP="003F43B2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managing </w:t>
            </w:r>
            <w:r w:rsidR="004B7C6C">
              <w:rPr>
                <w:rFonts w:cs="Arial"/>
              </w:rPr>
              <w:t xml:space="preserve">and leading </w:t>
            </w:r>
            <w:r>
              <w:rPr>
                <w:rFonts w:cs="Arial"/>
              </w:rPr>
              <w:t>change</w:t>
            </w:r>
          </w:p>
          <w:p w:rsidR="00691A7B" w:rsidRDefault="00691A7B" w:rsidP="006F1366">
            <w:pPr>
              <w:tabs>
                <w:tab w:val="left" w:pos="3771"/>
              </w:tabs>
              <w:jc w:val="both"/>
              <w:rPr>
                <w:rFonts w:cs="Arial"/>
              </w:rPr>
            </w:pPr>
          </w:p>
          <w:p w:rsidR="004B7C6C" w:rsidRDefault="004B7C6C" w:rsidP="006348D7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>Experience of using performance management information to improve outcomes</w:t>
            </w:r>
          </w:p>
          <w:p w:rsidR="004B7C6C" w:rsidRDefault="004B7C6C" w:rsidP="006F1366">
            <w:pPr>
              <w:tabs>
                <w:tab w:val="left" w:pos="3771"/>
              </w:tabs>
              <w:jc w:val="both"/>
              <w:rPr>
                <w:rFonts w:cs="Arial"/>
              </w:rPr>
            </w:pPr>
          </w:p>
        </w:tc>
        <w:tc>
          <w:tcPr>
            <w:tcW w:w="3240" w:type="dxa"/>
          </w:tcPr>
          <w:p w:rsidR="004B7C6C" w:rsidRPr="004B7C6C" w:rsidRDefault="0060302C" w:rsidP="004B7C6C">
            <w:pPr>
              <w:tabs>
                <w:tab w:val="left" w:pos="3771"/>
              </w:tabs>
            </w:pPr>
            <w:r w:rsidRPr="004B7C6C">
              <w:lastRenderedPageBreak/>
              <w:t>Training in Signs of Safety model of Social Work practice</w:t>
            </w:r>
          </w:p>
          <w:p w:rsidR="004B7C6C" w:rsidRDefault="004B7C6C" w:rsidP="004B7C6C">
            <w:pPr>
              <w:tabs>
                <w:tab w:val="left" w:pos="3771"/>
              </w:tabs>
              <w:rPr>
                <w:color w:val="00B0F0"/>
              </w:rPr>
            </w:pPr>
          </w:p>
          <w:p w:rsidR="004B7C6C" w:rsidRDefault="004B7C6C" w:rsidP="004B7C6C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>Experience of budget management</w:t>
            </w:r>
          </w:p>
          <w:p w:rsidR="004B7C6C" w:rsidRDefault="004B7C6C" w:rsidP="004B7C6C">
            <w:pPr>
              <w:tabs>
                <w:tab w:val="left" w:pos="3771"/>
              </w:tabs>
              <w:rPr>
                <w:rFonts w:cs="Arial"/>
              </w:rPr>
            </w:pPr>
          </w:p>
          <w:p w:rsidR="004B7C6C" w:rsidRDefault="004B7C6C" w:rsidP="004B7C6C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>Experience of Supervision of Social Work staff</w:t>
            </w:r>
          </w:p>
          <w:p w:rsidR="004B7C6C" w:rsidRDefault="004B7C6C" w:rsidP="004B7C6C">
            <w:pPr>
              <w:tabs>
                <w:tab w:val="left" w:pos="3771"/>
              </w:tabs>
              <w:ind w:left="-33"/>
              <w:rPr>
                <w:rFonts w:cs="Arial"/>
              </w:rPr>
            </w:pPr>
          </w:p>
          <w:p w:rsidR="004B7C6C" w:rsidRDefault="004B7C6C" w:rsidP="004B7C6C">
            <w:pPr>
              <w:tabs>
                <w:tab w:val="left" w:pos="3771"/>
              </w:tabs>
              <w:ind w:left="-33"/>
              <w:rPr>
                <w:rFonts w:cs="Arial"/>
              </w:rPr>
            </w:pPr>
            <w:r>
              <w:rPr>
                <w:rFonts w:cs="Arial"/>
              </w:rPr>
              <w:t>Experience of</w:t>
            </w:r>
            <w:r w:rsidRPr="00691A7B">
              <w:rPr>
                <w:rFonts w:cs="Arial"/>
              </w:rPr>
              <w:t xml:space="preserve"> apply</w:t>
            </w:r>
            <w:r>
              <w:rPr>
                <w:rFonts w:cs="Arial"/>
              </w:rPr>
              <w:t xml:space="preserve">ing and using </w:t>
            </w:r>
            <w:r w:rsidRPr="00691A7B">
              <w:rPr>
                <w:rFonts w:cs="Arial"/>
              </w:rPr>
              <w:t>Human Resource p</w:t>
            </w:r>
            <w:r>
              <w:rPr>
                <w:rFonts w:cs="Arial"/>
              </w:rPr>
              <w:t>rocesses</w:t>
            </w:r>
          </w:p>
          <w:p w:rsidR="004153A2" w:rsidRPr="0060302C" w:rsidRDefault="004153A2" w:rsidP="002B4F92">
            <w:pPr>
              <w:pStyle w:val="BodyText"/>
              <w:rPr>
                <w:color w:val="00B0F0"/>
              </w:rPr>
            </w:pPr>
          </w:p>
        </w:tc>
        <w:tc>
          <w:tcPr>
            <w:tcW w:w="1800" w:type="dxa"/>
          </w:tcPr>
          <w:p w:rsidR="004153A2" w:rsidRDefault="00691A7B" w:rsidP="00691A7B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>Application Form and Interview</w:t>
            </w:r>
          </w:p>
        </w:tc>
      </w:tr>
      <w:tr w:rsidR="004153A2" w:rsidTr="00633ED9">
        <w:trPr>
          <w:trHeight w:val="891"/>
        </w:trPr>
        <w:tc>
          <w:tcPr>
            <w:tcW w:w="2336" w:type="dxa"/>
            <w:shd w:val="clear" w:color="auto" w:fill="007BC3"/>
          </w:tcPr>
          <w:p w:rsidR="004153A2" w:rsidRPr="00F843EC" w:rsidRDefault="004153A2" w:rsidP="00F843EC">
            <w:pPr>
              <w:tabs>
                <w:tab w:val="left" w:pos="3771"/>
              </w:tabs>
              <w:rPr>
                <w:rFonts w:cs="Arial"/>
                <w:b/>
                <w:color w:val="FFFFFF" w:themeColor="background1"/>
              </w:rPr>
            </w:pPr>
            <w:r w:rsidRPr="00F843EC">
              <w:rPr>
                <w:rFonts w:cs="Arial"/>
                <w:b/>
                <w:color w:val="FFFFFF" w:themeColor="background1"/>
              </w:rPr>
              <w:t>Qualifications and Training</w:t>
            </w:r>
          </w:p>
        </w:tc>
        <w:tc>
          <w:tcPr>
            <w:tcW w:w="3337" w:type="dxa"/>
          </w:tcPr>
          <w:p w:rsidR="004153A2" w:rsidRPr="004B7C6C" w:rsidRDefault="001C5E6D" w:rsidP="006F1366">
            <w:pPr>
              <w:tabs>
                <w:tab w:val="left" w:pos="3771"/>
              </w:tabs>
              <w:jc w:val="both"/>
              <w:rPr>
                <w:rFonts w:cs="Arial"/>
              </w:rPr>
            </w:pPr>
            <w:r w:rsidRPr="004B7C6C">
              <w:rPr>
                <w:rFonts w:cs="Arial"/>
              </w:rPr>
              <w:t>D</w:t>
            </w:r>
            <w:r w:rsidR="00591D0C">
              <w:rPr>
                <w:rFonts w:cs="Arial"/>
              </w:rPr>
              <w:t>egree d</w:t>
            </w:r>
            <w:r w:rsidRPr="004B7C6C">
              <w:rPr>
                <w:rFonts w:cs="Arial"/>
              </w:rPr>
              <w:t>iploma in Social Work or CQSW</w:t>
            </w:r>
            <w:r w:rsidR="00691A7B" w:rsidRPr="004B7C6C">
              <w:rPr>
                <w:rFonts w:cs="Arial"/>
              </w:rPr>
              <w:t xml:space="preserve"> or equivalent Social Work qualification</w:t>
            </w:r>
          </w:p>
          <w:p w:rsidR="001C5E6D" w:rsidRPr="004B7C6C" w:rsidRDefault="001C5E6D" w:rsidP="006F1366">
            <w:pPr>
              <w:tabs>
                <w:tab w:val="left" w:pos="3771"/>
              </w:tabs>
              <w:jc w:val="both"/>
              <w:rPr>
                <w:rFonts w:cs="Arial"/>
              </w:rPr>
            </w:pPr>
          </w:p>
          <w:p w:rsidR="001C5E6D" w:rsidRPr="004B7C6C" w:rsidRDefault="001C5E6D" w:rsidP="006F1366">
            <w:pPr>
              <w:tabs>
                <w:tab w:val="left" w:pos="3771"/>
              </w:tabs>
              <w:jc w:val="both"/>
              <w:rPr>
                <w:rFonts w:cs="Arial"/>
              </w:rPr>
            </w:pPr>
            <w:r w:rsidRPr="004B7C6C">
              <w:rPr>
                <w:rFonts w:cs="Arial"/>
              </w:rPr>
              <w:t>Registered with HCPC</w:t>
            </w:r>
          </w:p>
          <w:p w:rsidR="001C5E6D" w:rsidRPr="004B7C6C" w:rsidRDefault="001C5E6D" w:rsidP="006F1366">
            <w:pPr>
              <w:tabs>
                <w:tab w:val="left" w:pos="3771"/>
              </w:tabs>
              <w:jc w:val="both"/>
              <w:rPr>
                <w:rFonts w:cs="Arial"/>
              </w:rPr>
            </w:pPr>
          </w:p>
        </w:tc>
        <w:tc>
          <w:tcPr>
            <w:tcW w:w="3240" w:type="dxa"/>
          </w:tcPr>
          <w:p w:rsidR="004153A2" w:rsidRPr="004B7C6C" w:rsidRDefault="001C5E6D" w:rsidP="00691A7B">
            <w:pPr>
              <w:tabs>
                <w:tab w:val="left" w:pos="3771"/>
              </w:tabs>
              <w:rPr>
                <w:rFonts w:cs="Arial"/>
              </w:rPr>
            </w:pPr>
            <w:r w:rsidRPr="004B7C6C">
              <w:rPr>
                <w:rFonts w:cs="Arial"/>
              </w:rPr>
              <w:t>Post Qualifying Child Care Award</w:t>
            </w:r>
          </w:p>
          <w:p w:rsidR="001C5E6D" w:rsidRPr="004B7C6C" w:rsidRDefault="001C5E6D" w:rsidP="00691A7B">
            <w:pPr>
              <w:tabs>
                <w:tab w:val="left" w:pos="3771"/>
              </w:tabs>
              <w:rPr>
                <w:rFonts w:cs="Arial"/>
              </w:rPr>
            </w:pPr>
          </w:p>
          <w:p w:rsidR="004153A2" w:rsidRPr="004B7C6C" w:rsidRDefault="001C5E6D" w:rsidP="00691A7B">
            <w:pPr>
              <w:tabs>
                <w:tab w:val="left" w:pos="3771"/>
              </w:tabs>
              <w:rPr>
                <w:rFonts w:cs="Arial"/>
              </w:rPr>
            </w:pPr>
            <w:r w:rsidRPr="004B7C6C">
              <w:rPr>
                <w:rFonts w:cs="Arial"/>
              </w:rPr>
              <w:t>Practice Educator Award</w:t>
            </w:r>
          </w:p>
          <w:p w:rsidR="00691A7B" w:rsidRPr="004B7C6C" w:rsidRDefault="00691A7B" w:rsidP="00691A7B">
            <w:pPr>
              <w:tabs>
                <w:tab w:val="left" w:pos="3771"/>
              </w:tabs>
              <w:rPr>
                <w:rFonts w:cs="Arial"/>
              </w:rPr>
            </w:pPr>
          </w:p>
          <w:p w:rsidR="00691A7B" w:rsidRPr="004B7C6C" w:rsidRDefault="00691A7B" w:rsidP="00691A7B">
            <w:pPr>
              <w:tabs>
                <w:tab w:val="left" w:pos="3771"/>
              </w:tabs>
              <w:rPr>
                <w:rFonts w:cs="Arial"/>
              </w:rPr>
            </w:pPr>
            <w:r w:rsidRPr="004B7C6C">
              <w:rPr>
                <w:rFonts w:cs="Arial"/>
              </w:rPr>
              <w:t>Supervisor and/or Management training / qualification</w:t>
            </w:r>
          </w:p>
          <w:p w:rsidR="004153A2" w:rsidRPr="004B7C6C" w:rsidRDefault="004153A2" w:rsidP="00533F6E">
            <w:pPr>
              <w:tabs>
                <w:tab w:val="left" w:pos="3771"/>
              </w:tabs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4153A2" w:rsidRDefault="00691A7B" w:rsidP="00691A7B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>Application Form and Interview</w:t>
            </w:r>
          </w:p>
        </w:tc>
      </w:tr>
      <w:tr w:rsidR="003F43B2" w:rsidTr="00633ED9">
        <w:trPr>
          <w:trHeight w:val="1166"/>
        </w:trPr>
        <w:tc>
          <w:tcPr>
            <w:tcW w:w="2336" w:type="dxa"/>
            <w:shd w:val="clear" w:color="auto" w:fill="007BC3"/>
          </w:tcPr>
          <w:p w:rsidR="003F43B2" w:rsidRPr="00F843EC" w:rsidRDefault="003F43B2" w:rsidP="00533F6E">
            <w:pPr>
              <w:tabs>
                <w:tab w:val="left" w:pos="3771"/>
              </w:tabs>
              <w:jc w:val="both"/>
              <w:rPr>
                <w:rFonts w:cs="Arial"/>
                <w:b/>
                <w:color w:val="FFFFFF" w:themeColor="background1"/>
              </w:rPr>
            </w:pPr>
            <w:r w:rsidRPr="00F843EC">
              <w:rPr>
                <w:rFonts w:cs="Arial"/>
                <w:b/>
                <w:color w:val="FFFFFF" w:themeColor="background1"/>
              </w:rPr>
              <w:t>Special Requirements</w:t>
            </w:r>
          </w:p>
        </w:tc>
        <w:tc>
          <w:tcPr>
            <w:tcW w:w="3337" w:type="dxa"/>
          </w:tcPr>
          <w:p w:rsidR="003F43B2" w:rsidRPr="004B7C6C" w:rsidRDefault="00691A7B" w:rsidP="00691A7B">
            <w:pPr>
              <w:pStyle w:val="BodyText"/>
              <w:jc w:val="left"/>
              <w:rPr>
                <w:sz w:val="24"/>
              </w:rPr>
            </w:pPr>
            <w:r w:rsidRPr="004B7C6C">
              <w:rPr>
                <w:sz w:val="24"/>
              </w:rPr>
              <w:t>Enhanced DBS</w:t>
            </w:r>
          </w:p>
          <w:p w:rsidR="00691A7B" w:rsidRPr="004B7C6C" w:rsidRDefault="00691A7B" w:rsidP="00691A7B">
            <w:pPr>
              <w:pStyle w:val="BodyText"/>
              <w:jc w:val="left"/>
              <w:rPr>
                <w:sz w:val="24"/>
              </w:rPr>
            </w:pPr>
          </w:p>
          <w:p w:rsidR="00691A7B" w:rsidRPr="004B7C6C" w:rsidRDefault="00691A7B" w:rsidP="00691A7B">
            <w:pPr>
              <w:pStyle w:val="BodyText"/>
              <w:jc w:val="left"/>
              <w:rPr>
                <w:sz w:val="24"/>
              </w:rPr>
            </w:pPr>
            <w:r w:rsidRPr="004B7C6C">
              <w:rPr>
                <w:sz w:val="24"/>
              </w:rPr>
              <w:t>Meet the transport requirements of the post</w:t>
            </w:r>
          </w:p>
          <w:p w:rsidR="00691A7B" w:rsidRPr="004B7C6C" w:rsidRDefault="00691A7B" w:rsidP="002B4F92">
            <w:pPr>
              <w:pStyle w:val="BodyText"/>
              <w:ind w:left="360"/>
              <w:jc w:val="left"/>
              <w:rPr>
                <w:sz w:val="24"/>
              </w:rPr>
            </w:pPr>
          </w:p>
        </w:tc>
        <w:tc>
          <w:tcPr>
            <w:tcW w:w="3240" w:type="dxa"/>
          </w:tcPr>
          <w:p w:rsidR="003F43B2" w:rsidRPr="004B7C6C" w:rsidRDefault="003F43B2" w:rsidP="00533F6E">
            <w:pPr>
              <w:tabs>
                <w:tab w:val="left" w:pos="3771"/>
              </w:tabs>
              <w:jc w:val="both"/>
              <w:rPr>
                <w:rFonts w:cs="Arial"/>
              </w:rPr>
            </w:pPr>
          </w:p>
        </w:tc>
        <w:tc>
          <w:tcPr>
            <w:tcW w:w="1800" w:type="dxa"/>
          </w:tcPr>
          <w:p w:rsidR="003F43B2" w:rsidRDefault="00691A7B" w:rsidP="00691A7B">
            <w:pPr>
              <w:tabs>
                <w:tab w:val="left" w:pos="3771"/>
              </w:tabs>
              <w:rPr>
                <w:rFonts w:cs="Arial"/>
              </w:rPr>
            </w:pPr>
            <w:r>
              <w:rPr>
                <w:rFonts w:cs="Arial"/>
              </w:rPr>
              <w:t>Application Form and Interview</w:t>
            </w:r>
          </w:p>
        </w:tc>
      </w:tr>
    </w:tbl>
    <w:p w:rsidR="000D0D10" w:rsidRDefault="000D0D10"/>
    <w:p w:rsidR="00054185" w:rsidRDefault="00054185"/>
    <w:p w:rsidR="00054185" w:rsidRDefault="00054185"/>
    <w:p w:rsidR="00054185" w:rsidRDefault="00054185"/>
    <w:p w:rsidR="00054185" w:rsidRDefault="00054185"/>
    <w:p w:rsidR="00054185" w:rsidRDefault="00054185"/>
    <w:p w:rsidR="00054185" w:rsidRDefault="00054185"/>
    <w:p w:rsidR="00054185" w:rsidRDefault="00054185"/>
    <w:p w:rsidR="00054185" w:rsidRDefault="00054185"/>
    <w:p w:rsidR="00054185" w:rsidRDefault="00054185"/>
    <w:sectPr w:rsidR="00054185" w:rsidSect="002C58A3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7B1"/>
    <w:multiLevelType w:val="hybridMultilevel"/>
    <w:tmpl w:val="44EA5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4A4"/>
    <w:multiLevelType w:val="hybridMultilevel"/>
    <w:tmpl w:val="3532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7C13"/>
    <w:multiLevelType w:val="hybridMultilevel"/>
    <w:tmpl w:val="4E06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64EE"/>
    <w:multiLevelType w:val="hybridMultilevel"/>
    <w:tmpl w:val="8C82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561E0"/>
    <w:multiLevelType w:val="hybridMultilevel"/>
    <w:tmpl w:val="59C2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2F0"/>
    <w:multiLevelType w:val="hybridMultilevel"/>
    <w:tmpl w:val="4E5E0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0FF5"/>
    <w:multiLevelType w:val="hybridMultilevel"/>
    <w:tmpl w:val="CF64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4764E"/>
    <w:multiLevelType w:val="hybridMultilevel"/>
    <w:tmpl w:val="CCEE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A54"/>
    <w:multiLevelType w:val="hybridMultilevel"/>
    <w:tmpl w:val="8774EE4E"/>
    <w:lvl w:ilvl="0" w:tplc="D7964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29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465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4E7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2EC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D203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0F4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1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EE0C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B7B4F"/>
    <w:multiLevelType w:val="hybridMultilevel"/>
    <w:tmpl w:val="79344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ECA"/>
    <w:multiLevelType w:val="hybridMultilevel"/>
    <w:tmpl w:val="5B543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16C9A"/>
    <w:multiLevelType w:val="hybridMultilevel"/>
    <w:tmpl w:val="FC7E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24BE9"/>
    <w:multiLevelType w:val="hybridMultilevel"/>
    <w:tmpl w:val="64A6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95499"/>
    <w:multiLevelType w:val="hybridMultilevel"/>
    <w:tmpl w:val="1D02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37DD6"/>
    <w:multiLevelType w:val="hybridMultilevel"/>
    <w:tmpl w:val="B3AC7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916D5"/>
    <w:multiLevelType w:val="hybridMultilevel"/>
    <w:tmpl w:val="33BE8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45AD4"/>
    <w:multiLevelType w:val="hybridMultilevel"/>
    <w:tmpl w:val="D432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97458"/>
    <w:multiLevelType w:val="hybridMultilevel"/>
    <w:tmpl w:val="E460EE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AF6"/>
    <w:multiLevelType w:val="hybridMultilevel"/>
    <w:tmpl w:val="207E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34A68"/>
    <w:multiLevelType w:val="hybridMultilevel"/>
    <w:tmpl w:val="74FA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33770"/>
    <w:multiLevelType w:val="hybridMultilevel"/>
    <w:tmpl w:val="7136B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A7FF1"/>
    <w:multiLevelType w:val="hybridMultilevel"/>
    <w:tmpl w:val="13CE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C38BF"/>
    <w:multiLevelType w:val="hybridMultilevel"/>
    <w:tmpl w:val="7B90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16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21"/>
  </w:num>
  <w:num w:numId="11">
    <w:abstractNumId w:val="22"/>
  </w:num>
  <w:num w:numId="12">
    <w:abstractNumId w:val="10"/>
  </w:num>
  <w:num w:numId="13">
    <w:abstractNumId w:val="15"/>
  </w:num>
  <w:num w:numId="14">
    <w:abstractNumId w:val="17"/>
  </w:num>
  <w:num w:numId="15">
    <w:abstractNumId w:val="11"/>
  </w:num>
  <w:num w:numId="16">
    <w:abstractNumId w:val="19"/>
  </w:num>
  <w:num w:numId="17">
    <w:abstractNumId w:val="12"/>
  </w:num>
  <w:num w:numId="18">
    <w:abstractNumId w:val="18"/>
  </w:num>
  <w:num w:numId="19">
    <w:abstractNumId w:val="7"/>
  </w:num>
  <w:num w:numId="20">
    <w:abstractNumId w:val="4"/>
  </w:num>
  <w:num w:numId="21">
    <w:abstractNumId w:val="3"/>
  </w:num>
  <w:num w:numId="22">
    <w:abstractNumId w:val="20"/>
  </w:num>
  <w:num w:numId="23">
    <w:abstractNumId w:val="12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F0"/>
    <w:rsid w:val="00000B98"/>
    <w:rsid w:val="00001148"/>
    <w:rsid w:val="00001C37"/>
    <w:rsid w:val="0000249E"/>
    <w:rsid w:val="000025DB"/>
    <w:rsid w:val="00002B65"/>
    <w:rsid w:val="00002E39"/>
    <w:rsid w:val="00003000"/>
    <w:rsid w:val="00003208"/>
    <w:rsid w:val="00006172"/>
    <w:rsid w:val="00006177"/>
    <w:rsid w:val="00006A5A"/>
    <w:rsid w:val="00006B29"/>
    <w:rsid w:val="00006DAA"/>
    <w:rsid w:val="00007752"/>
    <w:rsid w:val="00010092"/>
    <w:rsid w:val="00010198"/>
    <w:rsid w:val="0001020C"/>
    <w:rsid w:val="00010746"/>
    <w:rsid w:val="00010EFA"/>
    <w:rsid w:val="000113C0"/>
    <w:rsid w:val="000117D8"/>
    <w:rsid w:val="00012556"/>
    <w:rsid w:val="000131A7"/>
    <w:rsid w:val="00013A42"/>
    <w:rsid w:val="00013FD9"/>
    <w:rsid w:val="000144E5"/>
    <w:rsid w:val="00014BF2"/>
    <w:rsid w:val="000152BA"/>
    <w:rsid w:val="000152F7"/>
    <w:rsid w:val="00015634"/>
    <w:rsid w:val="000157B7"/>
    <w:rsid w:val="00015878"/>
    <w:rsid w:val="00015AB9"/>
    <w:rsid w:val="00016265"/>
    <w:rsid w:val="000168D2"/>
    <w:rsid w:val="00016F3C"/>
    <w:rsid w:val="00017BCD"/>
    <w:rsid w:val="00017EC9"/>
    <w:rsid w:val="00020590"/>
    <w:rsid w:val="00020899"/>
    <w:rsid w:val="0002158B"/>
    <w:rsid w:val="00022124"/>
    <w:rsid w:val="00022E62"/>
    <w:rsid w:val="000234CA"/>
    <w:rsid w:val="000235A7"/>
    <w:rsid w:val="00023893"/>
    <w:rsid w:val="000240B5"/>
    <w:rsid w:val="000241B8"/>
    <w:rsid w:val="000241C3"/>
    <w:rsid w:val="00024A18"/>
    <w:rsid w:val="0002534E"/>
    <w:rsid w:val="00025506"/>
    <w:rsid w:val="00025CCE"/>
    <w:rsid w:val="00026683"/>
    <w:rsid w:val="00026C28"/>
    <w:rsid w:val="00027DFE"/>
    <w:rsid w:val="0003002C"/>
    <w:rsid w:val="0003282E"/>
    <w:rsid w:val="00032CB6"/>
    <w:rsid w:val="00033B04"/>
    <w:rsid w:val="00033D05"/>
    <w:rsid w:val="00034092"/>
    <w:rsid w:val="0003423E"/>
    <w:rsid w:val="00034D1B"/>
    <w:rsid w:val="00034D52"/>
    <w:rsid w:val="0003576A"/>
    <w:rsid w:val="00035837"/>
    <w:rsid w:val="000364B9"/>
    <w:rsid w:val="0003767C"/>
    <w:rsid w:val="00037E04"/>
    <w:rsid w:val="000402EC"/>
    <w:rsid w:val="000403F4"/>
    <w:rsid w:val="00040C79"/>
    <w:rsid w:val="0004116B"/>
    <w:rsid w:val="000412D5"/>
    <w:rsid w:val="00041618"/>
    <w:rsid w:val="00042247"/>
    <w:rsid w:val="00042D90"/>
    <w:rsid w:val="00044DAE"/>
    <w:rsid w:val="00045C66"/>
    <w:rsid w:val="00047090"/>
    <w:rsid w:val="00047219"/>
    <w:rsid w:val="00050006"/>
    <w:rsid w:val="0005086F"/>
    <w:rsid w:val="00050A12"/>
    <w:rsid w:val="00050A6A"/>
    <w:rsid w:val="00051037"/>
    <w:rsid w:val="00051395"/>
    <w:rsid w:val="000518B2"/>
    <w:rsid w:val="00051C97"/>
    <w:rsid w:val="00052E02"/>
    <w:rsid w:val="00053564"/>
    <w:rsid w:val="00053631"/>
    <w:rsid w:val="00053796"/>
    <w:rsid w:val="00054185"/>
    <w:rsid w:val="0005464B"/>
    <w:rsid w:val="000546DB"/>
    <w:rsid w:val="00055A05"/>
    <w:rsid w:val="00055AF1"/>
    <w:rsid w:val="00055C9A"/>
    <w:rsid w:val="00056BFF"/>
    <w:rsid w:val="00056C03"/>
    <w:rsid w:val="000571B6"/>
    <w:rsid w:val="00057B42"/>
    <w:rsid w:val="00060737"/>
    <w:rsid w:val="00061F08"/>
    <w:rsid w:val="00063843"/>
    <w:rsid w:val="00064118"/>
    <w:rsid w:val="0006447D"/>
    <w:rsid w:val="000645EA"/>
    <w:rsid w:val="00064840"/>
    <w:rsid w:val="0006506C"/>
    <w:rsid w:val="00065377"/>
    <w:rsid w:val="00065742"/>
    <w:rsid w:val="00066642"/>
    <w:rsid w:val="00067375"/>
    <w:rsid w:val="00067D7E"/>
    <w:rsid w:val="0007079F"/>
    <w:rsid w:val="00070989"/>
    <w:rsid w:val="000713CB"/>
    <w:rsid w:val="00071A08"/>
    <w:rsid w:val="00072583"/>
    <w:rsid w:val="000725B2"/>
    <w:rsid w:val="000728FA"/>
    <w:rsid w:val="00073705"/>
    <w:rsid w:val="00073A2C"/>
    <w:rsid w:val="000746E3"/>
    <w:rsid w:val="00074A1C"/>
    <w:rsid w:val="00074CE3"/>
    <w:rsid w:val="00074F76"/>
    <w:rsid w:val="00076662"/>
    <w:rsid w:val="0007670E"/>
    <w:rsid w:val="00076B82"/>
    <w:rsid w:val="00077CD2"/>
    <w:rsid w:val="00080424"/>
    <w:rsid w:val="0008133A"/>
    <w:rsid w:val="000830AC"/>
    <w:rsid w:val="00083E28"/>
    <w:rsid w:val="00084350"/>
    <w:rsid w:val="00084A25"/>
    <w:rsid w:val="00085333"/>
    <w:rsid w:val="00086451"/>
    <w:rsid w:val="00090B8B"/>
    <w:rsid w:val="00090CD8"/>
    <w:rsid w:val="00090CE5"/>
    <w:rsid w:val="00091E6F"/>
    <w:rsid w:val="00091EB5"/>
    <w:rsid w:val="00092C96"/>
    <w:rsid w:val="00092F44"/>
    <w:rsid w:val="00093494"/>
    <w:rsid w:val="000946E0"/>
    <w:rsid w:val="00095EE0"/>
    <w:rsid w:val="00096029"/>
    <w:rsid w:val="00096255"/>
    <w:rsid w:val="00096313"/>
    <w:rsid w:val="00096448"/>
    <w:rsid w:val="00096EC9"/>
    <w:rsid w:val="00097B3D"/>
    <w:rsid w:val="000A01D4"/>
    <w:rsid w:val="000A0721"/>
    <w:rsid w:val="000A0AB5"/>
    <w:rsid w:val="000A10C3"/>
    <w:rsid w:val="000A19F9"/>
    <w:rsid w:val="000A1B38"/>
    <w:rsid w:val="000A2B21"/>
    <w:rsid w:val="000A2BAF"/>
    <w:rsid w:val="000A3848"/>
    <w:rsid w:val="000A3A24"/>
    <w:rsid w:val="000A3ACD"/>
    <w:rsid w:val="000A3AEF"/>
    <w:rsid w:val="000A3C46"/>
    <w:rsid w:val="000A4BD9"/>
    <w:rsid w:val="000A4E35"/>
    <w:rsid w:val="000A5289"/>
    <w:rsid w:val="000A56CE"/>
    <w:rsid w:val="000A6AEF"/>
    <w:rsid w:val="000A72A5"/>
    <w:rsid w:val="000A747F"/>
    <w:rsid w:val="000A7729"/>
    <w:rsid w:val="000B0CCB"/>
    <w:rsid w:val="000B11C4"/>
    <w:rsid w:val="000B14BD"/>
    <w:rsid w:val="000B16C2"/>
    <w:rsid w:val="000B1A7B"/>
    <w:rsid w:val="000B1C23"/>
    <w:rsid w:val="000B21BA"/>
    <w:rsid w:val="000B25DD"/>
    <w:rsid w:val="000B348F"/>
    <w:rsid w:val="000B3EBC"/>
    <w:rsid w:val="000B41E6"/>
    <w:rsid w:val="000B566D"/>
    <w:rsid w:val="000B5B3F"/>
    <w:rsid w:val="000B5B50"/>
    <w:rsid w:val="000B5CFB"/>
    <w:rsid w:val="000B7A59"/>
    <w:rsid w:val="000B7BED"/>
    <w:rsid w:val="000C0524"/>
    <w:rsid w:val="000C1EC2"/>
    <w:rsid w:val="000C2343"/>
    <w:rsid w:val="000C25EC"/>
    <w:rsid w:val="000C2C3F"/>
    <w:rsid w:val="000C3B36"/>
    <w:rsid w:val="000C45B1"/>
    <w:rsid w:val="000C4FC7"/>
    <w:rsid w:val="000C6614"/>
    <w:rsid w:val="000C6796"/>
    <w:rsid w:val="000C6EB1"/>
    <w:rsid w:val="000C7E9B"/>
    <w:rsid w:val="000D04EA"/>
    <w:rsid w:val="000D0922"/>
    <w:rsid w:val="000D0958"/>
    <w:rsid w:val="000D0B4F"/>
    <w:rsid w:val="000D0CA7"/>
    <w:rsid w:val="000D0D10"/>
    <w:rsid w:val="000D0E2A"/>
    <w:rsid w:val="000D11D9"/>
    <w:rsid w:val="000D1B6E"/>
    <w:rsid w:val="000D20CD"/>
    <w:rsid w:val="000D2AE4"/>
    <w:rsid w:val="000D2D83"/>
    <w:rsid w:val="000D5687"/>
    <w:rsid w:val="000D5B35"/>
    <w:rsid w:val="000D5C7F"/>
    <w:rsid w:val="000D5F22"/>
    <w:rsid w:val="000D6B6B"/>
    <w:rsid w:val="000E1DD4"/>
    <w:rsid w:val="000E1DD9"/>
    <w:rsid w:val="000E20C3"/>
    <w:rsid w:val="000E294B"/>
    <w:rsid w:val="000E2F89"/>
    <w:rsid w:val="000E310B"/>
    <w:rsid w:val="000E3EB9"/>
    <w:rsid w:val="000E4266"/>
    <w:rsid w:val="000E4A20"/>
    <w:rsid w:val="000E5076"/>
    <w:rsid w:val="000E5625"/>
    <w:rsid w:val="000E5902"/>
    <w:rsid w:val="000E5C5C"/>
    <w:rsid w:val="000E6242"/>
    <w:rsid w:val="000E653A"/>
    <w:rsid w:val="000E6642"/>
    <w:rsid w:val="000E672B"/>
    <w:rsid w:val="000E73A1"/>
    <w:rsid w:val="000E770B"/>
    <w:rsid w:val="000F01EB"/>
    <w:rsid w:val="000F075E"/>
    <w:rsid w:val="000F090B"/>
    <w:rsid w:val="000F0B4C"/>
    <w:rsid w:val="000F0D78"/>
    <w:rsid w:val="000F1AC7"/>
    <w:rsid w:val="000F1D86"/>
    <w:rsid w:val="000F37B7"/>
    <w:rsid w:val="000F3F78"/>
    <w:rsid w:val="000F4C5F"/>
    <w:rsid w:val="000F6723"/>
    <w:rsid w:val="000F6CAA"/>
    <w:rsid w:val="000F7DFA"/>
    <w:rsid w:val="000F7FE8"/>
    <w:rsid w:val="00100C53"/>
    <w:rsid w:val="00100E26"/>
    <w:rsid w:val="0010138C"/>
    <w:rsid w:val="001019FD"/>
    <w:rsid w:val="001021DD"/>
    <w:rsid w:val="001027A0"/>
    <w:rsid w:val="001030C8"/>
    <w:rsid w:val="001035B0"/>
    <w:rsid w:val="001039C3"/>
    <w:rsid w:val="001044F7"/>
    <w:rsid w:val="00104805"/>
    <w:rsid w:val="00104B3B"/>
    <w:rsid w:val="00104CCC"/>
    <w:rsid w:val="001061AB"/>
    <w:rsid w:val="001062F0"/>
    <w:rsid w:val="0010652B"/>
    <w:rsid w:val="00106BD7"/>
    <w:rsid w:val="00106F42"/>
    <w:rsid w:val="001074D1"/>
    <w:rsid w:val="00107CF3"/>
    <w:rsid w:val="00107F1C"/>
    <w:rsid w:val="00111AB8"/>
    <w:rsid w:val="00111D78"/>
    <w:rsid w:val="00111E2D"/>
    <w:rsid w:val="0011268C"/>
    <w:rsid w:val="00112F7C"/>
    <w:rsid w:val="001130D9"/>
    <w:rsid w:val="00113234"/>
    <w:rsid w:val="00113285"/>
    <w:rsid w:val="00113D88"/>
    <w:rsid w:val="00113E88"/>
    <w:rsid w:val="00114B20"/>
    <w:rsid w:val="00114B95"/>
    <w:rsid w:val="00114BB6"/>
    <w:rsid w:val="00114C4D"/>
    <w:rsid w:val="00115F57"/>
    <w:rsid w:val="00116020"/>
    <w:rsid w:val="0011773A"/>
    <w:rsid w:val="001202EB"/>
    <w:rsid w:val="001204C9"/>
    <w:rsid w:val="00121761"/>
    <w:rsid w:val="00121847"/>
    <w:rsid w:val="00121E5F"/>
    <w:rsid w:val="00123C55"/>
    <w:rsid w:val="00126584"/>
    <w:rsid w:val="001276A1"/>
    <w:rsid w:val="00127722"/>
    <w:rsid w:val="0012785A"/>
    <w:rsid w:val="00130B2A"/>
    <w:rsid w:val="00130D52"/>
    <w:rsid w:val="001315C8"/>
    <w:rsid w:val="001317FC"/>
    <w:rsid w:val="001318E5"/>
    <w:rsid w:val="00132414"/>
    <w:rsid w:val="001325FA"/>
    <w:rsid w:val="0013268A"/>
    <w:rsid w:val="00132A7F"/>
    <w:rsid w:val="00132B6F"/>
    <w:rsid w:val="001332C9"/>
    <w:rsid w:val="00134147"/>
    <w:rsid w:val="001341CD"/>
    <w:rsid w:val="001343F5"/>
    <w:rsid w:val="001347F3"/>
    <w:rsid w:val="00134A2D"/>
    <w:rsid w:val="00135ADA"/>
    <w:rsid w:val="00136CB8"/>
    <w:rsid w:val="00137AEB"/>
    <w:rsid w:val="0014071A"/>
    <w:rsid w:val="00140BB2"/>
    <w:rsid w:val="00140BD6"/>
    <w:rsid w:val="00140F50"/>
    <w:rsid w:val="00140FA9"/>
    <w:rsid w:val="00141278"/>
    <w:rsid w:val="001413F7"/>
    <w:rsid w:val="00141640"/>
    <w:rsid w:val="00141AAE"/>
    <w:rsid w:val="00141CC2"/>
    <w:rsid w:val="00141DB4"/>
    <w:rsid w:val="00141E03"/>
    <w:rsid w:val="00141F10"/>
    <w:rsid w:val="001420D9"/>
    <w:rsid w:val="00142644"/>
    <w:rsid w:val="00143311"/>
    <w:rsid w:val="001435D0"/>
    <w:rsid w:val="00143CFA"/>
    <w:rsid w:val="00144274"/>
    <w:rsid w:val="00144F2C"/>
    <w:rsid w:val="00145062"/>
    <w:rsid w:val="00145CE9"/>
    <w:rsid w:val="0014639E"/>
    <w:rsid w:val="0014698B"/>
    <w:rsid w:val="00147142"/>
    <w:rsid w:val="0015045A"/>
    <w:rsid w:val="001517CA"/>
    <w:rsid w:val="00153CC5"/>
    <w:rsid w:val="00154177"/>
    <w:rsid w:val="0015477F"/>
    <w:rsid w:val="00155201"/>
    <w:rsid w:val="00155FF7"/>
    <w:rsid w:val="0015651E"/>
    <w:rsid w:val="00156763"/>
    <w:rsid w:val="00157491"/>
    <w:rsid w:val="00157762"/>
    <w:rsid w:val="00161621"/>
    <w:rsid w:val="00161FA5"/>
    <w:rsid w:val="00162410"/>
    <w:rsid w:val="00162712"/>
    <w:rsid w:val="00163DB5"/>
    <w:rsid w:val="00165E72"/>
    <w:rsid w:val="00165EB8"/>
    <w:rsid w:val="00166206"/>
    <w:rsid w:val="00166256"/>
    <w:rsid w:val="0016736D"/>
    <w:rsid w:val="001679CE"/>
    <w:rsid w:val="00167CD5"/>
    <w:rsid w:val="001701E0"/>
    <w:rsid w:val="00170599"/>
    <w:rsid w:val="00170D0D"/>
    <w:rsid w:val="00171461"/>
    <w:rsid w:val="0017149A"/>
    <w:rsid w:val="00171B10"/>
    <w:rsid w:val="00171C56"/>
    <w:rsid w:val="00174296"/>
    <w:rsid w:val="00174450"/>
    <w:rsid w:val="00174666"/>
    <w:rsid w:val="00175B31"/>
    <w:rsid w:val="001760A2"/>
    <w:rsid w:val="00176B5D"/>
    <w:rsid w:val="00176B7F"/>
    <w:rsid w:val="00176C2D"/>
    <w:rsid w:val="00177051"/>
    <w:rsid w:val="001775BD"/>
    <w:rsid w:val="00177722"/>
    <w:rsid w:val="00177B7A"/>
    <w:rsid w:val="00180004"/>
    <w:rsid w:val="001816FC"/>
    <w:rsid w:val="00182757"/>
    <w:rsid w:val="00182A2E"/>
    <w:rsid w:val="00183642"/>
    <w:rsid w:val="001839B6"/>
    <w:rsid w:val="00183AD9"/>
    <w:rsid w:val="001851A9"/>
    <w:rsid w:val="001853D1"/>
    <w:rsid w:val="001908A1"/>
    <w:rsid w:val="00190A33"/>
    <w:rsid w:val="00190DB6"/>
    <w:rsid w:val="001925B2"/>
    <w:rsid w:val="00192623"/>
    <w:rsid w:val="0019333E"/>
    <w:rsid w:val="00193B80"/>
    <w:rsid w:val="00193F40"/>
    <w:rsid w:val="0019425F"/>
    <w:rsid w:val="001945FC"/>
    <w:rsid w:val="00194C27"/>
    <w:rsid w:val="00195DF2"/>
    <w:rsid w:val="00196A40"/>
    <w:rsid w:val="00197094"/>
    <w:rsid w:val="0019777A"/>
    <w:rsid w:val="00197AE3"/>
    <w:rsid w:val="001A0A9E"/>
    <w:rsid w:val="001A0B86"/>
    <w:rsid w:val="001A0BE1"/>
    <w:rsid w:val="001A1461"/>
    <w:rsid w:val="001A16F7"/>
    <w:rsid w:val="001A18EA"/>
    <w:rsid w:val="001A2450"/>
    <w:rsid w:val="001A2E4D"/>
    <w:rsid w:val="001A3685"/>
    <w:rsid w:val="001A3707"/>
    <w:rsid w:val="001A389E"/>
    <w:rsid w:val="001A396C"/>
    <w:rsid w:val="001A4683"/>
    <w:rsid w:val="001A52F1"/>
    <w:rsid w:val="001A6172"/>
    <w:rsid w:val="001A6546"/>
    <w:rsid w:val="001A6933"/>
    <w:rsid w:val="001A6963"/>
    <w:rsid w:val="001A6F9A"/>
    <w:rsid w:val="001A7624"/>
    <w:rsid w:val="001A7F42"/>
    <w:rsid w:val="001B09E7"/>
    <w:rsid w:val="001B10A2"/>
    <w:rsid w:val="001B1ADC"/>
    <w:rsid w:val="001B3458"/>
    <w:rsid w:val="001B3653"/>
    <w:rsid w:val="001B44A5"/>
    <w:rsid w:val="001B488C"/>
    <w:rsid w:val="001B4C9A"/>
    <w:rsid w:val="001B651E"/>
    <w:rsid w:val="001B7B75"/>
    <w:rsid w:val="001C0300"/>
    <w:rsid w:val="001C0FE8"/>
    <w:rsid w:val="001C11DA"/>
    <w:rsid w:val="001C1477"/>
    <w:rsid w:val="001C1CF6"/>
    <w:rsid w:val="001C1D7F"/>
    <w:rsid w:val="001C25FD"/>
    <w:rsid w:val="001C4BC5"/>
    <w:rsid w:val="001C5CBF"/>
    <w:rsid w:val="001C5D66"/>
    <w:rsid w:val="001C5E6D"/>
    <w:rsid w:val="001C6D31"/>
    <w:rsid w:val="001C7742"/>
    <w:rsid w:val="001C7A3A"/>
    <w:rsid w:val="001D0478"/>
    <w:rsid w:val="001D1567"/>
    <w:rsid w:val="001D3050"/>
    <w:rsid w:val="001D3574"/>
    <w:rsid w:val="001D3757"/>
    <w:rsid w:val="001D44D6"/>
    <w:rsid w:val="001D4E31"/>
    <w:rsid w:val="001D500A"/>
    <w:rsid w:val="001D5DBF"/>
    <w:rsid w:val="001D6D28"/>
    <w:rsid w:val="001D6EF0"/>
    <w:rsid w:val="001D7272"/>
    <w:rsid w:val="001E02C1"/>
    <w:rsid w:val="001E079E"/>
    <w:rsid w:val="001E0E7C"/>
    <w:rsid w:val="001E11AD"/>
    <w:rsid w:val="001E1AE2"/>
    <w:rsid w:val="001E1B96"/>
    <w:rsid w:val="001E205A"/>
    <w:rsid w:val="001E292D"/>
    <w:rsid w:val="001E2A94"/>
    <w:rsid w:val="001E32BE"/>
    <w:rsid w:val="001E3419"/>
    <w:rsid w:val="001E3CEF"/>
    <w:rsid w:val="001E42C5"/>
    <w:rsid w:val="001E4726"/>
    <w:rsid w:val="001E4924"/>
    <w:rsid w:val="001E4D87"/>
    <w:rsid w:val="001E5289"/>
    <w:rsid w:val="001E5355"/>
    <w:rsid w:val="001E5699"/>
    <w:rsid w:val="001E591E"/>
    <w:rsid w:val="001E5DDB"/>
    <w:rsid w:val="001E61BC"/>
    <w:rsid w:val="001E7569"/>
    <w:rsid w:val="001F0129"/>
    <w:rsid w:val="001F09B0"/>
    <w:rsid w:val="001F0C16"/>
    <w:rsid w:val="001F0E13"/>
    <w:rsid w:val="001F1292"/>
    <w:rsid w:val="001F1CED"/>
    <w:rsid w:val="001F2249"/>
    <w:rsid w:val="001F25D5"/>
    <w:rsid w:val="001F26EC"/>
    <w:rsid w:val="001F38E5"/>
    <w:rsid w:val="001F45D1"/>
    <w:rsid w:val="001F4626"/>
    <w:rsid w:val="001F48B2"/>
    <w:rsid w:val="001F4ACC"/>
    <w:rsid w:val="001F5151"/>
    <w:rsid w:val="001F5538"/>
    <w:rsid w:val="001F5A92"/>
    <w:rsid w:val="001F76D5"/>
    <w:rsid w:val="001F7D60"/>
    <w:rsid w:val="001F7D66"/>
    <w:rsid w:val="00200258"/>
    <w:rsid w:val="00200316"/>
    <w:rsid w:val="00200410"/>
    <w:rsid w:val="002004D6"/>
    <w:rsid w:val="002005B2"/>
    <w:rsid w:val="002006A3"/>
    <w:rsid w:val="00200D07"/>
    <w:rsid w:val="00202146"/>
    <w:rsid w:val="0020277A"/>
    <w:rsid w:val="002028A8"/>
    <w:rsid w:val="00202EF3"/>
    <w:rsid w:val="0020343B"/>
    <w:rsid w:val="002034D9"/>
    <w:rsid w:val="0020358F"/>
    <w:rsid w:val="00205047"/>
    <w:rsid w:val="002053C4"/>
    <w:rsid w:val="00205703"/>
    <w:rsid w:val="00205C5A"/>
    <w:rsid w:val="00206BE1"/>
    <w:rsid w:val="00206D94"/>
    <w:rsid w:val="00206FBA"/>
    <w:rsid w:val="00207B6B"/>
    <w:rsid w:val="00207F92"/>
    <w:rsid w:val="00210248"/>
    <w:rsid w:val="002107D9"/>
    <w:rsid w:val="00211304"/>
    <w:rsid w:val="002118A2"/>
    <w:rsid w:val="00213131"/>
    <w:rsid w:val="00215292"/>
    <w:rsid w:val="00215C06"/>
    <w:rsid w:val="00215D4D"/>
    <w:rsid w:val="0021620A"/>
    <w:rsid w:val="0021630F"/>
    <w:rsid w:val="0021658F"/>
    <w:rsid w:val="00216FEC"/>
    <w:rsid w:val="002173A5"/>
    <w:rsid w:val="00217630"/>
    <w:rsid w:val="00217730"/>
    <w:rsid w:val="00220813"/>
    <w:rsid w:val="002215C9"/>
    <w:rsid w:val="0022243F"/>
    <w:rsid w:val="00223211"/>
    <w:rsid w:val="002238B5"/>
    <w:rsid w:val="00224144"/>
    <w:rsid w:val="0022428E"/>
    <w:rsid w:val="0022476B"/>
    <w:rsid w:val="0022479C"/>
    <w:rsid w:val="002249A1"/>
    <w:rsid w:val="00225718"/>
    <w:rsid w:val="00225C6A"/>
    <w:rsid w:val="002265AC"/>
    <w:rsid w:val="002275B6"/>
    <w:rsid w:val="002276BD"/>
    <w:rsid w:val="00227A12"/>
    <w:rsid w:val="00227CD0"/>
    <w:rsid w:val="00230991"/>
    <w:rsid w:val="00231FC1"/>
    <w:rsid w:val="00232C70"/>
    <w:rsid w:val="00233BD5"/>
    <w:rsid w:val="00234BE6"/>
    <w:rsid w:val="00234D02"/>
    <w:rsid w:val="00234D1F"/>
    <w:rsid w:val="00235A7B"/>
    <w:rsid w:val="00236000"/>
    <w:rsid w:val="0023638A"/>
    <w:rsid w:val="00236B2F"/>
    <w:rsid w:val="00236C80"/>
    <w:rsid w:val="002378CD"/>
    <w:rsid w:val="00237AF7"/>
    <w:rsid w:val="00237DCE"/>
    <w:rsid w:val="002408A5"/>
    <w:rsid w:val="00240B17"/>
    <w:rsid w:val="00240BDA"/>
    <w:rsid w:val="00240C57"/>
    <w:rsid w:val="00241891"/>
    <w:rsid w:val="002435BA"/>
    <w:rsid w:val="0024449F"/>
    <w:rsid w:val="0024494D"/>
    <w:rsid w:val="00246135"/>
    <w:rsid w:val="002461E2"/>
    <w:rsid w:val="00246B48"/>
    <w:rsid w:val="0024770D"/>
    <w:rsid w:val="002479BD"/>
    <w:rsid w:val="00247CEF"/>
    <w:rsid w:val="00247FC8"/>
    <w:rsid w:val="00250D0F"/>
    <w:rsid w:val="00251845"/>
    <w:rsid w:val="00251AC0"/>
    <w:rsid w:val="00251F89"/>
    <w:rsid w:val="00252F30"/>
    <w:rsid w:val="00253871"/>
    <w:rsid w:val="002541BD"/>
    <w:rsid w:val="00254F7F"/>
    <w:rsid w:val="00255424"/>
    <w:rsid w:val="00255DEB"/>
    <w:rsid w:val="00256677"/>
    <w:rsid w:val="00257AC3"/>
    <w:rsid w:val="00257BBC"/>
    <w:rsid w:val="00260A80"/>
    <w:rsid w:val="00260C23"/>
    <w:rsid w:val="00260D1A"/>
    <w:rsid w:val="00263B35"/>
    <w:rsid w:val="00263B78"/>
    <w:rsid w:val="00264021"/>
    <w:rsid w:val="002640B8"/>
    <w:rsid w:val="00264416"/>
    <w:rsid w:val="00264A89"/>
    <w:rsid w:val="00264F7B"/>
    <w:rsid w:val="0026543A"/>
    <w:rsid w:val="002655DA"/>
    <w:rsid w:val="00265978"/>
    <w:rsid w:val="00265B35"/>
    <w:rsid w:val="00265D7A"/>
    <w:rsid w:val="0026640E"/>
    <w:rsid w:val="00266CA9"/>
    <w:rsid w:val="00267218"/>
    <w:rsid w:val="00267572"/>
    <w:rsid w:val="00267D1E"/>
    <w:rsid w:val="00270575"/>
    <w:rsid w:val="00270623"/>
    <w:rsid w:val="002708C1"/>
    <w:rsid w:val="002717AD"/>
    <w:rsid w:val="00272068"/>
    <w:rsid w:val="002723B4"/>
    <w:rsid w:val="00272983"/>
    <w:rsid w:val="00272E7E"/>
    <w:rsid w:val="002747F4"/>
    <w:rsid w:val="002757B1"/>
    <w:rsid w:val="002759C8"/>
    <w:rsid w:val="00275D32"/>
    <w:rsid w:val="0027605A"/>
    <w:rsid w:val="00277888"/>
    <w:rsid w:val="00277A6E"/>
    <w:rsid w:val="0028050D"/>
    <w:rsid w:val="002816A7"/>
    <w:rsid w:val="00281846"/>
    <w:rsid w:val="00281FEF"/>
    <w:rsid w:val="00282305"/>
    <w:rsid w:val="00282A71"/>
    <w:rsid w:val="00282DDE"/>
    <w:rsid w:val="00283196"/>
    <w:rsid w:val="002834A3"/>
    <w:rsid w:val="0028389D"/>
    <w:rsid w:val="00283967"/>
    <w:rsid w:val="00283DBE"/>
    <w:rsid w:val="002840C2"/>
    <w:rsid w:val="002854D9"/>
    <w:rsid w:val="00285648"/>
    <w:rsid w:val="002858E2"/>
    <w:rsid w:val="00285A21"/>
    <w:rsid w:val="00286AEA"/>
    <w:rsid w:val="00286DED"/>
    <w:rsid w:val="00287D83"/>
    <w:rsid w:val="00290C4C"/>
    <w:rsid w:val="0029215E"/>
    <w:rsid w:val="00292437"/>
    <w:rsid w:val="00292B10"/>
    <w:rsid w:val="00292B8F"/>
    <w:rsid w:val="00293CFB"/>
    <w:rsid w:val="00294DB3"/>
    <w:rsid w:val="002950CB"/>
    <w:rsid w:val="00296F9D"/>
    <w:rsid w:val="00297A88"/>
    <w:rsid w:val="002A009F"/>
    <w:rsid w:val="002A1598"/>
    <w:rsid w:val="002A1AA2"/>
    <w:rsid w:val="002A30E1"/>
    <w:rsid w:val="002A32A5"/>
    <w:rsid w:val="002A33B7"/>
    <w:rsid w:val="002A4792"/>
    <w:rsid w:val="002A49DB"/>
    <w:rsid w:val="002A56D0"/>
    <w:rsid w:val="002A57DE"/>
    <w:rsid w:val="002A6543"/>
    <w:rsid w:val="002A6857"/>
    <w:rsid w:val="002A742C"/>
    <w:rsid w:val="002A7EA2"/>
    <w:rsid w:val="002B066B"/>
    <w:rsid w:val="002B0EDB"/>
    <w:rsid w:val="002B1CF4"/>
    <w:rsid w:val="002B3882"/>
    <w:rsid w:val="002B41D3"/>
    <w:rsid w:val="002B4E5F"/>
    <w:rsid w:val="002B4F92"/>
    <w:rsid w:val="002B5905"/>
    <w:rsid w:val="002B6B51"/>
    <w:rsid w:val="002B6DFB"/>
    <w:rsid w:val="002C095D"/>
    <w:rsid w:val="002C0AA3"/>
    <w:rsid w:val="002C1166"/>
    <w:rsid w:val="002C13A3"/>
    <w:rsid w:val="002C149F"/>
    <w:rsid w:val="002C156C"/>
    <w:rsid w:val="002C21FA"/>
    <w:rsid w:val="002C25D5"/>
    <w:rsid w:val="002C2CF5"/>
    <w:rsid w:val="002C2F68"/>
    <w:rsid w:val="002C3E50"/>
    <w:rsid w:val="002C5162"/>
    <w:rsid w:val="002C5848"/>
    <w:rsid w:val="002C58A3"/>
    <w:rsid w:val="002C5C6D"/>
    <w:rsid w:val="002C627F"/>
    <w:rsid w:val="002C69BF"/>
    <w:rsid w:val="002C72F5"/>
    <w:rsid w:val="002C75CA"/>
    <w:rsid w:val="002C77F8"/>
    <w:rsid w:val="002C7B7F"/>
    <w:rsid w:val="002D08BF"/>
    <w:rsid w:val="002D09A2"/>
    <w:rsid w:val="002D0A9D"/>
    <w:rsid w:val="002D0C67"/>
    <w:rsid w:val="002D2EEF"/>
    <w:rsid w:val="002D3648"/>
    <w:rsid w:val="002D40C8"/>
    <w:rsid w:val="002D4479"/>
    <w:rsid w:val="002D4EF2"/>
    <w:rsid w:val="002D4F92"/>
    <w:rsid w:val="002D6E77"/>
    <w:rsid w:val="002D7033"/>
    <w:rsid w:val="002D73FA"/>
    <w:rsid w:val="002D75B7"/>
    <w:rsid w:val="002D7C40"/>
    <w:rsid w:val="002E044D"/>
    <w:rsid w:val="002E04B7"/>
    <w:rsid w:val="002E0571"/>
    <w:rsid w:val="002E078F"/>
    <w:rsid w:val="002E0838"/>
    <w:rsid w:val="002E20AB"/>
    <w:rsid w:val="002E2B92"/>
    <w:rsid w:val="002E3474"/>
    <w:rsid w:val="002E3E0B"/>
    <w:rsid w:val="002E557B"/>
    <w:rsid w:val="002E56B1"/>
    <w:rsid w:val="002E613C"/>
    <w:rsid w:val="002E6440"/>
    <w:rsid w:val="002E69CB"/>
    <w:rsid w:val="002E6D12"/>
    <w:rsid w:val="002E71A5"/>
    <w:rsid w:val="002E7756"/>
    <w:rsid w:val="002F03C2"/>
    <w:rsid w:val="002F0408"/>
    <w:rsid w:val="002F049B"/>
    <w:rsid w:val="002F0828"/>
    <w:rsid w:val="002F0B86"/>
    <w:rsid w:val="002F1B56"/>
    <w:rsid w:val="002F1E2F"/>
    <w:rsid w:val="002F2530"/>
    <w:rsid w:val="002F2C64"/>
    <w:rsid w:val="002F3051"/>
    <w:rsid w:val="002F31D1"/>
    <w:rsid w:val="002F3953"/>
    <w:rsid w:val="002F60BA"/>
    <w:rsid w:val="002F683E"/>
    <w:rsid w:val="00300E38"/>
    <w:rsid w:val="00300ED2"/>
    <w:rsid w:val="003015E2"/>
    <w:rsid w:val="00301AF3"/>
    <w:rsid w:val="003022F6"/>
    <w:rsid w:val="00302808"/>
    <w:rsid w:val="00302C50"/>
    <w:rsid w:val="00302C8A"/>
    <w:rsid w:val="00302E92"/>
    <w:rsid w:val="003046B6"/>
    <w:rsid w:val="00305DD5"/>
    <w:rsid w:val="0030649F"/>
    <w:rsid w:val="00306FBF"/>
    <w:rsid w:val="003071CC"/>
    <w:rsid w:val="003076F6"/>
    <w:rsid w:val="00307EFF"/>
    <w:rsid w:val="00311441"/>
    <w:rsid w:val="003115E5"/>
    <w:rsid w:val="003116C7"/>
    <w:rsid w:val="0031186E"/>
    <w:rsid w:val="00311A0F"/>
    <w:rsid w:val="00312520"/>
    <w:rsid w:val="00312890"/>
    <w:rsid w:val="0031355C"/>
    <w:rsid w:val="00313E5F"/>
    <w:rsid w:val="00313E60"/>
    <w:rsid w:val="00313EC1"/>
    <w:rsid w:val="00314086"/>
    <w:rsid w:val="003143DE"/>
    <w:rsid w:val="00315C59"/>
    <w:rsid w:val="0031637C"/>
    <w:rsid w:val="003176CB"/>
    <w:rsid w:val="00317732"/>
    <w:rsid w:val="003204EA"/>
    <w:rsid w:val="003214FC"/>
    <w:rsid w:val="003215E7"/>
    <w:rsid w:val="00321A13"/>
    <w:rsid w:val="0032269D"/>
    <w:rsid w:val="00323C93"/>
    <w:rsid w:val="00324619"/>
    <w:rsid w:val="00324FCF"/>
    <w:rsid w:val="00325688"/>
    <w:rsid w:val="00325AAB"/>
    <w:rsid w:val="003267CC"/>
    <w:rsid w:val="003270FD"/>
    <w:rsid w:val="00327391"/>
    <w:rsid w:val="003301D0"/>
    <w:rsid w:val="003302E8"/>
    <w:rsid w:val="003313AA"/>
    <w:rsid w:val="00331D86"/>
    <w:rsid w:val="0033218C"/>
    <w:rsid w:val="00332591"/>
    <w:rsid w:val="00332DF2"/>
    <w:rsid w:val="003332A3"/>
    <w:rsid w:val="0033409A"/>
    <w:rsid w:val="00334544"/>
    <w:rsid w:val="00334D00"/>
    <w:rsid w:val="00334FEB"/>
    <w:rsid w:val="00335149"/>
    <w:rsid w:val="003356E6"/>
    <w:rsid w:val="003358F1"/>
    <w:rsid w:val="00336A08"/>
    <w:rsid w:val="003378C2"/>
    <w:rsid w:val="00340DBD"/>
    <w:rsid w:val="00341714"/>
    <w:rsid w:val="003418EF"/>
    <w:rsid w:val="00343AE3"/>
    <w:rsid w:val="00344BB5"/>
    <w:rsid w:val="00345123"/>
    <w:rsid w:val="00345FDE"/>
    <w:rsid w:val="003506FC"/>
    <w:rsid w:val="0035123D"/>
    <w:rsid w:val="00352FD6"/>
    <w:rsid w:val="00353105"/>
    <w:rsid w:val="00353ACA"/>
    <w:rsid w:val="00354B32"/>
    <w:rsid w:val="00354FF3"/>
    <w:rsid w:val="0035581F"/>
    <w:rsid w:val="003559D9"/>
    <w:rsid w:val="00355A89"/>
    <w:rsid w:val="00356134"/>
    <w:rsid w:val="00356F54"/>
    <w:rsid w:val="0035770F"/>
    <w:rsid w:val="00357C8A"/>
    <w:rsid w:val="003602EB"/>
    <w:rsid w:val="00360D79"/>
    <w:rsid w:val="00360F8F"/>
    <w:rsid w:val="00361379"/>
    <w:rsid w:val="00361759"/>
    <w:rsid w:val="00361EBE"/>
    <w:rsid w:val="003621C2"/>
    <w:rsid w:val="0036256D"/>
    <w:rsid w:val="003630A6"/>
    <w:rsid w:val="0036398F"/>
    <w:rsid w:val="00366711"/>
    <w:rsid w:val="0036724F"/>
    <w:rsid w:val="00367D1E"/>
    <w:rsid w:val="00371A74"/>
    <w:rsid w:val="00371D16"/>
    <w:rsid w:val="00371D44"/>
    <w:rsid w:val="003730AD"/>
    <w:rsid w:val="00374178"/>
    <w:rsid w:val="003741AF"/>
    <w:rsid w:val="00374DCD"/>
    <w:rsid w:val="00374ECA"/>
    <w:rsid w:val="00375823"/>
    <w:rsid w:val="00375FB3"/>
    <w:rsid w:val="003760C2"/>
    <w:rsid w:val="0037689B"/>
    <w:rsid w:val="00376960"/>
    <w:rsid w:val="00376997"/>
    <w:rsid w:val="00377B8A"/>
    <w:rsid w:val="003800E4"/>
    <w:rsid w:val="00380968"/>
    <w:rsid w:val="00380B9A"/>
    <w:rsid w:val="00383F66"/>
    <w:rsid w:val="00384199"/>
    <w:rsid w:val="00384D0A"/>
    <w:rsid w:val="00385375"/>
    <w:rsid w:val="003856F1"/>
    <w:rsid w:val="00385F5B"/>
    <w:rsid w:val="00385FD5"/>
    <w:rsid w:val="00386130"/>
    <w:rsid w:val="0038626F"/>
    <w:rsid w:val="00386F99"/>
    <w:rsid w:val="00387CCA"/>
    <w:rsid w:val="00387CE5"/>
    <w:rsid w:val="00391A00"/>
    <w:rsid w:val="00392072"/>
    <w:rsid w:val="00392AFA"/>
    <w:rsid w:val="00392C52"/>
    <w:rsid w:val="00392F10"/>
    <w:rsid w:val="003934C5"/>
    <w:rsid w:val="00393726"/>
    <w:rsid w:val="00393D5B"/>
    <w:rsid w:val="003960EB"/>
    <w:rsid w:val="00396129"/>
    <w:rsid w:val="00396A3C"/>
    <w:rsid w:val="00396AF4"/>
    <w:rsid w:val="00396CC6"/>
    <w:rsid w:val="003974E9"/>
    <w:rsid w:val="003979CE"/>
    <w:rsid w:val="003A0C8A"/>
    <w:rsid w:val="003A14D0"/>
    <w:rsid w:val="003A19AD"/>
    <w:rsid w:val="003A2194"/>
    <w:rsid w:val="003A2612"/>
    <w:rsid w:val="003A290B"/>
    <w:rsid w:val="003A2F5C"/>
    <w:rsid w:val="003A38BC"/>
    <w:rsid w:val="003A3BA4"/>
    <w:rsid w:val="003A55C7"/>
    <w:rsid w:val="003A5AAA"/>
    <w:rsid w:val="003A6014"/>
    <w:rsid w:val="003A6241"/>
    <w:rsid w:val="003A723E"/>
    <w:rsid w:val="003A7345"/>
    <w:rsid w:val="003A73D2"/>
    <w:rsid w:val="003B03C9"/>
    <w:rsid w:val="003B0AE9"/>
    <w:rsid w:val="003B0F1B"/>
    <w:rsid w:val="003B1E8A"/>
    <w:rsid w:val="003B29CF"/>
    <w:rsid w:val="003B38B6"/>
    <w:rsid w:val="003B39BB"/>
    <w:rsid w:val="003B4FB8"/>
    <w:rsid w:val="003B4FF0"/>
    <w:rsid w:val="003B5527"/>
    <w:rsid w:val="003B5839"/>
    <w:rsid w:val="003B5898"/>
    <w:rsid w:val="003B6388"/>
    <w:rsid w:val="003B6628"/>
    <w:rsid w:val="003B6954"/>
    <w:rsid w:val="003C051F"/>
    <w:rsid w:val="003C07A9"/>
    <w:rsid w:val="003C16B8"/>
    <w:rsid w:val="003C18A2"/>
    <w:rsid w:val="003C1B70"/>
    <w:rsid w:val="003C2678"/>
    <w:rsid w:val="003C2931"/>
    <w:rsid w:val="003C2BB1"/>
    <w:rsid w:val="003C3F46"/>
    <w:rsid w:val="003C4AAF"/>
    <w:rsid w:val="003C4AFD"/>
    <w:rsid w:val="003C4E83"/>
    <w:rsid w:val="003C5793"/>
    <w:rsid w:val="003C5C65"/>
    <w:rsid w:val="003C5FD4"/>
    <w:rsid w:val="003C6327"/>
    <w:rsid w:val="003C7043"/>
    <w:rsid w:val="003C7B55"/>
    <w:rsid w:val="003C7D8D"/>
    <w:rsid w:val="003D07DD"/>
    <w:rsid w:val="003D1AD7"/>
    <w:rsid w:val="003D2005"/>
    <w:rsid w:val="003D256C"/>
    <w:rsid w:val="003D2FD8"/>
    <w:rsid w:val="003D39B8"/>
    <w:rsid w:val="003D4FF0"/>
    <w:rsid w:val="003D5ABD"/>
    <w:rsid w:val="003D5FAC"/>
    <w:rsid w:val="003D6109"/>
    <w:rsid w:val="003D678B"/>
    <w:rsid w:val="003D682C"/>
    <w:rsid w:val="003D68B6"/>
    <w:rsid w:val="003D6EAB"/>
    <w:rsid w:val="003D71C5"/>
    <w:rsid w:val="003D7868"/>
    <w:rsid w:val="003D7A8E"/>
    <w:rsid w:val="003D7C8A"/>
    <w:rsid w:val="003D7DE4"/>
    <w:rsid w:val="003E049D"/>
    <w:rsid w:val="003E1890"/>
    <w:rsid w:val="003E2188"/>
    <w:rsid w:val="003E2C90"/>
    <w:rsid w:val="003E3889"/>
    <w:rsid w:val="003E3E6C"/>
    <w:rsid w:val="003E44DB"/>
    <w:rsid w:val="003E4B3B"/>
    <w:rsid w:val="003E50FF"/>
    <w:rsid w:val="003E531B"/>
    <w:rsid w:val="003E5B28"/>
    <w:rsid w:val="003E63DE"/>
    <w:rsid w:val="003E68F7"/>
    <w:rsid w:val="003E71BE"/>
    <w:rsid w:val="003E74A3"/>
    <w:rsid w:val="003E7633"/>
    <w:rsid w:val="003E7C19"/>
    <w:rsid w:val="003F01E1"/>
    <w:rsid w:val="003F09DE"/>
    <w:rsid w:val="003F1FF9"/>
    <w:rsid w:val="003F286B"/>
    <w:rsid w:val="003F331B"/>
    <w:rsid w:val="003F43B2"/>
    <w:rsid w:val="003F4BB6"/>
    <w:rsid w:val="003F5B5B"/>
    <w:rsid w:val="003F6985"/>
    <w:rsid w:val="00400080"/>
    <w:rsid w:val="00400241"/>
    <w:rsid w:val="0040190F"/>
    <w:rsid w:val="004025C5"/>
    <w:rsid w:val="00402C18"/>
    <w:rsid w:val="00402D9E"/>
    <w:rsid w:val="00402F21"/>
    <w:rsid w:val="0040357B"/>
    <w:rsid w:val="0040370C"/>
    <w:rsid w:val="00403B03"/>
    <w:rsid w:val="004041F2"/>
    <w:rsid w:val="004043D6"/>
    <w:rsid w:val="0040527B"/>
    <w:rsid w:val="0040556E"/>
    <w:rsid w:val="00405D91"/>
    <w:rsid w:val="00407330"/>
    <w:rsid w:val="004110FA"/>
    <w:rsid w:val="0041174D"/>
    <w:rsid w:val="00411818"/>
    <w:rsid w:val="00411AF5"/>
    <w:rsid w:val="00411B60"/>
    <w:rsid w:val="00411B81"/>
    <w:rsid w:val="004120C2"/>
    <w:rsid w:val="004123CB"/>
    <w:rsid w:val="004123F3"/>
    <w:rsid w:val="00412593"/>
    <w:rsid w:val="00413F7F"/>
    <w:rsid w:val="00414028"/>
    <w:rsid w:val="0041436F"/>
    <w:rsid w:val="004148FA"/>
    <w:rsid w:val="00414FB4"/>
    <w:rsid w:val="004153A2"/>
    <w:rsid w:val="0041583F"/>
    <w:rsid w:val="004162CE"/>
    <w:rsid w:val="00416CD3"/>
    <w:rsid w:val="00416FD8"/>
    <w:rsid w:val="0042045C"/>
    <w:rsid w:val="00420496"/>
    <w:rsid w:val="00420CC6"/>
    <w:rsid w:val="00420E96"/>
    <w:rsid w:val="00420F3E"/>
    <w:rsid w:val="004225F2"/>
    <w:rsid w:val="004227DD"/>
    <w:rsid w:val="00423197"/>
    <w:rsid w:val="00423292"/>
    <w:rsid w:val="0042385A"/>
    <w:rsid w:val="00423867"/>
    <w:rsid w:val="00423D08"/>
    <w:rsid w:val="00424B85"/>
    <w:rsid w:val="004254A8"/>
    <w:rsid w:val="004256D5"/>
    <w:rsid w:val="0042585F"/>
    <w:rsid w:val="0042596F"/>
    <w:rsid w:val="00425A03"/>
    <w:rsid w:val="004264D1"/>
    <w:rsid w:val="00426E67"/>
    <w:rsid w:val="00427011"/>
    <w:rsid w:val="004276CE"/>
    <w:rsid w:val="00427D06"/>
    <w:rsid w:val="0043008C"/>
    <w:rsid w:val="00430135"/>
    <w:rsid w:val="00430379"/>
    <w:rsid w:val="004305BD"/>
    <w:rsid w:val="004310F4"/>
    <w:rsid w:val="0043179A"/>
    <w:rsid w:val="00431AA8"/>
    <w:rsid w:val="00432667"/>
    <w:rsid w:val="00432C3A"/>
    <w:rsid w:val="00434089"/>
    <w:rsid w:val="004340A7"/>
    <w:rsid w:val="00434FE3"/>
    <w:rsid w:val="0043794D"/>
    <w:rsid w:val="004410EC"/>
    <w:rsid w:val="0044158C"/>
    <w:rsid w:val="00441CC9"/>
    <w:rsid w:val="00441F32"/>
    <w:rsid w:val="00441F6F"/>
    <w:rsid w:val="0044203A"/>
    <w:rsid w:val="0044269A"/>
    <w:rsid w:val="00443179"/>
    <w:rsid w:val="004433EB"/>
    <w:rsid w:val="004435AB"/>
    <w:rsid w:val="00443D96"/>
    <w:rsid w:val="00443F84"/>
    <w:rsid w:val="00445AC9"/>
    <w:rsid w:val="00446171"/>
    <w:rsid w:val="00447A1C"/>
    <w:rsid w:val="00447FCD"/>
    <w:rsid w:val="00450412"/>
    <w:rsid w:val="0045053A"/>
    <w:rsid w:val="00450E2A"/>
    <w:rsid w:val="00451BD9"/>
    <w:rsid w:val="00452D43"/>
    <w:rsid w:val="004531C2"/>
    <w:rsid w:val="00454D6B"/>
    <w:rsid w:val="00455647"/>
    <w:rsid w:val="00455DEC"/>
    <w:rsid w:val="004567DE"/>
    <w:rsid w:val="00456F74"/>
    <w:rsid w:val="004570F7"/>
    <w:rsid w:val="00457326"/>
    <w:rsid w:val="00460CF7"/>
    <w:rsid w:val="00461881"/>
    <w:rsid w:val="00461E57"/>
    <w:rsid w:val="00461F2A"/>
    <w:rsid w:val="00462638"/>
    <w:rsid w:val="00462BFB"/>
    <w:rsid w:val="00463184"/>
    <w:rsid w:val="0046344C"/>
    <w:rsid w:val="00463AB3"/>
    <w:rsid w:val="00464354"/>
    <w:rsid w:val="00464BAC"/>
    <w:rsid w:val="00465388"/>
    <w:rsid w:val="00466229"/>
    <w:rsid w:val="004662DE"/>
    <w:rsid w:val="00467C6B"/>
    <w:rsid w:val="0047079F"/>
    <w:rsid w:val="004718A8"/>
    <w:rsid w:val="004723DC"/>
    <w:rsid w:val="00472CC6"/>
    <w:rsid w:val="0047337D"/>
    <w:rsid w:val="0047417A"/>
    <w:rsid w:val="00474F98"/>
    <w:rsid w:val="00474FD0"/>
    <w:rsid w:val="00476014"/>
    <w:rsid w:val="00476C6F"/>
    <w:rsid w:val="004805E7"/>
    <w:rsid w:val="004810B0"/>
    <w:rsid w:val="00482296"/>
    <w:rsid w:val="00482693"/>
    <w:rsid w:val="00482E2E"/>
    <w:rsid w:val="00482F5F"/>
    <w:rsid w:val="00483393"/>
    <w:rsid w:val="0048368D"/>
    <w:rsid w:val="00484186"/>
    <w:rsid w:val="00484A2E"/>
    <w:rsid w:val="00486135"/>
    <w:rsid w:val="00486235"/>
    <w:rsid w:val="004865D4"/>
    <w:rsid w:val="004865E2"/>
    <w:rsid w:val="004873FE"/>
    <w:rsid w:val="00487EF2"/>
    <w:rsid w:val="00490B1F"/>
    <w:rsid w:val="0049138F"/>
    <w:rsid w:val="0049155F"/>
    <w:rsid w:val="00491D59"/>
    <w:rsid w:val="00491F8D"/>
    <w:rsid w:val="00492A58"/>
    <w:rsid w:val="00492BD5"/>
    <w:rsid w:val="00492D97"/>
    <w:rsid w:val="00492E09"/>
    <w:rsid w:val="00492FD7"/>
    <w:rsid w:val="004939E3"/>
    <w:rsid w:val="00493E6F"/>
    <w:rsid w:val="0049404D"/>
    <w:rsid w:val="00494FD8"/>
    <w:rsid w:val="0049500E"/>
    <w:rsid w:val="00495232"/>
    <w:rsid w:val="004961E1"/>
    <w:rsid w:val="004963EC"/>
    <w:rsid w:val="00496681"/>
    <w:rsid w:val="00497362"/>
    <w:rsid w:val="00497582"/>
    <w:rsid w:val="00497689"/>
    <w:rsid w:val="00497913"/>
    <w:rsid w:val="004A1194"/>
    <w:rsid w:val="004A1506"/>
    <w:rsid w:val="004A1756"/>
    <w:rsid w:val="004A31F1"/>
    <w:rsid w:val="004A32CB"/>
    <w:rsid w:val="004A35E1"/>
    <w:rsid w:val="004A3768"/>
    <w:rsid w:val="004A3FDB"/>
    <w:rsid w:val="004A4269"/>
    <w:rsid w:val="004A4761"/>
    <w:rsid w:val="004A4CA6"/>
    <w:rsid w:val="004A58B1"/>
    <w:rsid w:val="004A5DEE"/>
    <w:rsid w:val="004A5EFC"/>
    <w:rsid w:val="004A7B35"/>
    <w:rsid w:val="004B236A"/>
    <w:rsid w:val="004B23D3"/>
    <w:rsid w:val="004B2E1F"/>
    <w:rsid w:val="004B3536"/>
    <w:rsid w:val="004B3BAF"/>
    <w:rsid w:val="004B49F3"/>
    <w:rsid w:val="004B4B9E"/>
    <w:rsid w:val="004B518C"/>
    <w:rsid w:val="004B622E"/>
    <w:rsid w:val="004B73EC"/>
    <w:rsid w:val="004B79E4"/>
    <w:rsid w:val="004B7C6C"/>
    <w:rsid w:val="004C0416"/>
    <w:rsid w:val="004C075C"/>
    <w:rsid w:val="004C08C9"/>
    <w:rsid w:val="004C13E3"/>
    <w:rsid w:val="004C167D"/>
    <w:rsid w:val="004C1784"/>
    <w:rsid w:val="004C24FD"/>
    <w:rsid w:val="004C4825"/>
    <w:rsid w:val="004C513D"/>
    <w:rsid w:val="004C5875"/>
    <w:rsid w:val="004C5E56"/>
    <w:rsid w:val="004C65ED"/>
    <w:rsid w:val="004C6986"/>
    <w:rsid w:val="004C743B"/>
    <w:rsid w:val="004D06D8"/>
    <w:rsid w:val="004D0A85"/>
    <w:rsid w:val="004D0D6C"/>
    <w:rsid w:val="004D0DF1"/>
    <w:rsid w:val="004D1486"/>
    <w:rsid w:val="004D1C9E"/>
    <w:rsid w:val="004D20AA"/>
    <w:rsid w:val="004D220B"/>
    <w:rsid w:val="004D2753"/>
    <w:rsid w:val="004D3AD3"/>
    <w:rsid w:val="004D3B76"/>
    <w:rsid w:val="004D421B"/>
    <w:rsid w:val="004D4585"/>
    <w:rsid w:val="004D462E"/>
    <w:rsid w:val="004D4D4C"/>
    <w:rsid w:val="004D4F73"/>
    <w:rsid w:val="004D5117"/>
    <w:rsid w:val="004D5FD5"/>
    <w:rsid w:val="004D6A6E"/>
    <w:rsid w:val="004D7090"/>
    <w:rsid w:val="004D71F0"/>
    <w:rsid w:val="004D742C"/>
    <w:rsid w:val="004D7C11"/>
    <w:rsid w:val="004D7E12"/>
    <w:rsid w:val="004D7E35"/>
    <w:rsid w:val="004D7F5F"/>
    <w:rsid w:val="004E0424"/>
    <w:rsid w:val="004E0894"/>
    <w:rsid w:val="004E0C80"/>
    <w:rsid w:val="004E107D"/>
    <w:rsid w:val="004E1481"/>
    <w:rsid w:val="004E1999"/>
    <w:rsid w:val="004E23C5"/>
    <w:rsid w:val="004E2AF0"/>
    <w:rsid w:val="004E3280"/>
    <w:rsid w:val="004E3472"/>
    <w:rsid w:val="004E3731"/>
    <w:rsid w:val="004E40E8"/>
    <w:rsid w:val="004E4CE5"/>
    <w:rsid w:val="004E4E88"/>
    <w:rsid w:val="004E51F0"/>
    <w:rsid w:val="004E61C9"/>
    <w:rsid w:val="004E6727"/>
    <w:rsid w:val="004E677D"/>
    <w:rsid w:val="004E7095"/>
    <w:rsid w:val="004E736B"/>
    <w:rsid w:val="004E74B1"/>
    <w:rsid w:val="004F09D8"/>
    <w:rsid w:val="004F0A02"/>
    <w:rsid w:val="004F14BD"/>
    <w:rsid w:val="004F1667"/>
    <w:rsid w:val="004F1794"/>
    <w:rsid w:val="004F1826"/>
    <w:rsid w:val="004F1C1C"/>
    <w:rsid w:val="004F1F5B"/>
    <w:rsid w:val="004F2FB3"/>
    <w:rsid w:val="004F402B"/>
    <w:rsid w:val="004F4A11"/>
    <w:rsid w:val="004F5F07"/>
    <w:rsid w:val="004F61E5"/>
    <w:rsid w:val="004F62CC"/>
    <w:rsid w:val="004F6485"/>
    <w:rsid w:val="004F7084"/>
    <w:rsid w:val="004F75EF"/>
    <w:rsid w:val="004F76B9"/>
    <w:rsid w:val="0050054F"/>
    <w:rsid w:val="005005E1"/>
    <w:rsid w:val="0050103A"/>
    <w:rsid w:val="005012AA"/>
    <w:rsid w:val="00501A2C"/>
    <w:rsid w:val="005033C1"/>
    <w:rsid w:val="005033D1"/>
    <w:rsid w:val="005034AB"/>
    <w:rsid w:val="0050491A"/>
    <w:rsid w:val="00504B3C"/>
    <w:rsid w:val="00504F7B"/>
    <w:rsid w:val="0050513F"/>
    <w:rsid w:val="005056AC"/>
    <w:rsid w:val="00505A9A"/>
    <w:rsid w:val="00505ED0"/>
    <w:rsid w:val="00506E8A"/>
    <w:rsid w:val="005072CF"/>
    <w:rsid w:val="005076BD"/>
    <w:rsid w:val="0050772A"/>
    <w:rsid w:val="0050779E"/>
    <w:rsid w:val="00507ADD"/>
    <w:rsid w:val="0051018A"/>
    <w:rsid w:val="00510965"/>
    <w:rsid w:val="00510C8E"/>
    <w:rsid w:val="005128F8"/>
    <w:rsid w:val="00513638"/>
    <w:rsid w:val="00513C80"/>
    <w:rsid w:val="005146B3"/>
    <w:rsid w:val="00514860"/>
    <w:rsid w:val="005150D5"/>
    <w:rsid w:val="00515FA9"/>
    <w:rsid w:val="00516158"/>
    <w:rsid w:val="0051698F"/>
    <w:rsid w:val="00516C40"/>
    <w:rsid w:val="00516D44"/>
    <w:rsid w:val="0051761A"/>
    <w:rsid w:val="0052079A"/>
    <w:rsid w:val="005209D0"/>
    <w:rsid w:val="00521D67"/>
    <w:rsid w:val="00522244"/>
    <w:rsid w:val="0052227C"/>
    <w:rsid w:val="0052232E"/>
    <w:rsid w:val="0052244E"/>
    <w:rsid w:val="00522D74"/>
    <w:rsid w:val="00522FDA"/>
    <w:rsid w:val="005231F9"/>
    <w:rsid w:val="00523B64"/>
    <w:rsid w:val="005247B0"/>
    <w:rsid w:val="00525528"/>
    <w:rsid w:val="00525DC2"/>
    <w:rsid w:val="00526535"/>
    <w:rsid w:val="00527095"/>
    <w:rsid w:val="00530164"/>
    <w:rsid w:val="0053088E"/>
    <w:rsid w:val="005308BB"/>
    <w:rsid w:val="00530CDE"/>
    <w:rsid w:val="00530F5F"/>
    <w:rsid w:val="00531BA7"/>
    <w:rsid w:val="00531EB7"/>
    <w:rsid w:val="00532FC0"/>
    <w:rsid w:val="00533AEA"/>
    <w:rsid w:val="00533BE0"/>
    <w:rsid w:val="00533F6E"/>
    <w:rsid w:val="00534D13"/>
    <w:rsid w:val="005356AE"/>
    <w:rsid w:val="00535D74"/>
    <w:rsid w:val="00536F77"/>
    <w:rsid w:val="005372A8"/>
    <w:rsid w:val="005374CB"/>
    <w:rsid w:val="0053762A"/>
    <w:rsid w:val="005379B6"/>
    <w:rsid w:val="00537DAB"/>
    <w:rsid w:val="005413E7"/>
    <w:rsid w:val="00541F01"/>
    <w:rsid w:val="00542118"/>
    <w:rsid w:val="005429AF"/>
    <w:rsid w:val="00542A7E"/>
    <w:rsid w:val="005436DE"/>
    <w:rsid w:val="00543D33"/>
    <w:rsid w:val="0054542A"/>
    <w:rsid w:val="005462BE"/>
    <w:rsid w:val="0054648D"/>
    <w:rsid w:val="005465BC"/>
    <w:rsid w:val="0054682E"/>
    <w:rsid w:val="0054696A"/>
    <w:rsid w:val="0054719D"/>
    <w:rsid w:val="005506E3"/>
    <w:rsid w:val="00550822"/>
    <w:rsid w:val="00550FB0"/>
    <w:rsid w:val="005515B2"/>
    <w:rsid w:val="005519C5"/>
    <w:rsid w:val="0055382F"/>
    <w:rsid w:val="0055388F"/>
    <w:rsid w:val="00553AFE"/>
    <w:rsid w:val="00554DC2"/>
    <w:rsid w:val="00554DF5"/>
    <w:rsid w:val="00555653"/>
    <w:rsid w:val="0055596C"/>
    <w:rsid w:val="00556D26"/>
    <w:rsid w:val="0055736B"/>
    <w:rsid w:val="0056043F"/>
    <w:rsid w:val="00560872"/>
    <w:rsid w:val="00560BEF"/>
    <w:rsid w:val="00560E05"/>
    <w:rsid w:val="00562589"/>
    <w:rsid w:val="005627D9"/>
    <w:rsid w:val="00562EEF"/>
    <w:rsid w:val="00563062"/>
    <w:rsid w:val="005635E7"/>
    <w:rsid w:val="00564A96"/>
    <w:rsid w:val="00565708"/>
    <w:rsid w:val="00565713"/>
    <w:rsid w:val="00565A79"/>
    <w:rsid w:val="0057000E"/>
    <w:rsid w:val="005701C2"/>
    <w:rsid w:val="005710E4"/>
    <w:rsid w:val="00571D2F"/>
    <w:rsid w:val="00571E79"/>
    <w:rsid w:val="0057209C"/>
    <w:rsid w:val="005736A4"/>
    <w:rsid w:val="005744B8"/>
    <w:rsid w:val="005746BD"/>
    <w:rsid w:val="005748D7"/>
    <w:rsid w:val="00575DAA"/>
    <w:rsid w:val="0057629A"/>
    <w:rsid w:val="0057665D"/>
    <w:rsid w:val="00577276"/>
    <w:rsid w:val="00577893"/>
    <w:rsid w:val="0057798D"/>
    <w:rsid w:val="00577C54"/>
    <w:rsid w:val="00580302"/>
    <w:rsid w:val="005804FA"/>
    <w:rsid w:val="0058131F"/>
    <w:rsid w:val="005816B9"/>
    <w:rsid w:val="0058221A"/>
    <w:rsid w:val="00582EC6"/>
    <w:rsid w:val="005837C2"/>
    <w:rsid w:val="00583D27"/>
    <w:rsid w:val="00584159"/>
    <w:rsid w:val="005843A3"/>
    <w:rsid w:val="005848D0"/>
    <w:rsid w:val="0058586E"/>
    <w:rsid w:val="00585EA3"/>
    <w:rsid w:val="005867F8"/>
    <w:rsid w:val="005872D1"/>
    <w:rsid w:val="0059081C"/>
    <w:rsid w:val="00591AC6"/>
    <w:rsid w:val="00591C89"/>
    <w:rsid w:val="00591D0C"/>
    <w:rsid w:val="005920E4"/>
    <w:rsid w:val="005925CE"/>
    <w:rsid w:val="00592868"/>
    <w:rsid w:val="005934C5"/>
    <w:rsid w:val="00593DCA"/>
    <w:rsid w:val="00594AE0"/>
    <w:rsid w:val="0059517B"/>
    <w:rsid w:val="00595C19"/>
    <w:rsid w:val="0059679F"/>
    <w:rsid w:val="005A10DE"/>
    <w:rsid w:val="005A1848"/>
    <w:rsid w:val="005A26EF"/>
    <w:rsid w:val="005A472F"/>
    <w:rsid w:val="005A49CD"/>
    <w:rsid w:val="005A6B20"/>
    <w:rsid w:val="005A73A7"/>
    <w:rsid w:val="005A7527"/>
    <w:rsid w:val="005A759E"/>
    <w:rsid w:val="005A79E4"/>
    <w:rsid w:val="005A7E8F"/>
    <w:rsid w:val="005B1AC6"/>
    <w:rsid w:val="005B20E2"/>
    <w:rsid w:val="005B215E"/>
    <w:rsid w:val="005B3014"/>
    <w:rsid w:val="005B3093"/>
    <w:rsid w:val="005B3678"/>
    <w:rsid w:val="005B42F8"/>
    <w:rsid w:val="005B4367"/>
    <w:rsid w:val="005B4B88"/>
    <w:rsid w:val="005B5620"/>
    <w:rsid w:val="005B58EB"/>
    <w:rsid w:val="005B5A87"/>
    <w:rsid w:val="005B5CF1"/>
    <w:rsid w:val="005B6B76"/>
    <w:rsid w:val="005B7695"/>
    <w:rsid w:val="005C00C2"/>
    <w:rsid w:val="005C04E2"/>
    <w:rsid w:val="005C07A5"/>
    <w:rsid w:val="005C1B15"/>
    <w:rsid w:val="005C1D25"/>
    <w:rsid w:val="005C4073"/>
    <w:rsid w:val="005C4152"/>
    <w:rsid w:val="005C4F03"/>
    <w:rsid w:val="005C5122"/>
    <w:rsid w:val="005C616F"/>
    <w:rsid w:val="005C6E74"/>
    <w:rsid w:val="005C7505"/>
    <w:rsid w:val="005C7F2C"/>
    <w:rsid w:val="005D0030"/>
    <w:rsid w:val="005D087C"/>
    <w:rsid w:val="005D0958"/>
    <w:rsid w:val="005D1231"/>
    <w:rsid w:val="005D153A"/>
    <w:rsid w:val="005D2606"/>
    <w:rsid w:val="005D2D9C"/>
    <w:rsid w:val="005D2F7D"/>
    <w:rsid w:val="005D3677"/>
    <w:rsid w:val="005D374B"/>
    <w:rsid w:val="005D39A9"/>
    <w:rsid w:val="005D3EB7"/>
    <w:rsid w:val="005D3EFB"/>
    <w:rsid w:val="005D401A"/>
    <w:rsid w:val="005D484C"/>
    <w:rsid w:val="005D6797"/>
    <w:rsid w:val="005D6D9C"/>
    <w:rsid w:val="005D7220"/>
    <w:rsid w:val="005D799D"/>
    <w:rsid w:val="005E0AEF"/>
    <w:rsid w:val="005E1997"/>
    <w:rsid w:val="005E19B3"/>
    <w:rsid w:val="005E1FFA"/>
    <w:rsid w:val="005E233C"/>
    <w:rsid w:val="005E3A90"/>
    <w:rsid w:val="005E3E52"/>
    <w:rsid w:val="005E3EEC"/>
    <w:rsid w:val="005E406D"/>
    <w:rsid w:val="005E416A"/>
    <w:rsid w:val="005E4ED0"/>
    <w:rsid w:val="005E64DD"/>
    <w:rsid w:val="005E6E43"/>
    <w:rsid w:val="005E7305"/>
    <w:rsid w:val="005E7681"/>
    <w:rsid w:val="005E7E1A"/>
    <w:rsid w:val="005F05BE"/>
    <w:rsid w:val="005F08D7"/>
    <w:rsid w:val="005F108C"/>
    <w:rsid w:val="005F240E"/>
    <w:rsid w:val="005F2B2A"/>
    <w:rsid w:val="005F2F2E"/>
    <w:rsid w:val="005F346D"/>
    <w:rsid w:val="005F35B7"/>
    <w:rsid w:val="005F4D31"/>
    <w:rsid w:val="005F5186"/>
    <w:rsid w:val="005F5994"/>
    <w:rsid w:val="005F5ABE"/>
    <w:rsid w:val="005F5E1A"/>
    <w:rsid w:val="005F6807"/>
    <w:rsid w:val="005F7619"/>
    <w:rsid w:val="005F7A8A"/>
    <w:rsid w:val="005F7BAE"/>
    <w:rsid w:val="0060289B"/>
    <w:rsid w:val="0060302C"/>
    <w:rsid w:val="006030C4"/>
    <w:rsid w:val="00603524"/>
    <w:rsid w:val="006037E1"/>
    <w:rsid w:val="00604A8D"/>
    <w:rsid w:val="00604C6A"/>
    <w:rsid w:val="00605E04"/>
    <w:rsid w:val="00606165"/>
    <w:rsid w:val="00606895"/>
    <w:rsid w:val="006068DC"/>
    <w:rsid w:val="0060694F"/>
    <w:rsid w:val="006070AA"/>
    <w:rsid w:val="006073A3"/>
    <w:rsid w:val="00607403"/>
    <w:rsid w:val="0060779B"/>
    <w:rsid w:val="00607A9F"/>
    <w:rsid w:val="00607E5A"/>
    <w:rsid w:val="00610132"/>
    <w:rsid w:val="006103EF"/>
    <w:rsid w:val="00610444"/>
    <w:rsid w:val="006109E0"/>
    <w:rsid w:val="006109E8"/>
    <w:rsid w:val="00610ADC"/>
    <w:rsid w:val="00610C3E"/>
    <w:rsid w:val="006129A3"/>
    <w:rsid w:val="00612BE2"/>
    <w:rsid w:val="006134B9"/>
    <w:rsid w:val="006154EF"/>
    <w:rsid w:val="0061573A"/>
    <w:rsid w:val="0061620D"/>
    <w:rsid w:val="006163B9"/>
    <w:rsid w:val="00616AD3"/>
    <w:rsid w:val="006170A5"/>
    <w:rsid w:val="00617532"/>
    <w:rsid w:val="00620D2E"/>
    <w:rsid w:val="00621832"/>
    <w:rsid w:val="00621C1A"/>
    <w:rsid w:val="00623641"/>
    <w:rsid w:val="006237DA"/>
    <w:rsid w:val="00623D55"/>
    <w:rsid w:val="00624266"/>
    <w:rsid w:val="00624AE1"/>
    <w:rsid w:val="00624EEF"/>
    <w:rsid w:val="0062564F"/>
    <w:rsid w:val="0062663E"/>
    <w:rsid w:val="006270C9"/>
    <w:rsid w:val="006278C7"/>
    <w:rsid w:val="00630E5E"/>
    <w:rsid w:val="00631705"/>
    <w:rsid w:val="00631B15"/>
    <w:rsid w:val="00631CB2"/>
    <w:rsid w:val="006326CC"/>
    <w:rsid w:val="00633ED9"/>
    <w:rsid w:val="006348D7"/>
    <w:rsid w:val="00636D32"/>
    <w:rsid w:val="006374FC"/>
    <w:rsid w:val="006376D0"/>
    <w:rsid w:val="00637BD4"/>
    <w:rsid w:val="00637EFC"/>
    <w:rsid w:val="00640636"/>
    <w:rsid w:val="0064112E"/>
    <w:rsid w:val="00641261"/>
    <w:rsid w:val="00641E28"/>
    <w:rsid w:val="006431A3"/>
    <w:rsid w:val="006439F8"/>
    <w:rsid w:val="006448AD"/>
    <w:rsid w:val="00644919"/>
    <w:rsid w:val="00644F2E"/>
    <w:rsid w:val="00645488"/>
    <w:rsid w:val="00646541"/>
    <w:rsid w:val="0064664A"/>
    <w:rsid w:val="0064726B"/>
    <w:rsid w:val="00647A4B"/>
    <w:rsid w:val="00647D71"/>
    <w:rsid w:val="00650801"/>
    <w:rsid w:val="00650B2E"/>
    <w:rsid w:val="006510A8"/>
    <w:rsid w:val="00651733"/>
    <w:rsid w:val="006520B9"/>
    <w:rsid w:val="00652D3A"/>
    <w:rsid w:val="00653259"/>
    <w:rsid w:val="0065329D"/>
    <w:rsid w:val="0065567F"/>
    <w:rsid w:val="00655BCA"/>
    <w:rsid w:val="00656D94"/>
    <w:rsid w:val="00656F5F"/>
    <w:rsid w:val="006572F9"/>
    <w:rsid w:val="0065742D"/>
    <w:rsid w:val="0065761D"/>
    <w:rsid w:val="006600DE"/>
    <w:rsid w:val="006608D1"/>
    <w:rsid w:val="0066096A"/>
    <w:rsid w:val="006617F2"/>
    <w:rsid w:val="006619D3"/>
    <w:rsid w:val="00661EE6"/>
    <w:rsid w:val="00662001"/>
    <w:rsid w:val="00662C41"/>
    <w:rsid w:val="0066348F"/>
    <w:rsid w:val="006640BC"/>
    <w:rsid w:val="00664911"/>
    <w:rsid w:val="00664A18"/>
    <w:rsid w:val="006652FD"/>
    <w:rsid w:val="006653E1"/>
    <w:rsid w:val="006654B3"/>
    <w:rsid w:val="00666F83"/>
    <w:rsid w:val="0066789F"/>
    <w:rsid w:val="006703E1"/>
    <w:rsid w:val="006706B1"/>
    <w:rsid w:val="006718AA"/>
    <w:rsid w:val="00671E45"/>
    <w:rsid w:val="0067280C"/>
    <w:rsid w:val="0067312E"/>
    <w:rsid w:val="006737D1"/>
    <w:rsid w:val="00674411"/>
    <w:rsid w:val="00674765"/>
    <w:rsid w:val="00674906"/>
    <w:rsid w:val="00674A29"/>
    <w:rsid w:val="00675277"/>
    <w:rsid w:val="006757A6"/>
    <w:rsid w:val="00675889"/>
    <w:rsid w:val="00677695"/>
    <w:rsid w:val="0068047C"/>
    <w:rsid w:val="00683410"/>
    <w:rsid w:val="00683DF6"/>
    <w:rsid w:val="00684324"/>
    <w:rsid w:val="006845B4"/>
    <w:rsid w:val="00684E2A"/>
    <w:rsid w:val="00684F9E"/>
    <w:rsid w:val="00684FB2"/>
    <w:rsid w:val="0068510E"/>
    <w:rsid w:val="0068512A"/>
    <w:rsid w:val="00685710"/>
    <w:rsid w:val="00685A8B"/>
    <w:rsid w:val="00685DEF"/>
    <w:rsid w:val="00686606"/>
    <w:rsid w:val="00687568"/>
    <w:rsid w:val="00687622"/>
    <w:rsid w:val="00690F5F"/>
    <w:rsid w:val="00691A7B"/>
    <w:rsid w:val="0069203C"/>
    <w:rsid w:val="006924B6"/>
    <w:rsid w:val="00692F25"/>
    <w:rsid w:val="0069337B"/>
    <w:rsid w:val="00693420"/>
    <w:rsid w:val="00693AD2"/>
    <w:rsid w:val="00693E23"/>
    <w:rsid w:val="0069402B"/>
    <w:rsid w:val="006940D3"/>
    <w:rsid w:val="00695E9B"/>
    <w:rsid w:val="0069626D"/>
    <w:rsid w:val="00696791"/>
    <w:rsid w:val="00696838"/>
    <w:rsid w:val="00696F07"/>
    <w:rsid w:val="006A01A6"/>
    <w:rsid w:val="006A0446"/>
    <w:rsid w:val="006A0532"/>
    <w:rsid w:val="006A0D42"/>
    <w:rsid w:val="006A10CA"/>
    <w:rsid w:val="006A1421"/>
    <w:rsid w:val="006A1933"/>
    <w:rsid w:val="006A1DB4"/>
    <w:rsid w:val="006A2648"/>
    <w:rsid w:val="006A2834"/>
    <w:rsid w:val="006A2E8F"/>
    <w:rsid w:val="006A3C59"/>
    <w:rsid w:val="006A404A"/>
    <w:rsid w:val="006A41FB"/>
    <w:rsid w:val="006A4CF9"/>
    <w:rsid w:val="006A57B1"/>
    <w:rsid w:val="006A5CFA"/>
    <w:rsid w:val="006A609F"/>
    <w:rsid w:val="006A659A"/>
    <w:rsid w:val="006A6602"/>
    <w:rsid w:val="006B096E"/>
    <w:rsid w:val="006B0F2E"/>
    <w:rsid w:val="006B17CA"/>
    <w:rsid w:val="006B1E5C"/>
    <w:rsid w:val="006B1EF3"/>
    <w:rsid w:val="006B1F7E"/>
    <w:rsid w:val="006B2782"/>
    <w:rsid w:val="006B2D43"/>
    <w:rsid w:val="006B343A"/>
    <w:rsid w:val="006B351F"/>
    <w:rsid w:val="006B42AE"/>
    <w:rsid w:val="006B56CD"/>
    <w:rsid w:val="006B57D2"/>
    <w:rsid w:val="006B6550"/>
    <w:rsid w:val="006B6B7D"/>
    <w:rsid w:val="006B713F"/>
    <w:rsid w:val="006B71F9"/>
    <w:rsid w:val="006C0D66"/>
    <w:rsid w:val="006C0FB2"/>
    <w:rsid w:val="006C1F06"/>
    <w:rsid w:val="006C332A"/>
    <w:rsid w:val="006C36E8"/>
    <w:rsid w:val="006C3A4E"/>
    <w:rsid w:val="006C4004"/>
    <w:rsid w:val="006C4580"/>
    <w:rsid w:val="006C4A81"/>
    <w:rsid w:val="006C4F46"/>
    <w:rsid w:val="006C4FA9"/>
    <w:rsid w:val="006C5C9A"/>
    <w:rsid w:val="006C7DEE"/>
    <w:rsid w:val="006D0514"/>
    <w:rsid w:val="006D1D79"/>
    <w:rsid w:val="006D27B5"/>
    <w:rsid w:val="006D3988"/>
    <w:rsid w:val="006D40BF"/>
    <w:rsid w:val="006D4C8B"/>
    <w:rsid w:val="006D5953"/>
    <w:rsid w:val="006D5F89"/>
    <w:rsid w:val="006D6D56"/>
    <w:rsid w:val="006D6F63"/>
    <w:rsid w:val="006D70A6"/>
    <w:rsid w:val="006D7367"/>
    <w:rsid w:val="006D78A4"/>
    <w:rsid w:val="006D79F8"/>
    <w:rsid w:val="006D7AFE"/>
    <w:rsid w:val="006E0FFF"/>
    <w:rsid w:val="006E14E1"/>
    <w:rsid w:val="006E1FD9"/>
    <w:rsid w:val="006E20A9"/>
    <w:rsid w:val="006E265B"/>
    <w:rsid w:val="006E3558"/>
    <w:rsid w:val="006E3569"/>
    <w:rsid w:val="006E486D"/>
    <w:rsid w:val="006E4CFD"/>
    <w:rsid w:val="006E599F"/>
    <w:rsid w:val="006E69B0"/>
    <w:rsid w:val="006E6F16"/>
    <w:rsid w:val="006E74EB"/>
    <w:rsid w:val="006E758D"/>
    <w:rsid w:val="006E7B05"/>
    <w:rsid w:val="006F082E"/>
    <w:rsid w:val="006F1366"/>
    <w:rsid w:val="006F1FD8"/>
    <w:rsid w:val="006F22C7"/>
    <w:rsid w:val="006F2A63"/>
    <w:rsid w:val="006F2AA6"/>
    <w:rsid w:val="006F35C8"/>
    <w:rsid w:val="006F42D3"/>
    <w:rsid w:val="006F475D"/>
    <w:rsid w:val="006F4D18"/>
    <w:rsid w:val="006F5F2D"/>
    <w:rsid w:val="006F6361"/>
    <w:rsid w:val="006F6A85"/>
    <w:rsid w:val="006F6C4C"/>
    <w:rsid w:val="006F6F3F"/>
    <w:rsid w:val="006F7F23"/>
    <w:rsid w:val="007002FD"/>
    <w:rsid w:val="00700993"/>
    <w:rsid w:val="00700A3E"/>
    <w:rsid w:val="00700AC1"/>
    <w:rsid w:val="007010D4"/>
    <w:rsid w:val="00701446"/>
    <w:rsid w:val="00701E28"/>
    <w:rsid w:val="0070343D"/>
    <w:rsid w:val="00703535"/>
    <w:rsid w:val="00703AEE"/>
    <w:rsid w:val="00704123"/>
    <w:rsid w:val="007043D2"/>
    <w:rsid w:val="00704DDE"/>
    <w:rsid w:val="007056E1"/>
    <w:rsid w:val="0070645A"/>
    <w:rsid w:val="0070682C"/>
    <w:rsid w:val="007068E4"/>
    <w:rsid w:val="00706C27"/>
    <w:rsid w:val="007072CE"/>
    <w:rsid w:val="00707328"/>
    <w:rsid w:val="007075E3"/>
    <w:rsid w:val="00710562"/>
    <w:rsid w:val="007105F8"/>
    <w:rsid w:val="00711182"/>
    <w:rsid w:val="00711466"/>
    <w:rsid w:val="00712658"/>
    <w:rsid w:val="00712758"/>
    <w:rsid w:val="00712787"/>
    <w:rsid w:val="00712E31"/>
    <w:rsid w:val="00712F56"/>
    <w:rsid w:val="00713A2B"/>
    <w:rsid w:val="00714153"/>
    <w:rsid w:val="0071423F"/>
    <w:rsid w:val="00714E01"/>
    <w:rsid w:val="00714E52"/>
    <w:rsid w:val="00714EE1"/>
    <w:rsid w:val="00715709"/>
    <w:rsid w:val="00715BCA"/>
    <w:rsid w:val="00716F5A"/>
    <w:rsid w:val="00716F5E"/>
    <w:rsid w:val="00717044"/>
    <w:rsid w:val="00717C7A"/>
    <w:rsid w:val="0072051F"/>
    <w:rsid w:val="0072076F"/>
    <w:rsid w:val="00720975"/>
    <w:rsid w:val="007211E4"/>
    <w:rsid w:val="00722424"/>
    <w:rsid w:val="00722527"/>
    <w:rsid w:val="00722D0A"/>
    <w:rsid w:val="00722E6F"/>
    <w:rsid w:val="00723393"/>
    <w:rsid w:val="00723D2E"/>
    <w:rsid w:val="007240B6"/>
    <w:rsid w:val="00725156"/>
    <w:rsid w:val="007255AE"/>
    <w:rsid w:val="00725A2F"/>
    <w:rsid w:val="00725BCA"/>
    <w:rsid w:val="00727A63"/>
    <w:rsid w:val="00730433"/>
    <w:rsid w:val="007318B2"/>
    <w:rsid w:val="0073220C"/>
    <w:rsid w:val="00732A7C"/>
    <w:rsid w:val="00732BA8"/>
    <w:rsid w:val="0073368E"/>
    <w:rsid w:val="0073407A"/>
    <w:rsid w:val="00734731"/>
    <w:rsid w:val="00734744"/>
    <w:rsid w:val="0073492F"/>
    <w:rsid w:val="007353D9"/>
    <w:rsid w:val="0073593C"/>
    <w:rsid w:val="00736326"/>
    <w:rsid w:val="00736375"/>
    <w:rsid w:val="007372CA"/>
    <w:rsid w:val="007373EC"/>
    <w:rsid w:val="00737A1C"/>
    <w:rsid w:val="00737A71"/>
    <w:rsid w:val="007400FC"/>
    <w:rsid w:val="007406CF"/>
    <w:rsid w:val="0074201E"/>
    <w:rsid w:val="0074212E"/>
    <w:rsid w:val="007425A6"/>
    <w:rsid w:val="00742849"/>
    <w:rsid w:val="00743668"/>
    <w:rsid w:val="00743A6E"/>
    <w:rsid w:val="00743BD4"/>
    <w:rsid w:val="00744B72"/>
    <w:rsid w:val="00744B8C"/>
    <w:rsid w:val="007450AC"/>
    <w:rsid w:val="00745538"/>
    <w:rsid w:val="00745573"/>
    <w:rsid w:val="00745B4B"/>
    <w:rsid w:val="00746241"/>
    <w:rsid w:val="00746849"/>
    <w:rsid w:val="00746D3E"/>
    <w:rsid w:val="00751B84"/>
    <w:rsid w:val="007534EC"/>
    <w:rsid w:val="00753646"/>
    <w:rsid w:val="00753BA6"/>
    <w:rsid w:val="00753E5A"/>
    <w:rsid w:val="00754EB5"/>
    <w:rsid w:val="00755195"/>
    <w:rsid w:val="00755307"/>
    <w:rsid w:val="00755C95"/>
    <w:rsid w:val="007561A5"/>
    <w:rsid w:val="00757623"/>
    <w:rsid w:val="00757A18"/>
    <w:rsid w:val="007619DD"/>
    <w:rsid w:val="00761BCD"/>
    <w:rsid w:val="00761DF8"/>
    <w:rsid w:val="00762427"/>
    <w:rsid w:val="00762641"/>
    <w:rsid w:val="00763310"/>
    <w:rsid w:val="0076415B"/>
    <w:rsid w:val="00764BDB"/>
    <w:rsid w:val="007653B4"/>
    <w:rsid w:val="00766178"/>
    <w:rsid w:val="00767413"/>
    <w:rsid w:val="00767F7C"/>
    <w:rsid w:val="00770086"/>
    <w:rsid w:val="00770ED5"/>
    <w:rsid w:val="00771041"/>
    <w:rsid w:val="00771986"/>
    <w:rsid w:val="0077264A"/>
    <w:rsid w:val="0077408E"/>
    <w:rsid w:val="007742F8"/>
    <w:rsid w:val="00774618"/>
    <w:rsid w:val="007755AD"/>
    <w:rsid w:val="0077565C"/>
    <w:rsid w:val="00775AE7"/>
    <w:rsid w:val="00775B9E"/>
    <w:rsid w:val="00776F70"/>
    <w:rsid w:val="00777156"/>
    <w:rsid w:val="00777279"/>
    <w:rsid w:val="00777283"/>
    <w:rsid w:val="00777513"/>
    <w:rsid w:val="00777789"/>
    <w:rsid w:val="0078029C"/>
    <w:rsid w:val="00780498"/>
    <w:rsid w:val="007804C5"/>
    <w:rsid w:val="007818F7"/>
    <w:rsid w:val="00782800"/>
    <w:rsid w:val="0078418F"/>
    <w:rsid w:val="0078520B"/>
    <w:rsid w:val="00785E29"/>
    <w:rsid w:val="007865B3"/>
    <w:rsid w:val="00786A69"/>
    <w:rsid w:val="00786D8B"/>
    <w:rsid w:val="0078711D"/>
    <w:rsid w:val="0078719B"/>
    <w:rsid w:val="007872F9"/>
    <w:rsid w:val="00791222"/>
    <w:rsid w:val="00791A0A"/>
    <w:rsid w:val="00791C04"/>
    <w:rsid w:val="00792330"/>
    <w:rsid w:val="00792FA9"/>
    <w:rsid w:val="00793BD8"/>
    <w:rsid w:val="00794181"/>
    <w:rsid w:val="0079477F"/>
    <w:rsid w:val="0079481D"/>
    <w:rsid w:val="0079557C"/>
    <w:rsid w:val="00795C5F"/>
    <w:rsid w:val="007965FE"/>
    <w:rsid w:val="007969D5"/>
    <w:rsid w:val="007970CC"/>
    <w:rsid w:val="00797E0E"/>
    <w:rsid w:val="007A00C5"/>
    <w:rsid w:val="007A1D65"/>
    <w:rsid w:val="007A23AB"/>
    <w:rsid w:val="007A2D37"/>
    <w:rsid w:val="007A308D"/>
    <w:rsid w:val="007A3522"/>
    <w:rsid w:val="007A5702"/>
    <w:rsid w:val="007A6422"/>
    <w:rsid w:val="007A6459"/>
    <w:rsid w:val="007A6927"/>
    <w:rsid w:val="007A6AF2"/>
    <w:rsid w:val="007A6D1E"/>
    <w:rsid w:val="007B0E64"/>
    <w:rsid w:val="007B1ED2"/>
    <w:rsid w:val="007B2087"/>
    <w:rsid w:val="007B261C"/>
    <w:rsid w:val="007B2E8A"/>
    <w:rsid w:val="007B37E2"/>
    <w:rsid w:val="007B3824"/>
    <w:rsid w:val="007B3B39"/>
    <w:rsid w:val="007B4686"/>
    <w:rsid w:val="007B4A26"/>
    <w:rsid w:val="007B5253"/>
    <w:rsid w:val="007B5BC6"/>
    <w:rsid w:val="007B6F20"/>
    <w:rsid w:val="007B7142"/>
    <w:rsid w:val="007B77AB"/>
    <w:rsid w:val="007B77FB"/>
    <w:rsid w:val="007B79F2"/>
    <w:rsid w:val="007B7B43"/>
    <w:rsid w:val="007B7CBC"/>
    <w:rsid w:val="007B7DDF"/>
    <w:rsid w:val="007B7F43"/>
    <w:rsid w:val="007C143A"/>
    <w:rsid w:val="007C1CF3"/>
    <w:rsid w:val="007C1FAD"/>
    <w:rsid w:val="007C21DC"/>
    <w:rsid w:val="007C303D"/>
    <w:rsid w:val="007C3107"/>
    <w:rsid w:val="007C3819"/>
    <w:rsid w:val="007C3D51"/>
    <w:rsid w:val="007C4C9B"/>
    <w:rsid w:val="007C50EB"/>
    <w:rsid w:val="007C5639"/>
    <w:rsid w:val="007C589E"/>
    <w:rsid w:val="007C705F"/>
    <w:rsid w:val="007C7434"/>
    <w:rsid w:val="007D02CC"/>
    <w:rsid w:val="007D09C8"/>
    <w:rsid w:val="007D15CC"/>
    <w:rsid w:val="007D16E6"/>
    <w:rsid w:val="007D1742"/>
    <w:rsid w:val="007D1BF0"/>
    <w:rsid w:val="007D1D8C"/>
    <w:rsid w:val="007D2B70"/>
    <w:rsid w:val="007D353B"/>
    <w:rsid w:val="007D5C2B"/>
    <w:rsid w:val="007D62D6"/>
    <w:rsid w:val="007D79A3"/>
    <w:rsid w:val="007E06A6"/>
    <w:rsid w:val="007E1AFC"/>
    <w:rsid w:val="007E20BE"/>
    <w:rsid w:val="007E21E6"/>
    <w:rsid w:val="007E23F6"/>
    <w:rsid w:val="007E2A6F"/>
    <w:rsid w:val="007E2CFE"/>
    <w:rsid w:val="007E2FB9"/>
    <w:rsid w:val="007E305D"/>
    <w:rsid w:val="007E311B"/>
    <w:rsid w:val="007E3461"/>
    <w:rsid w:val="007E46C6"/>
    <w:rsid w:val="007E4F59"/>
    <w:rsid w:val="007E5638"/>
    <w:rsid w:val="007E5B4C"/>
    <w:rsid w:val="007E6058"/>
    <w:rsid w:val="007E6FF5"/>
    <w:rsid w:val="007F004B"/>
    <w:rsid w:val="007F02D7"/>
    <w:rsid w:val="007F0783"/>
    <w:rsid w:val="007F0A12"/>
    <w:rsid w:val="007F0E53"/>
    <w:rsid w:val="007F1450"/>
    <w:rsid w:val="007F1995"/>
    <w:rsid w:val="007F1E1B"/>
    <w:rsid w:val="007F21C1"/>
    <w:rsid w:val="007F29F0"/>
    <w:rsid w:val="007F32CE"/>
    <w:rsid w:val="007F3614"/>
    <w:rsid w:val="007F3926"/>
    <w:rsid w:val="007F3E13"/>
    <w:rsid w:val="007F43B5"/>
    <w:rsid w:val="007F4993"/>
    <w:rsid w:val="007F4B70"/>
    <w:rsid w:val="007F51E3"/>
    <w:rsid w:val="007F5564"/>
    <w:rsid w:val="007F5778"/>
    <w:rsid w:val="007F5BC6"/>
    <w:rsid w:val="007F5C51"/>
    <w:rsid w:val="007F5E82"/>
    <w:rsid w:val="007F61A4"/>
    <w:rsid w:val="007F66B9"/>
    <w:rsid w:val="007F67AB"/>
    <w:rsid w:val="007F733C"/>
    <w:rsid w:val="007F7E3F"/>
    <w:rsid w:val="00801B9C"/>
    <w:rsid w:val="00802321"/>
    <w:rsid w:val="0080242F"/>
    <w:rsid w:val="008027E9"/>
    <w:rsid w:val="0080457A"/>
    <w:rsid w:val="00804C21"/>
    <w:rsid w:val="008053AD"/>
    <w:rsid w:val="00806936"/>
    <w:rsid w:val="00806E73"/>
    <w:rsid w:val="00807C09"/>
    <w:rsid w:val="008103B2"/>
    <w:rsid w:val="00810D74"/>
    <w:rsid w:val="00811CD3"/>
    <w:rsid w:val="00811FD0"/>
    <w:rsid w:val="0081273E"/>
    <w:rsid w:val="008134AD"/>
    <w:rsid w:val="00813937"/>
    <w:rsid w:val="00815654"/>
    <w:rsid w:val="00816277"/>
    <w:rsid w:val="0081771E"/>
    <w:rsid w:val="0082206D"/>
    <w:rsid w:val="00822464"/>
    <w:rsid w:val="00822E94"/>
    <w:rsid w:val="0082342C"/>
    <w:rsid w:val="00823CE6"/>
    <w:rsid w:val="00823D95"/>
    <w:rsid w:val="00823F91"/>
    <w:rsid w:val="00824136"/>
    <w:rsid w:val="00824A12"/>
    <w:rsid w:val="008250C4"/>
    <w:rsid w:val="00825363"/>
    <w:rsid w:val="008268B6"/>
    <w:rsid w:val="00830926"/>
    <w:rsid w:val="00830E75"/>
    <w:rsid w:val="00831881"/>
    <w:rsid w:val="00831A80"/>
    <w:rsid w:val="00831F73"/>
    <w:rsid w:val="008320A9"/>
    <w:rsid w:val="0083328B"/>
    <w:rsid w:val="008332AB"/>
    <w:rsid w:val="00833F55"/>
    <w:rsid w:val="008342DB"/>
    <w:rsid w:val="0083547D"/>
    <w:rsid w:val="008354DC"/>
    <w:rsid w:val="00836034"/>
    <w:rsid w:val="00836D96"/>
    <w:rsid w:val="0083727D"/>
    <w:rsid w:val="00837DC2"/>
    <w:rsid w:val="00837FFB"/>
    <w:rsid w:val="00841402"/>
    <w:rsid w:val="00841668"/>
    <w:rsid w:val="00841A07"/>
    <w:rsid w:val="00841E3A"/>
    <w:rsid w:val="008423C6"/>
    <w:rsid w:val="00844004"/>
    <w:rsid w:val="00845212"/>
    <w:rsid w:val="00845752"/>
    <w:rsid w:val="00847A23"/>
    <w:rsid w:val="00850317"/>
    <w:rsid w:val="008503E8"/>
    <w:rsid w:val="00851B28"/>
    <w:rsid w:val="00851B4D"/>
    <w:rsid w:val="008526F0"/>
    <w:rsid w:val="0085275B"/>
    <w:rsid w:val="00852D14"/>
    <w:rsid w:val="00852D9F"/>
    <w:rsid w:val="00852F9C"/>
    <w:rsid w:val="00853531"/>
    <w:rsid w:val="00853CB6"/>
    <w:rsid w:val="00853F8D"/>
    <w:rsid w:val="00854B85"/>
    <w:rsid w:val="00855E59"/>
    <w:rsid w:val="00856035"/>
    <w:rsid w:val="008575B5"/>
    <w:rsid w:val="00857D8F"/>
    <w:rsid w:val="00857EE0"/>
    <w:rsid w:val="008603F2"/>
    <w:rsid w:val="0086089C"/>
    <w:rsid w:val="00860A22"/>
    <w:rsid w:val="00860ED9"/>
    <w:rsid w:val="00861140"/>
    <w:rsid w:val="008619EB"/>
    <w:rsid w:val="00861EB3"/>
    <w:rsid w:val="00861F83"/>
    <w:rsid w:val="0086211F"/>
    <w:rsid w:val="008634DA"/>
    <w:rsid w:val="00863828"/>
    <w:rsid w:val="00863EE5"/>
    <w:rsid w:val="0086540B"/>
    <w:rsid w:val="00865474"/>
    <w:rsid w:val="00865D5C"/>
    <w:rsid w:val="00865ED4"/>
    <w:rsid w:val="008669B2"/>
    <w:rsid w:val="0086742D"/>
    <w:rsid w:val="00867BC4"/>
    <w:rsid w:val="00867C9C"/>
    <w:rsid w:val="00867E6B"/>
    <w:rsid w:val="0087080C"/>
    <w:rsid w:val="0087256A"/>
    <w:rsid w:val="00873271"/>
    <w:rsid w:val="00873A1D"/>
    <w:rsid w:val="00873A33"/>
    <w:rsid w:val="008740CA"/>
    <w:rsid w:val="008744C6"/>
    <w:rsid w:val="00874A0E"/>
    <w:rsid w:val="00875935"/>
    <w:rsid w:val="00877195"/>
    <w:rsid w:val="00877D0A"/>
    <w:rsid w:val="00877E7B"/>
    <w:rsid w:val="00877EB0"/>
    <w:rsid w:val="008804B6"/>
    <w:rsid w:val="008809C4"/>
    <w:rsid w:val="00880A04"/>
    <w:rsid w:val="008812E4"/>
    <w:rsid w:val="00883578"/>
    <w:rsid w:val="00883588"/>
    <w:rsid w:val="00883628"/>
    <w:rsid w:val="00883A74"/>
    <w:rsid w:val="00884D93"/>
    <w:rsid w:val="008864C9"/>
    <w:rsid w:val="008866FB"/>
    <w:rsid w:val="00886AAD"/>
    <w:rsid w:val="008901AB"/>
    <w:rsid w:val="0089173F"/>
    <w:rsid w:val="00891BD9"/>
    <w:rsid w:val="00891DF6"/>
    <w:rsid w:val="008929C2"/>
    <w:rsid w:val="00892DA6"/>
    <w:rsid w:val="00892DA9"/>
    <w:rsid w:val="00893DD9"/>
    <w:rsid w:val="00894115"/>
    <w:rsid w:val="008942BD"/>
    <w:rsid w:val="0089443F"/>
    <w:rsid w:val="00894C30"/>
    <w:rsid w:val="00894EE8"/>
    <w:rsid w:val="00895EC0"/>
    <w:rsid w:val="00896E47"/>
    <w:rsid w:val="00897ABD"/>
    <w:rsid w:val="00897D28"/>
    <w:rsid w:val="008A08C5"/>
    <w:rsid w:val="008A09BF"/>
    <w:rsid w:val="008A122A"/>
    <w:rsid w:val="008A19C5"/>
    <w:rsid w:val="008A21AF"/>
    <w:rsid w:val="008A254C"/>
    <w:rsid w:val="008A2A65"/>
    <w:rsid w:val="008A3289"/>
    <w:rsid w:val="008A4358"/>
    <w:rsid w:val="008A461D"/>
    <w:rsid w:val="008A46CD"/>
    <w:rsid w:val="008A4EB2"/>
    <w:rsid w:val="008A5680"/>
    <w:rsid w:val="008A596E"/>
    <w:rsid w:val="008A655A"/>
    <w:rsid w:val="008A7F16"/>
    <w:rsid w:val="008B0881"/>
    <w:rsid w:val="008B0EA3"/>
    <w:rsid w:val="008B1BDB"/>
    <w:rsid w:val="008B1E22"/>
    <w:rsid w:val="008B2372"/>
    <w:rsid w:val="008B28BD"/>
    <w:rsid w:val="008B2B05"/>
    <w:rsid w:val="008B2B79"/>
    <w:rsid w:val="008B2E95"/>
    <w:rsid w:val="008B3372"/>
    <w:rsid w:val="008B37CD"/>
    <w:rsid w:val="008B3899"/>
    <w:rsid w:val="008B3E71"/>
    <w:rsid w:val="008B4CE2"/>
    <w:rsid w:val="008B4DCE"/>
    <w:rsid w:val="008B55E0"/>
    <w:rsid w:val="008B5DAC"/>
    <w:rsid w:val="008B630C"/>
    <w:rsid w:val="008B7054"/>
    <w:rsid w:val="008B7E6C"/>
    <w:rsid w:val="008C002C"/>
    <w:rsid w:val="008C15A8"/>
    <w:rsid w:val="008C19AA"/>
    <w:rsid w:val="008C1B1A"/>
    <w:rsid w:val="008C2324"/>
    <w:rsid w:val="008C2881"/>
    <w:rsid w:val="008C28D6"/>
    <w:rsid w:val="008C2D16"/>
    <w:rsid w:val="008C39D2"/>
    <w:rsid w:val="008C3FDE"/>
    <w:rsid w:val="008C4615"/>
    <w:rsid w:val="008C49B8"/>
    <w:rsid w:val="008C56F6"/>
    <w:rsid w:val="008C6018"/>
    <w:rsid w:val="008C62CA"/>
    <w:rsid w:val="008C687C"/>
    <w:rsid w:val="008C6A7A"/>
    <w:rsid w:val="008C71A9"/>
    <w:rsid w:val="008C71B3"/>
    <w:rsid w:val="008D035F"/>
    <w:rsid w:val="008D0A67"/>
    <w:rsid w:val="008D0EC0"/>
    <w:rsid w:val="008D2555"/>
    <w:rsid w:val="008D3318"/>
    <w:rsid w:val="008D4B02"/>
    <w:rsid w:val="008D5055"/>
    <w:rsid w:val="008D5344"/>
    <w:rsid w:val="008D56F0"/>
    <w:rsid w:val="008D5843"/>
    <w:rsid w:val="008D5EDB"/>
    <w:rsid w:val="008D68EA"/>
    <w:rsid w:val="008D6EE3"/>
    <w:rsid w:val="008E02BC"/>
    <w:rsid w:val="008E0B50"/>
    <w:rsid w:val="008E1908"/>
    <w:rsid w:val="008E1EE9"/>
    <w:rsid w:val="008E1EED"/>
    <w:rsid w:val="008E2032"/>
    <w:rsid w:val="008E2514"/>
    <w:rsid w:val="008E2ABB"/>
    <w:rsid w:val="008E2FB6"/>
    <w:rsid w:val="008E34B0"/>
    <w:rsid w:val="008E40EA"/>
    <w:rsid w:val="008E462F"/>
    <w:rsid w:val="008E4744"/>
    <w:rsid w:val="008E4D50"/>
    <w:rsid w:val="008E5CB3"/>
    <w:rsid w:val="008E6073"/>
    <w:rsid w:val="008E612E"/>
    <w:rsid w:val="008E6246"/>
    <w:rsid w:val="008E6282"/>
    <w:rsid w:val="008E6EA0"/>
    <w:rsid w:val="008E71DD"/>
    <w:rsid w:val="008E72D7"/>
    <w:rsid w:val="008E74B1"/>
    <w:rsid w:val="008E76A5"/>
    <w:rsid w:val="008F0671"/>
    <w:rsid w:val="008F0F5D"/>
    <w:rsid w:val="008F182F"/>
    <w:rsid w:val="008F18B7"/>
    <w:rsid w:val="008F1B17"/>
    <w:rsid w:val="008F3352"/>
    <w:rsid w:val="008F3BDD"/>
    <w:rsid w:val="008F3CAD"/>
    <w:rsid w:val="008F4B5D"/>
    <w:rsid w:val="008F5133"/>
    <w:rsid w:val="008F59A7"/>
    <w:rsid w:val="008F605B"/>
    <w:rsid w:val="008F61D2"/>
    <w:rsid w:val="008F69B6"/>
    <w:rsid w:val="008F6BE1"/>
    <w:rsid w:val="008F6F44"/>
    <w:rsid w:val="008F75FA"/>
    <w:rsid w:val="008F771A"/>
    <w:rsid w:val="009004BE"/>
    <w:rsid w:val="00900986"/>
    <w:rsid w:val="00900E70"/>
    <w:rsid w:val="00901818"/>
    <w:rsid w:val="009028B0"/>
    <w:rsid w:val="00902A34"/>
    <w:rsid w:val="00902A81"/>
    <w:rsid w:val="00902B10"/>
    <w:rsid w:val="0090321B"/>
    <w:rsid w:val="009036B6"/>
    <w:rsid w:val="00903C64"/>
    <w:rsid w:val="00904052"/>
    <w:rsid w:val="00904B70"/>
    <w:rsid w:val="00905459"/>
    <w:rsid w:val="0090558E"/>
    <w:rsid w:val="00905B6B"/>
    <w:rsid w:val="009068FE"/>
    <w:rsid w:val="00906F5B"/>
    <w:rsid w:val="00907438"/>
    <w:rsid w:val="0090763A"/>
    <w:rsid w:val="0090766F"/>
    <w:rsid w:val="00907A5F"/>
    <w:rsid w:val="00907E2E"/>
    <w:rsid w:val="00910476"/>
    <w:rsid w:val="0091075F"/>
    <w:rsid w:val="00911EC5"/>
    <w:rsid w:val="009132B9"/>
    <w:rsid w:val="00913409"/>
    <w:rsid w:val="0091351F"/>
    <w:rsid w:val="00913C0C"/>
    <w:rsid w:val="00914614"/>
    <w:rsid w:val="00914882"/>
    <w:rsid w:val="00915009"/>
    <w:rsid w:val="00915179"/>
    <w:rsid w:val="00915F45"/>
    <w:rsid w:val="0091666D"/>
    <w:rsid w:val="00916ADA"/>
    <w:rsid w:val="00916C06"/>
    <w:rsid w:val="009173E9"/>
    <w:rsid w:val="009179AE"/>
    <w:rsid w:val="00917DD5"/>
    <w:rsid w:val="00920356"/>
    <w:rsid w:val="00920F1F"/>
    <w:rsid w:val="009210FC"/>
    <w:rsid w:val="00921E9A"/>
    <w:rsid w:val="00921F10"/>
    <w:rsid w:val="00922466"/>
    <w:rsid w:val="00922995"/>
    <w:rsid w:val="00922E76"/>
    <w:rsid w:val="00923A33"/>
    <w:rsid w:val="00923D04"/>
    <w:rsid w:val="00923E4E"/>
    <w:rsid w:val="00923F0E"/>
    <w:rsid w:val="00923F39"/>
    <w:rsid w:val="00924621"/>
    <w:rsid w:val="00924767"/>
    <w:rsid w:val="00924926"/>
    <w:rsid w:val="00925D68"/>
    <w:rsid w:val="009267DB"/>
    <w:rsid w:val="00926FA4"/>
    <w:rsid w:val="0092793D"/>
    <w:rsid w:val="00930379"/>
    <w:rsid w:val="00930794"/>
    <w:rsid w:val="009309F3"/>
    <w:rsid w:val="00930B4E"/>
    <w:rsid w:val="009316F2"/>
    <w:rsid w:val="0093184E"/>
    <w:rsid w:val="00932343"/>
    <w:rsid w:val="00932977"/>
    <w:rsid w:val="00933F34"/>
    <w:rsid w:val="00933F54"/>
    <w:rsid w:val="00934134"/>
    <w:rsid w:val="00935673"/>
    <w:rsid w:val="00935CB1"/>
    <w:rsid w:val="00936053"/>
    <w:rsid w:val="009365E9"/>
    <w:rsid w:val="00936828"/>
    <w:rsid w:val="00937B26"/>
    <w:rsid w:val="00937F19"/>
    <w:rsid w:val="00940133"/>
    <w:rsid w:val="00940488"/>
    <w:rsid w:val="00941843"/>
    <w:rsid w:val="009422FD"/>
    <w:rsid w:val="009429DA"/>
    <w:rsid w:val="00942A58"/>
    <w:rsid w:val="00943741"/>
    <w:rsid w:val="00943F64"/>
    <w:rsid w:val="00944152"/>
    <w:rsid w:val="00944431"/>
    <w:rsid w:val="0094448D"/>
    <w:rsid w:val="0094553C"/>
    <w:rsid w:val="009457E3"/>
    <w:rsid w:val="0094596F"/>
    <w:rsid w:val="00945C9E"/>
    <w:rsid w:val="00946AE0"/>
    <w:rsid w:val="00947D27"/>
    <w:rsid w:val="00947F80"/>
    <w:rsid w:val="00950177"/>
    <w:rsid w:val="009505ED"/>
    <w:rsid w:val="00950C45"/>
    <w:rsid w:val="00950F0F"/>
    <w:rsid w:val="0095296F"/>
    <w:rsid w:val="00952BFD"/>
    <w:rsid w:val="009535B5"/>
    <w:rsid w:val="00955280"/>
    <w:rsid w:val="00955ADB"/>
    <w:rsid w:val="00955DF0"/>
    <w:rsid w:val="00956EE1"/>
    <w:rsid w:val="0095728E"/>
    <w:rsid w:val="0095729F"/>
    <w:rsid w:val="00957C66"/>
    <w:rsid w:val="009605E2"/>
    <w:rsid w:val="009609BD"/>
    <w:rsid w:val="00961A10"/>
    <w:rsid w:val="00962585"/>
    <w:rsid w:val="00963297"/>
    <w:rsid w:val="009635F6"/>
    <w:rsid w:val="009637B1"/>
    <w:rsid w:val="00963C68"/>
    <w:rsid w:val="00964E03"/>
    <w:rsid w:val="0096547F"/>
    <w:rsid w:val="00966308"/>
    <w:rsid w:val="00966AE2"/>
    <w:rsid w:val="00966D2D"/>
    <w:rsid w:val="00967378"/>
    <w:rsid w:val="00967E89"/>
    <w:rsid w:val="009704AA"/>
    <w:rsid w:val="0097099F"/>
    <w:rsid w:val="00971B76"/>
    <w:rsid w:val="009724EB"/>
    <w:rsid w:val="00972E6F"/>
    <w:rsid w:val="00973E7A"/>
    <w:rsid w:val="0097422E"/>
    <w:rsid w:val="009752CB"/>
    <w:rsid w:val="00975FBD"/>
    <w:rsid w:val="009761B2"/>
    <w:rsid w:val="009762DD"/>
    <w:rsid w:val="0097651F"/>
    <w:rsid w:val="009776B3"/>
    <w:rsid w:val="00977787"/>
    <w:rsid w:val="0097778B"/>
    <w:rsid w:val="0097779D"/>
    <w:rsid w:val="00977977"/>
    <w:rsid w:val="00980059"/>
    <w:rsid w:val="0098031E"/>
    <w:rsid w:val="00980AB9"/>
    <w:rsid w:val="00981034"/>
    <w:rsid w:val="0098214D"/>
    <w:rsid w:val="009825E0"/>
    <w:rsid w:val="00983218"/>
    <w:rsid w:val="009834D1"/>
    <w:rsid w:val="00984325"/>
    <w:rsid w:val="009843A5"/>
    <w:rsid w:val="0098488A"/>
    <w:rsid w:val="00984931"/>
    <w:rsid w:val="00984A67"/>
    <w:rsid w:val="00984C7B"/>
    <w:rsid w:val="00984E05"/>
    <w:rsid w:val="009857D1"/>
    <w:rsid w:val="00986117"/>
    <w:rsid w:val="00986435"/>
    <w:rsid w:val="0098670C"/>
    <w:rsid w:val="009904B1"/>
    <w:rsid w:val="00991816"/>
    <w:rsid w:val="00991856"/>
    <w:rsid w:val="00991D12"/>
    <w:rsid w:val="00992053"/>
    <w:rsid w:val="009942A9"/>
    <w:rsid w:val="00994407"/>
    <w:rsid w:val="0099591B"/>
    <w:rsid w:val="0099636A"/>
    <w:rsid w:val="0099708A"/>
    <w:rsid w:val="00997A18"/>
    <w:rsid w:val="009A0474"/>
    <w:rsid w:val="009A373A"/>
    <w:rsid w:val="009A3747"/>
    <w:rsid w:val="009A4BCE"/>
    <w:rsid w:val="009A4D2C"/>
    <w:rsid w:val="009A5CC8"/>
    <w:rsid w:val="009A5FFD"/>
    <w:rsid w:val="009A64FC"/>
    <w:rsid w:val="009A6660"/>
    <w:rsid w:val="009A66FD"/>
    <w:rsid w:val="009A6C03"/>
    <w:rsid w:val="009A6CD9"/>
    <w:rsid w:val="009A777E"/>
    <w:rsid w:val="009B0235"/>
    <w:rsid w:val="009B0545"/>
    <w:rsid w:val="009B114F"/>
    <w:rsid w:val="009B177F"/>
    <w:rsid w:val="009B1835"/>
    <w:rsid w:val="009B1A7A"/>
    <w:rsid w:val="009B25FC"/>
    <w:rsid w:val="009B3095"/>
    <w:rsid w:val="009B478E"/>
    <w:rsid w:val="009B5239"/>
    <w:rsid w:val="009B53DE"/>
    <w:rsid w:val="009B5499"/>
    <w:rsid w:val="009B55BE"/>
    <w:rsid w:val="009B5FB2"/>
    <w:rsid w:val="009B76FF"/>
    <w:rsid w:val="009B7982"/>
    <w:rsid w:val="009C0623"/>
    <w:rsid w:val="009C1984"/>
    <w:rsid w:val="009C2B5F"/>
    <w:rsid w:val="009C3793"/>
    <w:rsid w:val="009C4ADD"/>
    <w:rsid w:val="009C58F4"/>
    <w:rsid w:val="009C63B8"/>
    <w:rsid w:val="009D0E53"/>
    <w:rsid w:val="009D12BC"/>
    <w:rsid w:val="009D1822"/>
    <w:rsid w:val="009D3079"/>
    <w:rsid w:val="009D3F1F"/>
    <w:rsid w:val="009D4611"/>
    <w:rsid w:val="009D49EC"/>
    <w:rsid w:val="009D57A9"/>
    <w:rsid w:val="009D6A6E"/>
    <w:rsid w:val="009D7174"/>
    <w:rsid w:val="009D7F1B"/>
    <w:rsid w:val="009E0181"/>
    <w:rsid w:val="009E01A1"/>
    <w:rsid w:val="009E02D8"/>
    <w:rsid w:val="009E09F6"/>
    <w:rsid w:val="009E0EA0"/>
    <w:rsid w:val="009E1150"/>
    <w:rsid w:val="009E12E1"/>
    <w:rsid w:val="009E1827"/>
    <w:rsid w:val="009E4492"/>
    <w:rsid w:val="009E4690"/>
    <w:rsid w:val="009E4701"/>
    <w:rsid w:val="009E4996"/>
    <w:rsid w:val="009E629C"/>
    <w:rsid w:val="009E6F4C"/>
    <w:rsid w:val="009E7887"/>
    <w:rsid w:val="009E7C6D"/>
    <w:rsid w:val="009F0352"/>
    <w:rsid w:val="009F1D61"/>
    <w:rsid w:val="009F2BB0"/>
    <w:rsid w:val="009F3F87"/>
    <w:rsid w:val="009F42FF"/>
    <w:rsid w:val="009F4315"/>
    <w:rsid w:val="009F471D"/>
    <w:rsid w:val="009F526C"/>
    <w:rsid w:val="009F5A9D"/>
    <w:rsid w:val="009F5EA7"/>
    <w:rsid w:val="009F5F16"/>
    <w:rsid w:val="009F6224"/>
    <w:rsid w:val="009F7643"/>
    <w:rsid w:val="00A01982"/>
    <w:rsid w:val="00A0228E"/>
    <w:rsid w:val="00A04A0B"/>
    <w:rsid w:val="00A04A22"/>
    <w:rsid w:val="00A05165"/>
    <w:rsid w:val="00A064D6"/>
    <w:rsid w:val="00A0672C"/>
    <w:rsid w:val="00A06F51"/>
    <w:rsid w:val="00A07360"/>
    <w:rsid w:val="00A073CC"/>
    <w:rsid w:val="00A10032"/>
    <w:rsid w:val="00A1270B"/>
    <w:rsid w:val="00A12E76"/>
    <w:rsid w:val="00A13A1A"/>
    <w:rsid w:val="00A14386"/>
    <w:rsid w:val="00A147C6"/>
    <w:rsid w:val="00A14885"/>
    <w:rsid w:val="00A14C68"/>
    <w:rsid w:val="00A1559F"/>
    <w:rsid w:val="00A16978"/>
    <w:rsid w:val="00A178F6"/>
    <w:rsid w:val="00A17D45"/>
    <w:rsid w:val="00A17EEF"/>
    <w:rsid w:val="00A2031D"/>
    <w:rsid w:val="00A20727"/>
    <w:rsid w:val="00A20A48"/>
    <w:rsid w:val="00A20A63"/>
    <w:rsid w:val="00A214BB"/>
    <w:rsid w:val="00A2162B"/>
    <w:rsid w:val="00A21C06"/>
    <w:rsid w:val="00A21C7C"/>
    <w:rsid w:val="00A220A0"/>
    <w:rsid w:val="00A224DD"/>
    <w:rsid w:val="00A22593"/>
    <w:rsid w:val="00A2366F"/>
    <w:rsid w:val="00A23701"/>
    <w:rsid w:val="00A238CF"/>
    <w:rsid w:val="00A23A42"/>
    <w:rsid w:val="00A243FA"/>
    <w:rsid w:val="00A24883"/>
    <w:rsid w:val="00A24FD2"/>
    <w:rsid w:val="00A26305"/>
    <w:rsid w:val="00A26905"/>
    <w:rsid w:val="00A26B1A"/>
    <w:rsid w:val="00A26D83"/>
    <w:rsid w:val="00A2755C"/>
    <w:rsid w:val="00A306C1"/>
    <w:rsid w:val="00A30BE9"/>
    <w:rsid w:val="00A30DD5"/>
    <w:rsid w:val="00A310AD"/>
    <w:rsid w:val="00A312B8"/>
    <w:rsid w:val="00A315E5"/>
    <w:rsid w:val="00A3288E"/>
    <w:rsid w:val="00A32AB0"/>
    <w:rsid w:val="00A32F54"/>
    <w:rsid w:val="00A33025"/>
    <w:rsid w:val="00A34C9E"/>
    <w:rsid w:val="00A35EFE"/>
    <w:rsid w:val="00A36439"/>
    <w:rsid w:val="00A36A21"/>
    <w:rsid w:val="00A36A68"/>
    <w:rsid w:val="00A37AE9"/>
    <w:rsid w:val="00A40742"/>
    <w:rsid w:val="00A40BB6"/>
    <w:rsid w:val="00A40D48"/>
    <w:rsid w:val="00A419EB"/>
    <w:rsid w:val="00A42794"/>
    <w:rsid w:val="00A453E9"/>
    <w:rsid w:val="00A46049"/>
    <w:rsid w:val="00A46187"/>
    <w:rsid w:val="00A474A3"/>
    <w:rsid w:val="00A50AF7"/>
    <w:rsid w:val="00A51882"/>
    <w:rsid w:val="00A52A47"/>
    <w:rsid w:val="00A5325C"/>
    <w:rsid w:val="00A53BD8"/>
    <w:rsid w:val="00A544F8"/>
    <w:rsid w:val="00A55BAB"/>
    <w:rsid w:val="00A55E23"/>
    <w:rsid w:val="00A60819"/>
    <w:rsid w:val="00A60A38"/>
    <w:rsid w:val="00A61680"/>
    <w:rsid w:val="00A61B04"/>
    <w:rsid w:val="00A63388"/>
    <w:rsid w:val="00A633E4"/>
    <w:rsid w:val="00A6345F"/>
    <w:rsid w:val="00A641D8"/>
    <w:rsid w:val="00A647ED"/>
    <w:rsid w:val="00A64FAC"/>
    <w:rsid w:val="00A650D1"/>
    <w:rsid w:val="00A651C5"/>
    <w:rsid w:val="00A65AB5"/>
    <w:rsid w:val="00A65ABD"/>
    <w:rsid w:val="00A65BD2"/>
    <w:rsid w:val="00A662CF"/>
    <w:rsid w:val="00A66687"/>
    <w:rsid w:val="00A70029"/>
    <w:rsid w:val="00A70BBD"/>
    <w:rsid w:val="00A70FF6"/>
    <w:rsid w:val="00A71557"/>
    <w:rsid w:val="00A716AA"/>
    <w:rsid w:val="00A7202D"/>
    <w:rsid w:val="00A7257A"/>
    <w:rsid w:val="00A72A5C"/>
    <w:rsid w:val="00A73642"/>
    <w:rsid w:val="00A738D4"/>
    <w:rsid w:val="00A73DB9"/>
    <w:rsid w:val="00A74598"/>
    <w:rsid w:val="00A74617"/>
    <w:rsid w:val="00A7544D"/>
    <w:rsid w:val="00A7550C"/>
    <w:rsid w:val="00A7582C"/>
    <w:rsid w:val="00A75E91"/>
    <w:rsid w:val="00A765F8"/>
    <w:rsid w:val="00A76D51"/>
    <w:rsid w:val="00A7752E"/>
    <w:rsid w:val="00A80251"/>
    <w:rsid w:val="00A80BED"/>
    <w:rsid w:val="00A81305"/>
    <w:rsid w:val="00A817BC"/>
    <w:rsid w:val="00A81C8D"/>
    <w:rsid w:val="00A820DE"/>
    <w:rsid w:val="00A82EAC"/>
    <w:rsid w:val="00A83A99"/>
    <w:rsid w:val="00A844CA"/>
    <w:rsid w:val="00A84919"/>
    <w:rsid w:val="00A853F4"/>
    <w:rsid w:val="00A857DC"/>
    <w:rsid w:val="00A85D26"/>
    <w:rsid w:val="00A86456"/>
    <w:rsid w:val="00A86F45"/>
    <w:rsid w:val="00A86FA2"/>
    <w:rsid w:val="00A8743D"/>
    <w:rsid w:val="00A90C9D"/>
    <w:rsid w:val="00A90DC6"/>
    <w:rsid w:val="00A91DF3"/>
    <w:rsid w:val="00A929AD"/>
    <w:rsid w:val="00A93A45"/>
    <w:rsid w:val="00A93C28"/>
    <w:rsid w:val="00A943D5"/>
    <w:rsid w:val="00A95900"/>
    <w:rsid w:val="00A96064"/>
    <w:rsid w:val="00A962B3"/>
    <w:rsid w:val="00AA097C"/>
    <w:rsid w:val="00AA0DA9"/>
    <w:rsid w:val="00AA20BE"/>
    <w:rsid w:val="00AA274E"/>
    <w:rsid w:val="00AA2871"/>
    <w:rsid w:val="00AA4024"/>
    <w:rsid w:val="00AA5461"/>
    <w:rsid w:val="00AA5992"/>
    <w:rsid w:val="00AA6AF1"/>
    <w:rsid w:val="00AA736D"/>
    <w:rsid w:val="00AA7629"/>
    <w:rsid w:val="00AB1624"/>
    <w:rsid w:val="00AB191D"/>
    <w:rsid w:val="00AB21CA"/>
    <w:rsid w:val="00AB2C72"/>
    <w:rsid w:val="00AB33C8"/>
    <w:rsid w:val="00AB3ED7"/>
    <w:rsid w:val="00AB3F7F"/>
    <w:rsid w:val="00AB4F43"/>
    <w:rsid w:val="00AB56A6"/>
    <w:rsid w:val="00AB63DD"/>
    <w:rsid w:val="00AB6450"/>
    <w:rsid w:val="00AB6B58"/>
    <w:rsid w:val="00AB6F30"/>
    <w:rsid w:val="00AB7544"/>
    <w:rsid w:val="00AB7F5D"/>
    <w:rsid w:val="00AC0AE5"/>
    <w:rsid w:val="00AC1074"/>
    <w:rsid w:val="00AC3014"/>
    <w:rsid w:val="00AC3812"/>
    <w:rsid w:val="00AC524E"/>
    <w:rsid w:val="00AC5B46"/>
    <w:rsid w:val="00AC6A68"/>
    <w:rsid w:val="00AC6AFD"/>
    <w:rsid w:val="00AC7A55"/>
    <w:rsid w:val="00AC7B86"/>
    <w:rsid w:val="00AD0271"/>
    <w:rsid w:val="00AD0616"/>
    <w:rsid w:val="00AD0817"/>
    <w:rsid w:val="00AD14CB"/>
    <w:rsid w:val="00AD1654"/>
    <w:rsid w:val="00AD1C44"/>
    <w:rsid w:val="00AD1F34"/>
    <w:rsid w:val="00AD2BEB"/>
    <w:rsid w:val="00AD3C56"/>
    <w:rsid w:val="00AD41F9"/>
    <w:rsid w:val="00AD4AA2"/>
    <w:rsid w:val="00AD4D4A"/>
    <w:rsid w:val="00AD5579"/>
    <w:rsid w:val="00AD5744"/>
    <w:rsid w:val="00AD57B9"/>
    <w:rsid w:val="00AD59A8"/>
    <w:rsid w:val="00AD5C38"/>
    <w:rsid w:val="00AD6344"/>
    <w:rsid w:val="00AD6467"/>
    <w:rsid w:val="00AD668A"/>
    <w:rsid w:val="00AD6DB8"/>
    <w:rsid w:val="00AD73F6"/>
    <w:rsid w:val="00AD77B7"/>
    <w:rsid w:val="00AD7AEF"/>
    <w:rsid w:val="00AE0073"/>
    <w:rsid w:val="00AE01BC"/>
    <w:rsid w:val="00AE01C4"/>
    <w:rsid w:val="00AE1883"/>
    <w:rsid w:val="00AE26A2"/>
    <w:rsid w:val="00AE3788"/>
    <w:rsid w:val="00AE37A0"/>
    <w:rsid w:val="00AE393A"/>
    <w:rsid w:val="00AE3CA4"/>
    <w:rsid w:val="00AE3CF9"/>
    <w:rsid w:val="00AE4247"/>
    <w:rsid w:val="00AE5676"/>
    <w:rsid w:val="00AE5FB9"/>
    <w:rsid w:val="00AE60D5"/>
    <w:rsid w:val="00AE64D7"/>
    <w:rsid w:val="00AE6966"/>
    <w:rsid w:val="00AE7673"/>
    <w:rsid w:val="00AE7D29"/>
    <w:rsid w:val="00AE7D50"/>
    <w:rsid w:val="00AF022A"/>
    <w:rsid w:val="00AF0B9A"/>
    <w:rsid w:val="00AF12A4"/>
    <w:rsid w:val="00AF1449"/>
    <w:rsid w:val="00AF333D"/>
    <w:rsid w:val="00AF3B9C"/>
    <w:rsid w:val="00AF4CA3"/>
    <w:rsid w:val="00AF6105"/>
    <w:rsid w:val="00AF65FB"/>
    <w:rsid w:val="00AF6C20"/>
    <w:rsid w:val="00AF7F86"/>
    <w:rsid w:val="00AF7FDF"/>
    <w:rsid w:val="00B0050D"/>
    <w:rsid w:val="00B00959"/>
    <w:rsid w:val="00B00FE6"/>
    <w:rsid w:val="00B01540"/>
    <w:rsid w:val="00B01C92"/>
    <w:rsid w:val="00B02178"/>
    <w:rsid w:val="00B02D85"/>
    <w:rsid w:val="00B03F01"/>
    <w:rsid w:val="00B03F30"/>
    <w:rsid w:val="00B04E39"/>
    <w:rsid w:val="00B05A46"/>
    <w:rsid w:val="00B05A55"/>
    <w:rsid w:val="00B06235"/>
    <w:rsid w:val="00B062B2"/>
    <w:rsid w:val="00B062DE"/>
    <w:rsid w:val="00B0663B"/>
    <w:rsid w:val="00B06C30"/>
    <w:rsid w:val="00B10283"/>
    <w:rsid w:val="00B1032D"/>
    <w:rsid w:val="00B10593"/>
    <w:rsid w:val="00B1097A"/>
    <w:rsid w:val="00B109C1"/>
    <w:rsid w:val="00B121E3"/>
    <w:rsid w:val="00B122F5"/>
    <w:rsid w:val="00B12325"/>
    <w:rsid w:val="00B12A71"/>
    <w:rsid w:val="00B12AF5"/>
    <w:rsid w:val="00B12C8D"/>
    <w:rsid w:val="00B131FF"/>
    <w:rsid w:val="00B13633"/>
    <w:rsid w:val="00B137E9"/>
    <w:rsid w:val="00B145FC"/>
    <w:rsid w:val="00B15769"/>
    <w:rsid w:val="00B15887"/>
    <w:rsid w:val="00B15FAD"/>
    <w:rsid w:val="00B161A3"/>
    <w:rsid w:val="00B16776"/>
    <w:rsid w:val="00B16A50"/>
    <w:rsid w:val="00B16D11"/>
    <w:rsid w:val="00B179AD"/>
    <w:rsid w:val="00B17FB7"/>
    <w:rsid w:val="00B20D4E"/>
    <w:rsid w:val="00B21204"/>
    <w:rsid w:val="00B2178D"/>
    <w:rsid w:val="00B21BF1"/>
    <w:rsid w:val="00B21C65"/>
    <w:rsid w:val="00B21E23"/>
    <w:rsid w:val="00B2320B"/>
    <w:rsid w:val="00B23C4C"/>
    <w:rsid w:val="00B246C8"/>
    <w:rsid w:val="00B249B2"/>
    <w:rsid w:val="00B265B8"/>
    <w:rsid w:val="00B269F9"/>
    <w:rsid w:val="00B27124"/>
    <w:rsid w:val="00B275B9"/>
    <w:rsid w:val="00B2790B"/>
    <w:rsid w:val="00B27C05"/>
    <w:rsid w:val="00B27FD8"/>
    <w:rsid w:val="00B3037E"/>
    <w:rsid w:val="00B303A9"/>
    <w:rsid w:val="00B30B4B"/>
    <w:rsid w:val="00B30BBF"/>
    <w:rsid w:val="00B310A9"/>
    <w:rsid w:val="00B31244"/>
    <w:rsid w:val="00B31F31"/>
    <w:rsid w:val="00B3232F"/>
    <w:rsid w:val="00B32846"/>
    <w:rsid w:val="00B32CEF"/>
    <w:rsid w:val="00B33FC8"/>
    <w:rsid w:val="00B347A8"/>
    <w:rsid w:val="00B35B2F"/>
    <w:rsid w:val="00B35E3C"/>
    <w:rsid w:val="00B36336"/>
    <w:rsid w:val="00B363B1"/>
    <w:rsid w:val="00B37468"/>
    <w:rsid w:val="00B40171"/>
    <w:rsid w:val="00B41147"/>
    <w:rsid w:val="00B413CE"/>
    <w:rsid w:val="00B41BDA"/>
    <w:rsid w:val="00B4239E"/>
    <w:rsid w:val="00B42525"/>
    <w:rsid w:val="00B4288B"/>
    <w:rsid w:val="00B42CA8"/>
    <w:rsid w:val="00B42FD7"/>
    <w:rsid w:val="00B43C34"/>
    <w:rsid w:val="00B44B15"/>
    <w:rsid w:val="00B44BF0"/>
    <w:rsid w:val="00B450BE"/>
    <w:rsid w:val="00B46753"/>
    <w:rsid w:val="00B500BE"/>
    <w:rsid w:val="00B508D9"/>
    <w:rsid w:val="00B513C0"/>
    <w:rsid w:val="00B519CA"/>
    <w:rsid w:val="00B53643"/>
    <w:rsid w:val="00B53CAE"/>
    <w:rsid w:val="00B5757A"/>
    <w:rsid w:val="00B60416"/>
    <w:rsid w:val="00B608EE"/>
    <w:rsid w:val="00B64283"/>
    <w:rsid w:val="00B6431E"/>
    <w:rsid w:val="00B652AF"/>
    <w:rsid w:val="00B656DA"/>
    <w:rsid w:val="00B676C3"/>
    <w:rsid w:val="00B67AA5"/>
    <w:rsid w:val="00B67E8C"/>
    <w:rsid w:val="00B703F7"/>
    <w:rsid w:val="00B71C79"/>
    <w:rsid w:val="00B71C99"/>
    <w:rsid w:val="00B71D3C"/>
    <w:rsid w:val="00B73393"/>
    <w:rsid w:val="00B73520"/>
    <w:rsid w:val="00B73CE2"/>
    <w:rsid w:val="00B741B6"/>
    <w:rsid w:val="00B741D4"/>
    <w:rsid w:val="00B7484A"/>
    <w:rsid w:val="00B753D4"/>
    <w:rsid w:val="00B75E47"/>
    <w:rsid w:val="00B7610F"/>
    <w:rsid w:val="00B77521"/>
    <w:rsid w:val="00B77D78"/>
    <w:rsid w:val="00B8025F"/>
    <w:rsid w:val="00B8046E"/>
    <w:rsid w:val="00B81153"/>
    <w:rsid w:val="00B81F93"/>
    <w:rsid w:val="00B82A55"/>
    <w:rsid w:val="00B832AC"/>
    <w:rsid w:val="00B836A8"/>
    <w:rsid w:val="00B8386D"/>
    <w:rsid w:val="00B8436F"/>
    <w:rsid w:val="00B8441C"/>
    <w:rsid w:val="00B84688"/>
    <w:rsid w:val="00B848FA"/>
    <w:rsid w:val="00B84A77"/>
    <w:rsid w:val="00B84A94"/>
    <w:rsid w:val="00B86A1C"/>
    <w:rsid w:val="00B86AA0"/>
    <w:rsid w:val="00B87193"/>
    <w:rsid w:val="00B90898"/>
    <w:rsid w:val="00B908E0"/>
    <w:rsid w:val="00B9090E"/>
    <w:rsid w:val="00B91A0A"/>
    <w:rsid w:val="00B91CA5"/>
    <w:rsid w:val="00B9204E"/>
    <w:rsid w:val="00B92B9D"/>
    <w:rsid w:val="00B93D8A"/>
    <w:rsid w:val="00B946C7"/>
    <w:rsid w:val="00B94F8F"/>
    <w:rsid w:val="00B9733C"/>
    <w:rsid w:val="00B978E2"/>
    <w:rsid w:val="00B97BE7"/>
    <w:rsid w:val="00B97EFE"/>
    <w:rsid w:val="00B97F77"/>
    <w:rsid w:val="00BA0A50"/>
    <w:rsid w:val="00BA2B80"/>
    <w:rsid w:val="00BA3000"/>
    <w:rsid w:val="00BA3379"/>
    <w:rsid w:val="00BA3DF9"/>
    <w:rsid w:val="00BA45D0"/>
    <w:rsid w:val="00BA47D6"/>
    <w:rsid w:val="00BA4A83"/>
    <w:rsid w:val="00BA4B6E"/>
    <w:rsid w:val="00BA532A"/>
    <w:rsid w:val="00BA5509"/>
    <w:rsid w:val="00BA5A7B"/>
    <w:rsid w:val="00BA5F0C"/>
    <w:rsid w:val="00BA62FD"/>
    <w:rsid w:val="00BA73B8"/>
    <w:rsid w:val="00BA76AE"/>
    <w:rsid w:val="00BA7B8D"/>
    <w:rsid w:val="00BB00D9"/>
    <w:rsid w:val="00BB0C41"/>
    <w:rsid w:val="00BB0FAF"/>
    <w:rsid w:val="00BB1390"/>
    <w:rsid w:val="00BB170A"/>
    <w:rsid w:val="00BB18E0"/>
    <w:rsid w:val="00BB1D51"/>
    <w:rsid w:val="00BB1FDB"/>
    <w:rsid w:val="00BB293C"/>
    <w:rsid w:val="00BB30F8"/>
    <w:rsid w:val="00BB446D"/>
    <w:rsid w:val="00BB4569"/>
    <w:rsid w:val="00BB5504"/>
    <w:rsid w:val="00BB5821"/>
    <w:rsid w:val="00BB60E7"/>
    <w:rsid w:val="00BB702E"/>
    <w:rsid w:val="00BB7878"/>
    <w:rsid w:val="00BB787B"/>
    <w:rsid w:val="00BC0484"/>
    <w:rsid w:val="00BC072E"/>
    <w:rsid w:val="00BC0A9D"/>
    <w:rsid w:val="00BC12A6"/>
    <w:rsid w:val="00BC1BBD"/>
    <w:rsid w:val="00BC2268"/>
    <w:rsid w:val="00BC5084"/>
    <w:rsid w:val="00BC66E1"/>
    <w:rsid w:val="00BC6962"/>
    <w:rsid w:val="00BC69A5"/>
    <w:rsid w:val="00BC704E"/>
    <w:rsid w:val="00BC7F11"/>
    <w:rsid w:val="00BD031E"/>
    <w:rsid w:val="00BD0C10"/>
    <w:rsid w:val="00BD196D"/>
    <w:rsid w:val="00BD1ADD"/>
    <w:rsid w:val="00BD22E8"/>
    <w:rsid w:val="00BD2845"/>
    <w:rsid w:val="00BD2F63"/>
    <w:rsid w:val="00BD366A"/>
    <w:rsid w:val="00BD3C4E"/>
    <w:rsid w:val="00BD420D"/>
    <w:rsid w:val="00BD4522"/>
    <w:rsid w:val="00BD5352"/>
    <w:rsid w:val="00BD6F67"/>
    <w:rsid w:val="00BD7A6B"/>
    <w:rsid w:val="00BD7DC9"/>
    <w:rsid w:val="00BE061D"/>
    <w:rsid w:val="00BE0C73"/>
    <w:rsid w:val="00BE1427"/>
    <w:rsid w:val="00BE15B4"/>
    <w:rsid w:val="00BE1C2E"/>
    <w:rsid w:val="00BE1CE8"/>
    <w:rsid w:val="00BE21CC"/>
    <w:rsid w:val="00BE228A"/>
    <w:rsid w:val="00BE242D"/>
    <w:rsid w:val="00BE2767"/>
    <w:rsid w:val="00BE2AF7"/>
    <w:rsid w:val="00BE3841"/>
    <w:rsid w:val="00BE3CD3"/>
    <w:rsid w:val="00BE3DC9"/>
    <w:rsid w:val="00BE45E2"/>
    <w:rsid w:val="00BE468B"/>
    <w:rsid w:val="00BE50AE"/>
    <w:rsid w:val="00BE61C8"/>
    <w:rsid w:val="00BE7AD5"/>
    <w:rsid w:val="00BF1731"/>
    <w:rsid w:val="00BF17ED"/>
    <w:rsid w:val="00BF1A1F"/>
    <w:rsid w:val="00BF2024"/>
    <w:rsid w:val="00BF2221"/>
    <w:rsid w:val="00BF2270"/>
    <w:rsid w:val="00BF232B"/>
    <w:rsid w:val="00BF2DB2"/>
    <w:rsid w:val="00BF306F"/>
    <w:rsid w:val="00BF55A9"/>
    <w:rsid w:val="00BF5B70"/>
    <w:rsid w:val="00C001C6"/>
    <w:rsid w:val="00C00D69"/>
    <w:rsid w:val="00C01F4C"/>
    <w:rsid w:val="00C01FBE"/>
    <w:rsid w:val="00C021B9"/>
    <w:rsid w:val="00C03D71"/>
    <w:rsid w:val="00C0476D"/>
    <w:rsid w:val="00C049D3"/>
    <w:rsid w:val="00C04F79"/>
    <w:rsid w:val="00C04FD9"/>
    <w:rsid w:val="00C05CBF"/>
    <w:rsid w:val="00C0756F"/>
    <w:rsid w:val="00C0783D"/>
    <w:rsid w:val="00C100CF"/>
    <w:rsid w:val="00C10CAB"/>
    <w:rsid w:val="00C11CDF"/>
    <w:rsid w:val="00C12228"/>
    <w:rsid w:val="00C126A7"/>
    <w:rsid w:val="00C1284E"/>
    <w:rsid w:val="00C12DEA"/>
    <w:rsid w:val="00C13648"/>
    <w:rsid w:val="00C13C4A"/>
    <w:rsid w:val="00C13E90"/>
    <w:rsid w:val="00C13ECF"/>
    <w:rsid w:val="00C150BD"/>
    <w:rsid w:val="00C151AF"/>
    <w:rsid w:val="00C15706"/>
    <w:rsid w:val="00C157E1"/>
    <w:rsid w:val="00C161A8"/>
    <w:rsid w:val="00C16972"/>
    <w:rsid w:val="00C174E7"/>
    <w:rsid w:val="00C2001B"/>
    <w:rsid w:val="00C203D4"/>
    <w:rsid w:val="00C209F8"/>
    <w:rsid w:val="00C20A26"/>
    <w:rsid w:val="00C212C0"/>
    <w:rsid w:val="00C224D4"/>
    <w:rsid w:val="00C232DC"/>
    <w:rsid w:val="00C2420C"/>
    <w:rsid w:val="00C2454B"/>
    <w:rsid w:val="00C247C9"/>
    <w:rsid w:val="00C24E74"/>
    <w:rsid w:val="00C24F75"/>
    <w:rsid w:val="00C25708"/>
    <w:rsid w:val="00C27022"/>
    <w:rsid w:val="00C2718A"/>
    <w:rsid w:val="00C272CC"/>
    <w:rsid w:val="00C2776F"/>
    <w:rsid w:val="00C2793F"/>
    <w:rsid w:val="00C27EF3"/>
    <w:rsid w:val="00C30A83"/>
    <w:rsid w:val="00C31224"/>
    <w:rsid w:val="00C32DA8"/>
    <w:rsid w:val="00C346FB"/>
    <w:rsid w:val="00C34D49"/>
    <w:rsid w:val="00C353B0"/>
    <w:rsid w:val="00C36289"/>
    <w:rsid w:val="00C36595"/>
    <w:rsid w:val="00C41003"/>
    <w:rsid w:val="00C41BB1"/>
    <w:rsid w:val="00C41F93"/>
    <w:rsid w:val="00C435B9"/>
    <w:rsid w:val="00C43894"/>
    <w:rsid w:val="00C43C52"/>
    <w:rsid w:val="00C44B72"/>
    <w:rsid w:val="00C4578C"/>
    <w:rsid w:val="00C46292"/>
    <w:rsid w:val="00C46916"/>
    <w:rsid w:val="00C46960"/>
    <w:rsid w:val="00C46DC0"/>
    <w:rsid w:val="00C4706D"/>
    <w:rsid w:val="00C474B8"/>
    <w:rsid w:val="00C47F09"/>
    <w:rsid w:val="00C51119"/>
    <w:rsid w:val="00C52363"/>
    <w:rsid w:val="00C52513"/>
    <w:rsid w:val="00C52525"/>
    <w:rsid w:val="00C52874"/>
    <w:rsid w:val="00C528AD"/>
    <w:rsid w:val="00C53021"/>
    <w:rsid w:val="00C53613"/>
    <w:rsid w:val="00C542CA"/>
    <w:rsid w:val="00C54651"/>
    <w:rsid w:val="00C54769"/>
    <w:rsid w:val="00C54F05"/>
    <w:rsid w:val="00C54F84"/>
    <w:rsid w:val="00C55D9D"/>
    <w:rsid w:val="00C568B0"/>
    <w:rsid w:val="00C57315"/>
    <w:rsid w:val="00C612D0"/>
    <w:rsid w:val="00C6142D"/>
    <w:rsid w:val="00C6163E"/>
    <w:rsid w:val="00C62540"/>
    <w:rsid w:val="00C6439A"/>
    <w:rsid w:val="00C647A8"/>
    <w:rsid w:val="00C64C28"/>
    <w:rsid w:val="00C64D52"/>
    <w:rsid w:val="00C65051"/>
    <w:rsid w:val="00C650B9"/>
    <w:rsid w:val="00C655D1"/>
    <w:rsid w:val="00C66A7F"/>
    <w:rsid w:val="00C66BBA"/>
    <w:rsid w:val="00C674AB"/>
    <w:rsid w:val="00C679F7"/>
    <w:rsid w:val="00C70153"/>
    <w:rsid w:val="00C706B1"/>
    <w:rsid w:val="00C709E5"/>
    <w:rsid w:val="00C71547"/>
    <w:rsid w:val="00C718BA"/>
    <w:rsid w:val="00C724B1"/>
    <w:rsid w:val="00C7297D"/>
    <w:rsid w:val="00C72BB8"/>
    <w:rsid w:val="00C72D93"/>
    <w:rsid w:val="00C7315B"/>
    <w:rsid w:val="00C73FEE"/>
    <w:rsid w:val="00C74810"/>
    <w:rsid w:val="00C74A6E"/>
    <w:rsid w:val="00C74DFC"/>
    <w:rsid w:val="00C759A1"/>
    <w:rsid w:val="00C75C52"/>
    <w:rsid w:val="00C75D85"/>
    <w:rsid w:val="00C768C4"/>
    <w:rsid w:val="00C76F08"/>
    <w:rsid w:val="00C777AB"/>
    <w:rsid w:val="00C77891"/>
    <w:rsid w:val="00C77A27"/>
    <w:rsid w:val="00C80619"/>
    <w:rsid w:val="00C807BB"/>
    <w:rsid w:val="00C80C5F"/>
    <w:rsid w:val="00C8158A"/>
    <w:rsid w:val="00C815E3"/>
    <w:rsid w:val="00C8172C"/>
    <w:rsid w:val="00C81FED"/>
    <w:rsid w:val="00C82DFA"/>
    <w:rsid w:val="00C837BB"/>
    <w:rsid w:val="00C840D2"/>
    <w:rsid w:val="00C846BC"/>
    <w:rsid w:val="00C847BD"/>
    <w:rsid w:val="00C861D3"/>
    <w:rsid w:val="00C8636A"/>
    <w:rsid w:val="00C87797"/>
    <w:rsid w:val="00C904AC"/>
    <w:rsid w:val="00C90E77"/>
    <w:rsid w:val="00C92EAC"/>
    <w:rsid w:val="00C944F5"/>
    <w:rsid w:val="00C94B1A"/>
    <w:rsid w:val="00C95817"/>
    <w:rsid w:val="00C964B2"/>
    <w:rsid w:val="00C9731F"/>
    <w:rsid w:val="00C97563"/>
    <w:rsid w:val="00CA05C3"/>
    <w:rsid w:val="00CA1523"/>
    <w:rsid w:val="00CA1893"/>
    <w:rsid w:val="00CA19A4"/>
    <w:rsid w:val="00CA2280"/>
    <w:rsid w:val="00CA29D9"/>
    <w:rsid w:val="00CA2CEB"/>
    <w:rsid w:val="00CA2F35"/>
    <w:rsid w:val="00CA49FC"/>
    <w:rsid w:val="00CA4E3E"/>
    <w:rsid w:val="00CA62E5"/>
    <w:rsid w:val="00CA64B4"/>
    <w:rsid w:val="00CB01BC"/>
    <w:rsid w:val="00CB03D4"/>
    <w:rsid w:val="00CB12BD"/>
    <w:rsid w:val="00CB1BAD"/>
    <w:rsid w:val="00CB2F4E"/>
    <w:rsid w:val="00CB3970"/>
    <w:rsid w:val="00CB3CE7"/>
    <w:rsid w:val="00CB3DB5"/>
    <w:rsid w:val="00CB43C6"/>
    <w:rsid w:val="00CB450E"/>
    <w:rsid w:val="00CB4E9D"/>
    <w:rsid w:val="00CB62F2"/>
    <w:rsid w:val="00CB6A3D"/>
    <w:rsid w:val="00CB6AB2"/>
    <w:rsid w:val="00CB6F57"/>
    <w:rsid w:val="00CB724C"/>
    <w:rsid w:val="00CB7459"/>
    <w:rsid w:val="00CB7E12"/>
    <w:rsid w:val="00CC04E0"/>
    <w:rsid w:val="00CC05FD"/>
    <w:rsid w:val="00CC05FE"/>
    <w:rsid w:val="00CC0CD8"/>
    <w:rsid w:val="00CC127E"/>
    <w:rsid w:val="00CC1E08"/>
    <w:rsid w:val="00CC2312"/>
    <w:rsid w:val="00CC2A11"/>
    <w:rsid w:val="00CC3056"/>
    <w:rsid w:val="00CC37A3"/>
    <w:rsid w:val="00CC3A32"/>
    <w:rsid w:val="00CC4482"/>
    <w:rsid w:val="00CC4515"/>
    <w:rsid w:val="00CC4EB6"/>
    <w:rsid w:val="00CC5CA2"/>
    <w:rsid w:val="00CC64F0"/>
    <w:rsid w:val="00CD0BA0"/>
    <w:rsid w:val="00CD1436"/>
    <w:rsid w:val="00CD1456"/>
    <w:rsid w:val="00CD19EF"/>
    <w:rsid w:val="00CD28F7"/>
    <w:rsid w:val="00CD291C"/>
    <w:rsid w:val="00CD3E3A"/>
    <w:rsid w:val="00CD417D"/>
    <w:rsid w:val="00CD4766"/>
    <w:rsid w:val="00CD4B4F"/>
    <w:rsid w:val="00CD5F32"/>
    <w:rsid w:val="00CD65B9"/>
    <w:rsid w:val="00CD79C9"/>
    <w:rsid w:val="00CD7D3B"/>
    <w:rsid w:val="00CE0168"/>
    <w:rsid w:val="00CE0345"/>
    <w:rsid w:val="00CE0701"/>
    <w:rsid w:val="00CE0E17"/>
    <w:rsid w:val="00CE0E67"/>
    <w:rsid w:val="00CE1832"/>
    <w:rsid w:val="00CE1C61"/>
    <w:rsid w:val="00CE2672"/>
    <w:rsid w:val="00CE2DEC"/>
    <w:rsid w:val="00CE35A8"/>
    <w:rsid w:val="00CE36E6"/>
    <w:rsid w:val="00CE3899"/>
    <w:rsid w:val="00CE4089"/>
    <w:rsid w:val="00CE42D0"/>
    <w:rsid w:val="00CE4389"/>
    <w:rsid w:val="00CE4A93"/>
    <w:rsid w:val="00CE4E66"/>
    <w:rsid w:val="00CE5060"/>
    <w:rsid w:val="00CE521F"/>
    <w:rsid w:val="00CE5994"/>
    <w:rsid w:val="00CE7400"/>
    <w:rsid w:val="00CE7A45"/>
    <w:rsid w:val="00CE7F95"/>
    <w:rsid w:val="00CE7FBE"/>
    <w:rsid w:val="00CF26C3"/>
    <w:rsid w:val="00CF2A03"/>
    <w:rsid w:val="00CF2AFB"/>
    <w:rsid w:val="00CF2DD3"/>
    <w:rsid w:val="00CF326A"/>
    <w:rsid w:val="00CF4024"/>
    <w:rsid w:val="00CF40B8"/>
    <w:rsid w:val="00CF4CD1"/>
    <w:rsid w:val="00CF524E"/>
    <w:rsid w:val="00CF53A9"/>
    <w:rsid w:val="00CF5435"/>
    <w:rsid w:val="00CF54A3"/>
    <w:rsid w:val="00CF5E7A"/>
    <w:rsid w:val="00CF6AB0"/>
    <w:rsid w:val="00CF75EB"/>
    <w:rsid w:val="00D00A4B"/>
    <w:rsid w:val="00D00BB7"/>
    <w:rsid w:val="00D00F41"/>
    <w:rsid w:val="00D00F9E"/>
    <w:rsid w:val="00D01893"/>
    <w:rsid w:val="00D033D5"/>
    <w:rsid w:val="00D03BAF"/>
    <w:rsid w:val="00D03BE0"/>
    <w:rsid w:val="00D03C7C"/>
    <w:rsid w:val="00D0402F"/>
    <w:rsid w:val="00D0474C"/>
    <w:rsid w:val="00D04FA2"/>
    <w:rsid w:val="00D056E5"/>
    <w:rsid w:val="00D05785"/>
    <w:rsid w:val="00D06014"/>
    <w:rsid w:val="00D07453"/>
    <w:rsid w:val="00D07D0D"/>
    <w:rsid w:val="00D07D44"/>
    <w:rsid w:val="00D108CE"/>
    <w:rsid w:val="00D10AEC"/>
    <w:rsid w:val="00D1147F"/>
    <w:rsid w:val="00D11BA8"/>
    <w:rsid w:val="00D1217F"/>
    <w:rsid w:val="00D1289F"/>
    <w:rsid w:val="00D12EF2"/>
    <w:rsid w:val="00D136DA"/>
    <w:rsid w:val="00D13CCD"/>
    <w:rsid w:val="00D1452A"/>
    <w:rsid w:val="00D1471D"/>
    <w:rsid w:val="00D1591B"/>
    <w:rsid w:val="00D1615D"/>
    <w:rsid w:val="00D16FFF"/>
    <w:rsid w:val="00D175C7"/>
    <w:rsid w:val="00D17AD5"/>
    <w:rsid w:val="00D17C2A"/>
    <w:rsid w:val="00D20B2C"/>
    <w:rsid w:val="00D20C75"/>
    <w:rsid w:val="00D211CC"/>
    <w:rsid w:val="00D21A1E"/>
    <w:rsid w:val="00D21EEE"/>
    <w:rsid w:val="00D22998"/>
    <w:rsid w:val="00D22EEC"/>
    <w:rsid w:val="00D23439"/>
    <w:rsid w:val="00D239B1"/>
    <w:rsid w:val="00D24645"/>
    <w:rsid w:val="00D24CC0"/>
    <w:rsid w:val="00D24D96"/>
    <w:rsid w:val="00D26112"/>
    <w:rsid w:val="00D271EC"/>
    <w:rsid w:val="00D30E2B"/>
    <w:rsid w:val="00D31A1A"/>
    <w:rsid w:val="00D31BF1"/>
    <w:rsid w:val="00D31F73"/>
    <w:rsid w:val="00D32084"/>
    <w:rsid w:val="00D3289D"/>
    <w:rsid w:val="00D328AA"/>
    <w:rsid w:val="00D32957"/>
    <w:rsid w:val="00D32CF7"/>
    <w:rsid w:val="00D33974"/>
    <w:rsid w:val="00D33C0A"/>
    <w:rsid w:val="00D33FAE"/>
    <w:rsid w:val="00D340E7"/>
    <w:rsid w:val="00D3465F"/>
    <w:rsid w:val="00D346B0"/>
    <w:rsid w:val="00D34C89"/>
    <w:rsid w:val="00D354F0"/>
    <w:rsid w:val="00D35862"/>
    <w:rsid w:val="00D35A0A"/>
    <w:rsid w:val="00D35F6A"/>
    <w:rsid w:val="00D374EE"/>
    <w:rsid w:val="00D37621"/>
    <w:rsid w:val="00D37762"/>
    <w:rsid w:val="00D37CCA"/>
    <w:rsid w:val="00D37F5D"/>
    <w:rsid w:val="00D40FB8"/>
    <w:rsid w:val="00D41091"/>
    <w:rsid w:val="00D44562"/>
    <w:rsid w:val="00D44C7C"/>
    <w:rsid w:val="00D454E7"/>
    <w:rsid w:val="00D4558F"/>
    <w:rsid w:val="00D45BC1"/>
    <w:rsid w:val="00D46276"/>
    <w:rsid w:val="00D46B55"/>
    <w:rsid w:val="00D47DD2"/>
    <w:rsid w:val="00D50393"/>
    <w:rsid w:val="00D508E5"/>
    <w:rsid w:val="00D50F8B"/>
    <w:rsid w:val="00D53570"/>
    <w:rsid w:val="00D5404D"/>
    <w:rsid w:val="00D54705"/>
    <w:rsid w:val="00D54BB8"/>
    <w:rsid w:val="00D557D1"/>
    <w:rsid w:val="00D5754B"/>
    <w:rsid w:val="00D57938"/>
    <w:rsid w:val="00D57A40"/>
    <w:rsid w:val="00D60011"/>
    <w:rsid w:val="00D60619"/>
    <w:rsid w:val="00D60719"/>
    <w:rsid w:val="00D6164A"/>
    <w:rsid w:val="00D623D9"/>
    <w:rsid w:val="00D628CA"/>
    <w:rsid w:val="00D62A00"/>
    <w:rsid w:val="00D63A82"/>
    <w:rsid w:val="00D63BCA"/>
    <w:rsid w:val="00D63FB9"/>
    <w:rsid w:val="00D6413F"/>
    <w:rsid w:val="00D64C1D"/>
    <w:rsid w:val="00D64DED"/>
    <w:rsid w:val="00D6509C"/>
    <w:rsid w:val="00D651E1"/>
    <w:rsid w:val="00D65226"/>
    <w:rsid w:val="00D6580F"/>
    <w:rsid w:val="00D65BFE"/>
    <w:rsid w:val="00D65C1B"/>
    <w:rsid w:val="00D67428"/>
    <w:rsid w:val="00D6744E"/>
    <w:rsid w:val="00D67640"/>
    <w:rsid w:val="00D6792C"/>
    <w:rsid w:val="00D67C9D"/>
    <w:rsid w:val="00D7159B"/>
    <w:rsid w:val="00D71D6B"/>
    <w:rsid w:val="00D71F21"/>
    <w:rsid w:val="00D720FC"/>
    <w:rsid w:val="00D72242"/>
    <w:rsid w:val="00D72720"/>
    <w:rsid w:val="00D73043"/>
    <w:rsid w:val="00D734E0"/>
    <w:rsid w:val="00D73875"/>
    <w:rsid w:val="00D73957"/>
    <w:rsid w:val="00D73B2D"/>
    <w:rsid w:val="00D73F4B"/>
    <w:rsid w:val="00D7422D"/>
    <w:rsid w:val="00D757DB"/>
    <w:rsid w:val="00D75A41"/>
    <w:rsid w:val="00D75F4F"/>
    <w:rsid w:val="00D76931"/>
    <w:rsid w:val="00D805F7"/>
    <w:rsid w:val="00D80A27"/>
    <w:rsid w:val="00D80A2A"/>
    <w:rsid w:val="00D80A37"/>
    <w:rsid w:val="00D80E7C"/>
    <w:rsid w:val="00D81137"/>
    <w:rsid w:val="00D82022"/>
    <w:rsid w:val="00D8245D"/>
    <w:rsid w:val="00D828EC"/>
    <w:rsid w:val="00D82CF4"/>
    <w:rsid w:val="00D831E0"/>
    <w:rsid w:val="00D8321C"/>
    <w:rsid w:val="00D8361F"/>
    <w:rsid w:val="00D85894"/>
    <w:rsid w:val="00D85E91"/>
    <w:rsid w:val="00D860BF"/>
    <w:rsid w:val="00D87E99"/>
    <w:rsid w:val="00D90845"/>
    <w:rsid w:val="00D90BAE"/>
    <w:rsid w:val="00D90BEE"/>
    <w:rsid w:val="00D91770"/>
    <w:rsid w:val="00D922E9"/>
    <w:rsid w:val="00D929C1"/>
    <w:rsid w:val="00D930D5"/>
    <w:rsid w:val="00D9312A"/>
    <w:rsid w:val="00D93193"/>
    <w:rsid w:val="00D93730"/>
    <w:rsid w:val="00D938F3"/>
    <w:rsid w:val="00D93DA5"/>
    <w:rsid w:val="00D9489C"/>
    <w:rsid w:val="00D95220"/>
    <w:rsid w:val="00D95681"/>
    <w:rsid w:val="00D95868"/>
    <w:rsid w:val="00D97835"/>
    <w:rsid w:val="00D97990"/>
    <w:rsid w:val="00DA10A5"/>
    <w:rsid w:val="00DA1639"/>
    <w:rsid w:val="00DA19F1"/>
    <w:rsid w:val="00DA1BB5"/>
    <w:rsid w:val="00DA1D1B"/>
    <w:rsid w:val="00DA22A6"/>
    <w:rsid w:val="00DA34FC"/>
    <w:rsid w:val="00DA443A"/>
    <w:rsid w:val="00DA4A29"/>
    <w:rsid w:val="00DA6BB5"/>
    <w:rsid w:val="00DA76A2"/>
    <w:rsid w:val="00DA777C"/>
    <w:rsid w:val="00DB1773"/>
    <w:rsid w:val="00DB2697"/>
    <w:rsid w:val="00DB2DB9"/>
    <w:rsid w:val="00DB32D2"/>
    <w:rsid w:val="00DB380E"/>
    <w:rsid w:val="00DB3A45"/>
    <w:rsid w:val="00DB4276"/>
    <w:rsid w:val="00DB498B"/>
    <w:rsid w:val="00DB4D9F"/>
    <w:rsid w:val="00DB74CB"/>
    <w:rsid w:val="00DB7EBF"/>
    <w:rsid w:val="00DB7F08"/>
    <w:rsid w:val="00DC02BF"/>
    <w:rsid w:val="00DC060B"/>
    <w:rsid w:val="00DC19E9"/>
    <w:rsid w:val="00DC1D36"/>
    <w:rsid w:val="00DC34E1"/>
    <w:rsid w:val="00DC3D08"/>
    <w:rsid w:val="00DC4912"/>
    <w:rsid w:val="00DC4B16"/>
    <w:rsid w:val="00DC4CE0"/>
    <w:rsid w:val="00DC515C"/>
    <w:rsid w:val="00DC61D3"/>
    <w:rsid w:val="00DC7285"/>
    <w:rsid w:val="00DD0B45"/>
    <w:rsid w:val="00DD15CC"/>
    <w:rsid w:val="00DD1717"/>
    <w:rsid w:val="00DD17C6"/>
    <w:rsid w:val="00DD1A84"/>
    <w:rsid w:val="00DD1CA7"/>
    <w:rsid w:val="00DD1F3A"/>
    <w:rsid w:val="00DD250C"/>
    <w:rsid w:val="00DD2558"/>
    <w:rsid w:val="00DD2E0A"/>
    <w:rsid w:val="00DD4480"/>
    <w:rsid w:val="00DD5119"/>
    <w:rsid w:val="00DD57D9"/>
    <w:rsid w:val="00DD5D6A"/>
    <w:rsid w:val="00DD61CE"/>
    <w:rsid w:val="00DD61E7"/>
    <w:rsid w:val="00DD6299"/>
    <w:rsid w:val="00DD62A6"/>
    <w:rsid w:val="00DD6DB2"/>
    <w:rsid w:val="00DD7AFF"/>
    <w:rsid w:val="00DE1299"/>
    <w:rsid w:val="00DE15EE"/>
    <w:rsid w:val="00DE2119"/>
    <w:rsid w:val="00DE327E"/>
    <w:rsid w:val="00DE346E"/>
    <w:rsid w:val="00DE48DC"/>
    <w:rsid w:val="00DE4FF9"/>
    <w:rsid w:val="00DE56EC"/>
    <w:rsid w:val="00DE58C1"/>
    <w:rsid w:val="00DE625F"/>
    <w:rsid w:val="00DE7291"/>
    <w:rsid w:val="00DE78D0"/>
    <w:rsid w:val="00DF1494"/>
    <w:rsid w:val="00DF190C"/>
    <w:rsid w:val="00DF1A2D"/>
    <w:rsid w:val="00DF1D88"/>
    <w:rsid w:val="00DF2295"/>
    <w:rsid w:val="00DF2A9A"/>
    <w:rsid w:val="00DF34E1"/>
    <w:rsid w:val="00DF442E"/>
    <w:rsid w:val="00DF4DBE"/>
    <w:rsid w:val="00DF5B70"/>
    <w:rsid w:val="00DF61FC"/>
    <w:rsid w:val="00DF6B27"/>
    <w:rsid w:val="00DF75AD"/>
    <w:rsid w:val="00DF7988"/>
    <w:rsid w:val="00DF7A20"/>
    <w:rsid w:val="00E0034B"/>
    <w:rsid w:val="00E006D7"/>
    <w:rsid w:val="00E00BC7"/>
    <w:rsid w:val="00E00FEC"/>
    <w:rsid w:val="00E01305"/>
    <w:rsid w:val="00E0231F"/>
    <w:rsid w:val="00E025DE"/>
    <w:rsid w:val="00E031EC"/>
    <w:rsid w:val="00E0389F"/>
    <w:rsid w:val="00E03BDF"/>
    <w:rsid w:val="00E0410B"/>
    <w:rsid w:val="00E042B4"/>
    <w:rsid w:val="00E042FA"/>
    <w:rsid w:val="00E04497"/>
    <w:rsid w:val="00E048F3"/>
    <w:rsid w:val="00E04CFC"/>
    <w:rsid w:val="00E05AF8"/>
    <w:rsid w:val="00E05B78"/>
    <w:rsid w:val="00E05DF0"/>
    <w:rsid w:val="00E0697C"/>
    <w:rsid w:val="00E07900"/>
    <w:rsid w:val="00E07D35"/>
    <w:rsid w:val="00E10E1E"/>
    <w:rsid w:val="00E115E9"/>
    <w:rsid w:val="00E124A5"/>
    <w:rsid w:val="00E12580"/>
    <w:rsid w:val="00E12A95"/>
    <w:rsid w:val="00E135B5"/>
    <w:rsid w:val="00E1361B"/>
    <w:rsid w:val="00E13782"/>
    <w:rsid w:val="00E13904"/>
    <w:rsid w:val="00E13EDC"/>
    <w:rsid w:val="00E14053"/>
    <w:rsid w:val="00E141A9"/>
    <w:rsid w:val="00E14D23"/>
    <w:rsid w:val="00E14E73"/>
    <w:rsid w:val="00E15CBF"/>
    <w:rsid w:val="00E17FB4"/>
    <w:rsid w:val="00E20077"/>
    <w:rsid w:val="00E2044A"/>
    <w:rsid w:val="00E2182C"/>
    <w:rsid w:val="00E233C9"/>
    <w:rsid w:val="00E241C8"/>
    <w:rsid w:val="00E243B7"/>
    <w:rsid w:val="00E25101"/>
    <w:rsid w:val="00E25620"/>
    <w:rsid w:val="00E27182"/>
    <w:rsid w:val="00E30F60"/>
    <w:rsid w:val="00E3115B"/>
    <w:rsid w:val="00E318D6"/>
    <w:rsid w:val="00E31D6B"/>
    <w:rsid w:val="00E3327B"/>
    <w:rsid w:val="00E334D2"/>
    <w:rsid w:val="00E336F3"/>
    <w:rsid w:val="00E33EB7"/>
    <w:rsid w:val="00E346F6"/>
    <w:rsid w:val="00E35C8D"/>
    <w:rsid w:val="00E37090"/>
    <w:rsid w:val="00E376AD"/>
    <w:rsid w:val="00E40843"/>
    <w:rsid w:val="00E4095B"/>
    <w:rsid w:val="00E40C61"/>
    <w:rsid w:val="00E41181"/>
    <w:rsid w:val="00E41E65"/>
    <w:rsid w:val="00E42EC3"/>
    <w:rsid w:val="00E44388"/>
    <w:rsid w:val="00E44868"/>
    <w:rsid w:val="00E451C2"/>
    <w:rsid w:val="00E459BE"/>
    <w:rsid w:val="00E45A22"/>
    <w:rsid w:val="00E45DFE"/>
    <w:rsid w:val="00E45EB6"/>
    <w:rsid w:val="00E464AA"/>
    <w:rsid w:val="00E470FB"/>
    <w:rsid w:val="00E472DD"/>
    <w:rsid w:val="00E47310"/>
    <w:rsid w:val="00E47832"/>
    <w:rsid w:val="00E5084E"/>
    <w:rsid w:val="00E508FD"/>
    <w:rsid w:val="00E50A47"/>
    <w:rsid w:val="00E51551"/>
    <w:rsid w:val="00E51817"/>
    <w:rsid w:val="00E52DCF"/>
    <w:rsid w:val="00E53239"/>
    <w:rsid w:val="00E53516"/>
    <w:rsid w:val="00E55252"/>
    <w:rsid w:val="00E55E51"/>
    <w:rsid w:val="00E56805"/>
    <w:rsid w:val="00E60324"/>
    <w:rsid w:val="00E61613"/>
    <w:rsid w:val="00E61630"/>
    <w:rsid w:val="00E61651"/>
    <w:rsid w:val="00E62DDA"/>
    <w:rsid w:val="00E63FCD"/>
    <w:rsid w:val="00E64188"/>
    <w:rsid w:val="00E6464E"/>
    <w:rsid w:val="00E653D8"/>
    <w:rsid w:val="00E655EA"/>
    <w:rsid w:val="00E65695"/>
    <w:rsid w:val="00E670FA"/>
    <w:rsid w:val="00E707DD"/>
    <w:rsid w:val="00E707E9"/>
    <w:rsid w:val="00E70E22"/>
    <w:rsid w:val="00E714A9"/>
    <w:rsid w:val="00E715D3"/>
    <w:rsid w:val="00E720FE"/>
    <w:rsid w:val="00E73496"/>
    <w:rsid w:val="00E73611"/>
    <w:rsid w:val="00E74D89"/>
    <w:rsid w:val="00E7557A"/>
    <w:rsid w:val="00E756CD"/>
    <w:rsid w:val="00E75FC1"/>
    <w:rsid w:val="00E7682A"/>
    <w:rsid w:val="00E76836"/>
    <w:rsid w:val="00E76DF8"/>
    <w:rsid w:val="00E80072"/>
    <w:rsid w:val="00E801B4"/>
    <w:rsid w:val="00E80733"/>
    <w:rsid w:val="00E80869"/>
    <w:rsid w:val="00E8185F"/>
    <w:rsid w:val="00E81A6C"/>
    <w:rsid w:val="00E82777"/>
    <w:rsid w:val="00E8296B"/>
    <w:rsid w:val="00E82C48"/>
    <w:rsid w:val="00E831A4"/>
    <w:rsid w:val="00E83BCE"/>
    <w:rsid w:val="00E83D7F"/>
    <w:rsid w:val="00E84BF6"/>
    <w:rsid w:val="00E854D5"/>
    <w:rsid w:val="00E85E05"/>
    <w:rsid w:val="00E86CB5"/>
    <w:rsid w:val="00E8730F"/>
    <w:rsid w:val="00E875D8"/>
    <w:rsid w:val="00E8784C"/>
    <w:rsid w:val="00E87AEF"/>
    <w:rsid w:val="00E87B4E"/>
    <w:rsid w:val="00E9031E"/>
    <w:rsid w:val="00E909CF"/>
    <w:rsid w:val="00E91938"/>
    <w:rsid w:val="00E93552"/>
    <w:rsid w:val="00E93A15"/>
    <w:rsid w:val="00E944EF"/>
    <w:rsid w:val="00E94A52"/>
    <w:rsid w:val="00E94AE0"/>
    <w:rsid w:val="00E94BFD"/>
    <w:rsid w:val="00E94EC4"/>
    <w:rsid w:val="00E95EF9"/>
    <w:rsid w:val="00E95FD4"/>
    <w:rsid w:val="00E961A4"/>
    <w:rsid w:val="00E96373"/>
    <w:rsid w:val="00E970BD"/>
    <w:rsid w:val="00E97856"/>
    <w:rsid w:val="00E97859"/>
    <w:rsid w:val="00E97B81"/>
    <w:rsid w:val="00EA08CA"/>
    <w:rsid w:val="00EA137D"/>
    <w:rsid w:val="00EA13AD"/>
    <w:rsid w:val="00EA1D48"/>
    <w:rsid w:val="00EA1E6A"/>
    <w:rsid w:val="00EA2EEC"/>
    <w:rsid w:val="00EA3388"/>
    <w:rsid w:val="00EA3A4F"/>
    <w:rsid w:val="00EA3B86"/>
    <w:rsid w:val="00EA4763"/>
    <w:rsid w:val="00EA50A8"/>
    <w:rsid w:val="00EA54F0"/>
    <w:rsid w:val="00EA5793"/>
    <w:rsid w:val="00EA57E7"/>
    <w:rsid w:val="00EA5DD1"/>
    <w:rsid w:val="00EA6006"/>
    <w:rsid w:val="00EA6202"/>
    <w:rsid w:val="00EA628D"/>
    <w:rsid w:val="00EA6325"/>
    <w:rsid w:val="00EA686B"/>
    <w:rsid w:val="00EA6A03"/>
    <w:rsid w:val="00EA706D"/>
    <w:rsid w:val="00EB126D"/>
    <w:rsid w:val="00EB1C20"/>
    <w:rsid w:val="00EB206B"/>
    <w:rsid w:val="00EB2457"/>
    <w:rsid w:val="00EB273B"/>
    <w:rsid w:val="00EB3421"/>
    <w:rsid w:val="00EB377B"/>
    <w:rsid w:val="00EB37D3"/>
    <w:rsid w:val="00EB403E"/>
    <w:rsid w:val="00EB50E6"/>
    <w:rsid w:val="00EB52AC"/>
    <w:rsid w:val="00EB5460"/>
    <w:rsid w:val="00EB5839"/>
    <w:rsid w:val="00EB5D98"/>
    <w:rsid w:val="00EB66DF"/>
    <w:rsid w:val="00EB68DF"/>
    <w:rsid w:val="00EB7146"/>
    <w:rsid w:val="00EB76DF"/>
    <w:rsid w:val="00EC0108"/>
    <w:rsid w:val="00EC01CD"/>
    <w:rsid w:val="00EC0322"/>
    <w:rsid w:val="00EC22B4"/>
    <w:rsid w:val="00EC274E"/>
    <w:rsid w:val="00EC2C56"/>
    <w:rsid w:val="00EC2D09"/>
    <w:rsid w:val="00EC2D4A"/>
    <w:rsid w:val="00EC3833"/>
    <w:rsid w:val="00EC3E97"/>
    <w:rsid w:val="00EC504C"/>
    <w:rsid w:val="00EC5C14"/>
    <w:rsid w:val="00EC5C4F"/>
    <w:rsid w:val="00EC601F"/>
    <w:rsid w:val="00EC759E"/>
    <w:rsid w:val="00EC7FB8"/>
    <w:rsid w:val="00ED0562"/>
    <w:rsid w:val="00ED08B6"/>
    <w:rsid w:val="00ED1CE0"/>
    <w:rsid w:val="00ED2F6F"/>
    <w:rsid w:val="00ED3191"/>
    <w:rsid w:val="00ED3294"/>
    <w:rsid w:val="00ED3559"/>
    <w:rsid w:val="00ED44AA"/>
    <w:rsid w:val="00ED6C68"/>
    <w:rsid w:val="00ED70F6"/>
    <w:rsid w:val="00ED7153"/>
    <w:rsid w:val="00ED7D02"/>
    <w:rsid w:val="00EE00ED"/>
    <w:rsid w:val="00EE0849"/>
    <w:rsid w:val="00EE0D6B"/>
    <w:rsid w:val="00EE1821"/>
    <w:rsid w:val="00EE18D3"/>
    <w:rsid w:val="00EE26FC"/>
    <w:rsid w:val="00EE270E"/>
    <w:rsid w:val="00EE29CC"/>
    <w:rsid w:val="00EE35D3"/>
    <w:rsid w:val="00EE3C3C"/>
    <w:rsid w:val="00EE3D62"/>
    <w:rsid w:val="00EE3E7F"/>
    <w:rsid w:val="00EE4762"/>
    <w:rsid w:val="00EE4B0F"/>
    <w:rsid w:val="00EE53E4"/>
    <w:rsid w:val="00EE6474"/>
    <w:rsid w:val="00EE6ED1"/>
    <w:rsid w:val="00EE7A62"/>
    <w:rsid w:val="00EF0C01"/>
    <w:rsid w:val="00EF0C53"/>
    <w:rsid w:val="00EF11CF"/>
    <w:rsid w:val="00EF18B9"/>
    <w:rsid w:val="00EF1A94"/>
    <w:rsid w:val="00EF1B4F"/>
    <w:rsid w:val="00EF2339"/>
    <w:rsid w:val="00EF2576"/>
    <w:rsid w:val="00EF2682"/>
    <w:rsid w:val="00EF30A2"/>
    <w:rsid w:val="00EF42FB"/>
    <w:rsid w:val="00EF497F"/>
    <w:rsid w:val="00EF643F"/>
    <w:rsid w:val="00EF667D"/>
    <w:rsid w:val="00EF6E5B"/>
    <w:rsid w:val="00F0063D"/>
    <w:rsid w:val="00F00BE1"/>
    <w:rsid w:val="00F00FE8"/>
    <w:rsid w:val="00F015CB"/>
    <w:rsid w:val="00F01C54"/>
    <w:rsid w:val="00F023AA"/>
    <w:rsid w:val="00F02458"/>
    <w:rsid w:val="00F0259A"/>
    <w:rsid w:val="00F032BE"/>
    <w:rsid w:val="00F03581"/>
    <w:rsid w:val="00F03918"/>
    <w:rsid w:val="00F04168"/>
    <w:rsid w:val="00F043B0"/>
    <w:rsid w:val="00F047F9"/>
    <w:rsid w:val="00F051EA"/>
    <w:rsid w:val="00F05C4B"/>
    <w:rsid w:val="00F05DF3"/>
    <w:rsid w:val="00F0658B"/>
    <w:rsid w:val="00F065A3"/>
    <w:rsid w:val="00F06C0D"/>
    <w:rsid w:val="00F06C7E"/>
    <w:rsid w:val="00F06D49"/>
    <w:rsid w:val="00F06DA7"/>
    <w:rsid w:val="00F06E6A"/>
    <w:rsid w:val="00F06EDC"/>
    <w:rsid w:val="00F06FDD"/>
    <w:rsid w:val="00F077D3"/>
    <w:rsid w:val="00F108F9"/>
    <w:rsid w:val="00F11B84"/>
    <w:rsid w:val="00F11EC6"/>
    <w:rsid w:val="00F12461"/>
    <w:rsid w:val="00F13866"/>
    <w:rsid w:val="00F1412C"/>
    <w:rsid w:val="00F14952"/>
    <w:rsid w:val="00F149E1"/>
    <w:rsid w:val="00F14FA0"/>
    <w:rsid w:val="00F15170"/>
    <w:rsid w:val="00F152BA"/>
    <w:rsid w:val="00F15DF9"/>
    <w:rsid w:val="00F15F7D"/>
    <w:rsid w:val="00F1605C"/>
    <w:rsid w:val="00F16A02"/>
    <w:rsid w:val="00F16F89"/>
    <w:rsid w:val="00F172BC"/>
    <w:rsid w:val="00F172E6"/>
    <w:rsid w:val="00F176E2"/>
    <w:rsid w:val="00F1779F"/>
    <w:rsid w:val="00F17F30"/>
    <w:rsid w:val="00F2020A"/>
    <w:rsid w:val="00F203C1"/>
    <w:rsid w:val="00F203D1"/>
    <w:rsid w:val="00F20E7D"/>
    <w:rsid w:val="00F21391"/>
    <w:rsid w:val="00F22669"/>
    <w:rsid w:val="00F22C23"/>
    <w:rsid w:val="00F22DC7"/>
    <w:rsid w:val="00F233B9"/>
    <w:rsid w:val="00F23692"/>
    <w:rsid w:val="00F23B78"/>
    <w:rsid w:val="00F24131"/>
    <w:rsid w:val="00F248A1"/>
    <w:rsid w:val="00F24C15"/>
    <w:rsid w:val="00F25844"/>
    <w:rsid w:val="00F25A4A"/>
    <w:rsid w:val="00F25E85"/>
    <w:rsid w:val="00F26683"/>
    <w:rsid w:val="00F267CA"/>
    <w:rsid w:val="00F26C4A"/>
    <w:rsid w:val="00F272CE"/>
    <w:rsid w:val="00F277DD"/>
    <w:rsid w:val="00F27FE7"/>
    <w:rsid w:val="00F303C9"/>
    <w:rsid w:val="00F3150E"/>
    <w:rsid w:val="00F31F32"/>
    <w:rsid w:val="00F32BF2"/>
    <w:rsid w:val="00F32D22"/>
    <w:rsid w:val="00F33C2F"/>
    <w:rsid w:val="00F340C9"/>
    <w:rsid w:val="00F34176"/>
    <w:rsid w:val="00F346C9"/>
    <w:rsid w:val="00F3486C"/>
    <w:rsid w:val="00F369EE"/>
    <w:rsid w:val="00F36E6D"/>
    <w:rsid w:val="00F37BCD"/>
    <w:rsid w:val="00F4071B"/>
    <w:rsid w:val="00F40B7F"/>
    <w:rsid w:val="00F40FBC"/>
    <w:rsid w:val="00F4130A"/>
    <w:rsid w:val="00F416A5"/>
    <w:rsid w:val="00F41E49"/>
    <w:rsid w:val="00F42E5C"/>
    <w:rsid w:val="00F440F9"/>
    <w:rsid w:val="00F4433A"/>
    <w:rsid w:val="00F44595"/>
    <w:rsid w:val="00F45127"/>
    <w:rsid w:val="00F4532C"/>
    <w:rsid w:val="00F4536A"/>
    <w:rsid w:val="00F45759"/>
    <w:rsid w:val="00F46914"/>
    <w:rsid w:val="00F50019"/>
    <w:rsid w:val="00F50862"/>
    <w:rsid w:val="00F508E8"/>
    <w:rsid w:val="00F50E13"/>
    <w:rsid w:val="00F51013"/>
    <w:rsid w:val="00F51653"/>
    <w:rsid w:val="00F51D9B"/>
    <w:rsid w:val="00F5336E"/>
    <w:rsid w:val="00F534A8"/>
    <w:rsid w:val="00F53901"/>
    <w:rsid w:val="00F53A27"/>
    <w:rsid w:val="00F53A4B"/>
    <w:rsid w:val="00F53A66"/>
    <w:rsid w:val="00F54F02"/>
    <w:rsid w:val="00F55D29"/>
    <w:rsid w:val="00F55D2A"/>
    <w:rsid w:val="00F56AF5"/>
    <w:rsid w:val="00F56BF9"/>
    <w:rsid w:val="00F57F36"/>
    <w:rsid w:val="00F60853"/>
    <w:rsid w:val="00F60E68"/>
    <w:rsid w:val="00F61538"/>
    <w:rsid w:val="00F61550"/>
    <w:rsid w:val="00F61696"/>
    <w:rsid w:val="00F61701"/>
    <w:rsid w:val="00F61BBB"/>
    <w:rsid w:val="00F62132"/>
    <w:rsid w:val="00F6234F"/>
    <w:rsid w:val="00F626CD"/>
    <w:rsid w:val="00F62F24"/>
    <w:rsid w:val="00F636D9"/>
    <w:rsid w:val="00F63748"/>
    <w:rsid w:val="00F641C4"/>
    <w:rsid w:val="00F649A6"/>
    <w:rsid w:val="00F652BF"/>
    <w:rsid w:val="00F65362"/>
    <w:rsid w:val="00F658BB"/>
    <w:rsid w:val="00F6645B"/>
    <w:rsid w:val="00F667AA"/>
    <w:rsid w:val="00F66AA6"/>
    <w:rsid w:val="00F6702F"/>
    <w:rsid w:val="00F673A1"/>
    <w:rsid w:val="00F70EDA"/>
    <w:rsid w:val="00F7115D"/>
    <w:rsid w:val="00F71274"/>
    <w:rsid w:val="00F720DB"/>
    <w:rsid w:val="00F72BD0"/>
    <w:rsid w:val="00F72BEE"/>
    <w:rsid w:val="00F73ADD"/>
    <w:rsid w:val="00F741ED"/>
    <w:rsid w:val="00F74732"/>
    <w:rsid w:val="00F74DEF"/>
    <w:rsid w:val="00F765BD"/>
    <w:rsid w:val="00F76C0B"/>
    <w:rsid w:val="00F80A9A"/>
    <w:rsid w:val="00F813EA"/>
    <w:rsid w:val="00F818E1"/>
    <w:rsid w:val="00F843EC"/>
    <w:rsid w:val="00F85A4C"/>
    <w:rsid w:val="00F85E43"/>
    <w:rsid w:val="00F86F8D"/>
    <w:rsid w:val="00F87388"/>
    <w:rsid w:val="00F8738C"/>
    <w:rsid w:val="00F87F06"/>
    <w:rsid w:val="00F90A08"/>
    <w:rsid w:val="00F90DD0"/>
    <w:rsid w:val="00F9144B"/>
    <w:rsid w:val="00F9177B"/>
    <w:rsid w:val="00F91CFE"/>
    <w:rsid w:val="00F91D8B"/>
    <w:rsid w:val="00F91EDB"/>
    <w:rsid w:val="00F93C71"/>
    <w:rsid w:val="00F93CB2"/>
    <w:rsid w:val="00F94BB3"/>
    <w:rsid w:val="00F954A6"/>
    <w:rsid w:val="00F9565A"/>
    <w:rsid w:val="00F96650"/>
    <w:rsid w:val="00F9665C"/>
    <w:rsid w:val="00F968F1"/>
    <w:rsid w:val="00F96B8C"/>
    <w:rsid w:val="00FA1186"/>
    <w:rsid w:val="00FA12E9"/>
    <w:rsid w:val="00FA13BF"/>
    <w:rsid w:val="00FA1590"/>
    <w:rsid w:val="00FA29DE"/>
    <w:rsid w:val="00FA325D"/>
    <w:rsid w:val="00FA32B4"/>
    <w:rsid w:val="00FA377B"/>
    <w:rsid w:val="00FA3F3A"/>
    <w:rsid w:val="00FA3F8E"/>
    <w:rsid w:val="00FA4390"/>
    <w:rsid w:val="00FA48B8"/>
    <w:rsid w:val="00FA5247"/>
    <w:rsid w:val="00FA53A8"/>
    <w:rsid w:val="00FA606E"/>
    <w:rsid w:val="00FA6428"/>
    <w:rsid w:val="00FA68B1"/>
    <w:rsid w:val="00FA7F2B"/>
    <w:rsid w:val="00FB0508"/>
    <w:rsid w:val="00FB107E"/>
    <w:rsid w:val="00FB1C79"/>
    <w:rsid w:val="00FB20C9"/>
    <w:rsid w:val="00FB2538"/>
    <w:rsid w:val="00FB2DB2"/>
    <w:rsid w:val="00FB2E10"/>
    <w:rsid w:val="00FB419A"/>
    <w:rsid w:val="00FB627A"/>
    <w:rsid w:val="00FB728C"/>
    <w:rsid w:val="00FB797E"/>
    <w:rsid w:val="00FB7BD4"/>
    <w:rsid w:val="00FC0DE4"/>
    <w:rsid w:val="00FC0E1D"/>
    <w:rsid w:val="00FC13C7"/>
    <w:rsid w:val="00FC1644"/>
    <w:rsid w:val="00FC1C11"/>
    <w:rsid w:val="00FC21E1"/>
    <w:rsid w:val="00FC220B"/>
    <w:rsid w:val="00FC2826"/>
    <w:rsid w:val="00FC2DFC"/>
    <w:rsid w:val="00FC2E41"/>
    <w:rsid w:val="00FC3693"/>
    <w:rsid w:val="00FC3976"/>
    <w:rsid w:val="00FC4E96"/>
    <w:rsid w:val="00FC631F"/>
    <w:rsid w:val="00FC6720"/>
    <w:rsid w:val="00FC69B8"/>
    <w:rsid w:val="00FC6AE3"/>
    <w:rsid w:val="00FC6C33"/>
    <w:rsid w:val="00FC7031"/>
    <w:rsid w:val="00FC75AD"/>
    <w:rsid w:val="00FC7804"/>
    <w:rsid w:val="00FD096F"/>
    <w:rsid w:val="00FD12B6"/>
    <w:rsid w:val="00FD1E09"/>
    <w:rsid w:val="00FD2D87"/>
    <w:rsid w:val="00FD2FF4"/>
    <w:rsid w:val="00FD300D"/>
    <w:rsid w:val="00FD331E"/>
    <w:rsid w:val="00FD333E"/>
    <w:rsid w:val="00FD3B2A"/>
    <w:rsid w:val="00FD3C5D"/>
    <w:rsid w:val="00FD4341"/>
    <w:rsid w:val="00FD4554"/>
    <w:rsid w:val="00FD4670"/>
    <w:rsid w:val="00FD5F3C"/>
    <w:rsid w:val="00FD6AAE"/>
    <w:rsid w:val="00FD6E9B"/>
    <w:rsid w:val="00FE1270"/>
    <w:rsid w:val="00FE1986"/>
    <w:rsid w:val="00FE19C3"/>
    <w:rsid w:val="00FE1BBC"/>
    <w:rsid w:val="00FE1CC2"/>
    <w:rsid w:val="00FE21E1"/>
    <w:rsid w:val="00FE24C6"/>
    <w:rsid w:val="00FE25E8"/>
    <w:rsid w:val="00FE2E34"/>
    <w:rsid w:val="00FE39A2"/>
    <w:rsid w:val="00FE47A3"/>
    <w:rsid w:val="00FE54C9"/>
    <w:rsid w:val="00FE55AE"/>
    <w:rsid w:val="00FE5F78"/>
    <w:rsid w:val="00FE65B0"/>
    <w:rsid w:val="00FF0178"/>
    <w:rsid w:val="00FF02F9"/>
    <w:rsid w:val="00FF16F5"/>
    <w:rsid w:val="00FF237F"/>
    <w:rsid w:val="00FF2B07"/>
    <w:rsid w:val="00FF317D"/>
    <w:rsid w:val="00FF3592"/>
    <w:rsid w:val="00FF3C4B"/>
    <w:rsid w:val="00FF4266"/>
    <w:rsid w:val="00FF4959"/>
    <w:rsid w:val="00FF4DB1"/>
    <w:rsid w:val="00FF56A8"/>
    <w:rsid w:val="00FF6B87"/>
    <w:rsid w:val="00FF7285"/>
    <w:rsid w:val="00FF7310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44281-B845-4A4F-B4F0-5B7B243C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31"/>
  </w:style>
  <w:style w:type="paragraph" w:styleId="Heading3">
    <w:name w:val="heading 3"/>
    <w:basedOn w:val="Normal"/>
    <w:next w:val="Normal"/>
    <w:link w:val="Heading3Char"/>
    <w:qFormat/>
    <w:rsid w:val="008C687C"/>
    <w:pPr>
      <w:keepNext/>
      <w:numPr>
        <w:ilvl w:val="12"/>
      </w:numPr>
      <w:outlineLvl w:val="2"/>
    </w:pPr>
    <w:rPr>
      <w:rFonts w:eastAsia="Times New Roman" w:cs="Times New Roman"/>
      <w:b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D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C687C"/>
    <w:rPr>
      <w:rFonts w:eastAsia="Times New Roman" w:cs="Times New Roman"/>
      <w:b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rsid w:val="008C687C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C687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C687C"/>
    <w:pPr>
      <w:ind w:left="720"/>
    </w:pPr>
    <w:rPr>
      <w:rFonts w:ascii="Times New Roman" w:eastAsia="Calibri" w:hAnsi="Times New Roman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D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0D0D10"/>
    <w:pPr>
      <w:tabs>
        <w:tab w:val="left" w:pos="3771"/>
      </w:tabs>
      <w:jc w:val="both"/>
    </w:pPr>
    <w:rPr>
      <w:rFonts w:eastAsia="Times New Roman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D0D10"/>
    <w:rPr>
      <w:rFonts w:eastAsia="Times New Roman" w:cs="Arial"/>
      <w:sz w:val="28"/>
      <w:szCs w:val="24"/>
    </w:rPr>
  </w:style>
  <w:style w:type="table" w:styleId="TableGrid">
    <w:name w:val="Table Grid"/>
    <w:basedOn w:val="TableNormal"/>
    <w:uiPriority w:val="59"/>
    <w:rsid w:val="00F84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33ED9"/>
    <w:pPr>
      <w:spacing w:after="120"/>
      <w:ind w:left="283"/>
    </w:pPr>
    <w:rPr>
      <w:rFonts w:eastAsia="Times New Roman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3ED9"/>
    <w:rPr>
      <w:rFonts w:eastAsia="Times New Roman" w:cs="Arial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456F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56F74"/>
  </w:style>
  <w:style w:type="paragraph" w:customStyle="1" w:styleId="CharCharCharCharCharCharCharChar1Char">
    <w:name w:val="Char Char Char Char Char Char Char Char1 Char"/>
    <w:basedOn w:val="Normal"/>
    <w:rsid w:val="004258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7B11-A0E1-4F74-978F-5D9DFE28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hdav1912</dc:creator>
  <cp:lastModifiedBy>Jen Clennell</cp:lastModifiedBy>
  <cp:revision>2</cp:revision>
  <dcterms:created xsi:type="dcterms:W3CDTF">2019-10-31T14:59:00Z</dcterms:created>
  <dcterms:modified xsi:type="dcterms:W3CDTF">2019-10-31T14:59:00Z</dcterms:modified>
</cp:coreProperties>
</file>