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2FD55" w14:textId="77777777" w:rsidR="00AC120C" w:rsidRDefault="00AC120C" w:rsidP="00DF5BEB">
      <w:pPr>
        <w:spacing w:after="0"/>
        <w:ind w:firstLine="720"/>
        <w:jc w:val="right"/>
      </w:pPr>
      <w:r>
        <w:fldChar w:fldCharType="begin"/>
      </w:r>
      <w:r>
        <w:instrText xml:space="preserve"> INCLUDEPICTURE "http://thehub/documents/resource-centre/Doing-your-job/Sunderland-City-Council-Logo.jpg" \* MERGEFORMATINET </w:instrText>
      </w:r>
      <w:r>
        <w:fldChar w:fldCharType="separate"/>
      </w:r>
      <w:r w:rsidR="003C0196">
        <w:fldChar w:fldCharType="begin"/>
      </w:r>
      <w:r w:rsidR="003C0196">
        <w:instrText xml:space="preserve"> INCLUDEPICTURE  "http://thehub/documents/resource-centre/Doing-your-job/Sunderland-City-Council-Logo.jpg" \* MERGEFORMATINET </w:instrText>
      </w:r>
      <w:r w:rsidR="003C0196">
        <w:fldChar w:fldCharType="separate"/>
      </w:r>
      <w:r w:rsidR="00D261F5">
        <w:fldChar w:fldCharType="begin"/>
      </w:r>
      <w:r w:rsidR="00D261F5">
        <w:instrText xml:space="preserve"> INCLUDEPICTURE  "http://thehub/documents/resource-centre/Doing-your-job/Sunderland-City-Council-Logo.jpg" \* MERGEFORMATINET </w:instrText>
      </w:r>
      <w:r w:rsidR="00D261F5">
        <w:fldChar w:fldCharType="separate"/>
      </w:r>
      <w:r w:rsidR="00043915">
        <w:fldChar w:fldCharType="begin"/>
      </w:r>
      <w:r w:rsidR="00043915">
        <w:instrText xml:space="preserve"> INCLUDEPICTURE  "http://thehub/documents/resource-centre/Doing-your-job/Sunderland-City-Council-Logo.jpg" \* MERGEFORMATINET </w:instrText>
      </w:r>
      <w:r w:rsidR="00043915">
        <w:fldChar w:fldCharType="separate"/>
      </w:r>
      <w:r w:rsidR="006B1917">
        <w:fldChar w:fldCharType="begin"/>
      </w:r>
      <w:r w:rsidR="006B1917">
        <w:instrText xml:space="preserve"> INCLUDEPICTURE  "http://thehub/documents/resource-centre/Doing-your-job/Sunderland-City-Council-Logo.jpg" \* MERGEFORMATINET </w:instrText>
      </w:r>
      <w:r w:rsidR="006B1917">
        <w:fldChar w:fldCharType="separate"/>
      </w:r>
      <w:r w:rsidR="00D4703F">
        <w:fldChar w:fldCharType="begin"/>
      </w:r>
      <w:r w:rsidR="00D4703F">
        <w:instrText xml:space="preserve"> INCLUDEPICTURE  "http://thehub/documents/resource-centre/Doing-your-job/Sunderland-City-Council-Logo.jpg" \* MERGEFORMATINET </w:instrText>
      </w:r>
      <w:r w:rsidR="00D4703F">
        <w:fldChar w:fldCharType="separate"/>
      </w:r>
      <w:r w:rsidR="002449B3">
        <w:fldChar w:fldCharType="begin"/>
      </w:r>
      <w:r w:rsidR="002449B3">
        <w:instrText xml:space="preserve"> INCLUDEPICTURE  "http://thehub/documents/resource-centre/Doing-your-job/Sunderland-City-Council-Logo.jpg" \* MERGEFORMATINET </w:instrText>
      </w:r>
      <w:r w:rsidR="002449B3">
        <w:fldChar w:fldCharType="separate"/>
      </w:r>
      <w:r w:rsidR="00371451">
        <w:fldChar w:fldCharType="begin"/>
      </w:r>
      <w:r w:rsidR="00371451">
        <w:instrText xml:space="preserve"> </w:instrText>
      </w:r>
      <w:r w:rsidR="00371451">
        <w:instrText>INCLUDEPICT</w:instrText>
      </w:r>
      <w:r w:rsidR="00371451">
        <w:instrText>URE  "http://thehub/documents/resource-centre/Doing-your-job/Sunderland-City-Council-Logo.jpg" \* MERGEFORMATINET</w:instrText>
      </w:r>
      <w:r w:rsidR="00371451">
        <w:instrText xml:space="preserve"> </w:instrText>
      </w:r>
      <w:r w:rsidR="00371451">
        <w:fldChar w:fldCharType="separate"/>
      </w:r>
      <w:r w:rsidR="00371451">
        <w:pict w14:anchorId="59AD1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88pt">
            <v:imagedata r:id="rId6" r:href="rId7"/>
          </v:shape>
        </w:pict>
      </w:r>
      <w:r w:rsidR="00371451">
        <w:fldChar w:fldCharType="end"/>
      </w:r>
      <w:r w:rsidR="002449B3">
        <w:fldChar w:fldCharType="end"/>
      </w:r>
      <w:r w:rsidR="00D4703F">
        <w:fldChar w:fldCharType="end"/>
      </w:r>
      <w:r w:rsidR="006B1917">
        <w:fldChar w:fldCharType="end"/>
      </w:r>
      <w:r w:rsidR="00043915">
        <w:fldChar w:fldCharType="end"/>
      </w:r>
      <w:r w:rsidR="00D261F5">
        <w:fldChar w:fldCharType="end"/>
      </w:r>
      <w:r w:rsidR="003C0196">
        <w:fldChar w:fldCharType="end"/>
      </w:r>
      <w:r>
        <w:fldChar w:fldCharType="end"/>
      </w:r>
    </w:p>
    <w:p w14:paraId="4FAD73BB" w14:textId="77777777" w:rsidR="00AC120C" w:rsidRDefault="00AC120C" w:rsidP="00DF5BEB">
      <w:pPr>
        <w:spacing w:after="0"/>
        <w:rPr>
          <w:rFonts w:ascii="Arial" w:hAnsi="Arial" w:cs="Arial"/>
          <w:b/>
          <w:sz w:val="32"/>
          <w:szCs w:val="32"/>
        </w:rPr>
      </w:pPr>
    </w:p>
    <w:p w14:paraId="4C3D9C35" w14:textId="77777777" w:rsidR="00DF5BEB" w:rsidRPr="00DF5BEB" w:rsidRDefault="00DF5BEB" w:rsidP="00DF5BEB">
      <w:pPr>
        <w:spacing w:after="0"/>
        <w:rPr>
          <w:rFonts w:ascii="Arial" w:hAnsi="Arial" w:cs="Arial"/>
          <w:b/>
          <w:bCs/>
          <w:sz w:val="28"/>
          <w:szCs w:val="28"/>
        </w:rPr>
      </w:pPr>
      <w:r w:rsidRPr="00DF5BEB">
        <w:rPr>
          <w:rFonts w:ascii="Arial" w:hAnsi="Arial" w:cs="Arial"/>
          <w:b/>
          <w:bCs/>
          <w:sz w:val="28"/>
          <w:szCs w:val="28"/>
        </w:rPr>
        <w:t>Job Description</w:t>
      </w:r>
    </w:p>
    <w:p w14:paraId="729E7DD5" w14:textId="77777777" w:rsidR="00DF5BEB" w:rsidRPr="00F678F5" w:rsidRDefault="00DF5BEB" w:rsidP="00DF5BEB">
      <w:pPr>
        <w:spacing w:after="0"/>
        <w:rPr>
          <w:rFonts w:ascii="Arial" w:hAnsi="Arial" w:cs="Arial"/>
          <w:bCs/>
          <w:sz w:val="28"/>
          <w:szCs w:val="28"/>
        </w:rPr>
      </w:pPr>
    </w:p>
    <w:p w14:paraId="454E59C0" w14:textId="77777777" w:rsidR="00DF5BEB" w:rsidRPr="006B1917" w:rsidRDefault="00DF5BEB" w:rsidP="00DF5BEB">
      <w:pPr>
        <w:spacing w:after="0"/>
        <w:ind w:hanging="2880"/>
        <w:rPr>
          <w:rFonts w:ascii="Arial" w:hAnsi="Arial" w:cs="Arial"/>
          <w:bCs/>
          <w:sz w:val="28"/>
          <w:szCs w:val="28"/>
        </w:rPr>
      </w:pPr>
      <w:r w:rsidRPr="00F678F5">
        <w:rPr>
          <w:rFonts w:ascii="Arial" w:hAnsi="Arial" w:cs="Arial"/>
          <w:b/>
          <w:bCs/>
          <w:sz w:val="28"/>
          <w:szCs w:val="28"/>
        </w:rPr>
        <w:t>Job Title:</w:t>
      </w:r>
      <w:r w:rsidRPr="00F678F5">
        <w:rPr>
          <w:rFonts w:ascii="Arial" w:hAnsi="Arial" w:cs="Arial"/>
          <w:b/>
          <w:bCs/>
          <w:sz w:val="28"/>
          <w:szCs w:val="28"/>
        </w:rPr>
        <w:tab/>
      </w:r>
      <w:r>
        <w:rPr>
          <w:rFonts w:ascii="Arial" w:hAnsi="Arial" w:cs="Arial"/>
          <w:b/>
          <w:bCs/>
          <w:sz w:val="28"/>
          <w:szCs w:val="28"/>
        </w:rPr>
        <w:t>Job Title:</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6B1917">
        <w:rPr>
          <w:rFonts w:ascii="Arial" w:hAnsi="Arial" w:cs="Arial"/>
          <w:bCs/>
          <w:sz w:val="28"/>
          <w:szCs w:val="28"/>
        </w:rPr>
        <w:t>Bereavement Services Manager</w:t>
      </w:r>
    </w:p>
    <w:p w14:paraId="69D600E0" w14:textId="77777777" w:rsidR="00DF5BEB" w:rsidRPr="00F678F5" w:rsidRDefault="00DF5BEB" w:rsidP="00DF5BEB">
      <w:pPr>
        <w:pStyle w:val="Header"/>
        <w:tabs>
          <w:tab w:val="clear" w:pos="4153"/>
          <w:tab w:val="clear" w:pos="8306"/>
        </w:tabs>
        <w:spacing w:line="276" w:lineRule="auto"/>
        <w:rPr>
          <w:rFonts w:ascii="Arial" w:hAnsi="Arial" w:cs="Arial"/>
          <w:b/>
          <w:bCs/>
          <w:sz w:val="28"/>
          <w:szCs w:val="28"/>
        </w:rPr>
      </w:pPr>
      <w:r w:rsidRPr="00F678F5">
        <w:rPr>
          <w:rFonts w:ascii="Arial" w:hAnsi="Arial" w:cs="Arial"/>
          <w:b/>
          <w:bCs/>
          <w:sz w:val="28"/>
          <w:szCs w:val="28"/>
        </w:rPr>
        <w:t>Grade:</w:t>
      </w:r>
      <w:r w:rsidRPr="00F678F5">
        <w:rPr>
          <w:rFonts w:ascii="Arial" w:hAnsi="Arial" w:cs="Arial"/>
          <w:b/>
          <w:bCs/>
          <w:sz w:val="28"/>
          <w:szCs w:val="28"/>
        </w:rPr>
        <w:tab/>
      </w:r>
      <w:r w:rsidRPr="00F678F5">
        <w:rPr>
          <w:rFonts w:ascii="Arial" w:hAnsi="Arial" w:cs="Arial"/>
          <w:b/>
          <w:bCs/>
          <w:sz w:val="28"/>
          <w:szCs w:val="28"/>
        </w:rPr>
        <w:tab/>
      </w:r>
      <w:r w:rsidRPr="00F678F5">
        <w:rPr>
          <w:rFonts w:ascii="Arial" w:hAnsi="Arial" w:cs="Arial"/>
          <w:bCs/>
          <w:sz w:val="28"/>
          <w:szCs w:val="28"/>
        </w:rPr>
        <w:tab/>
      </w:r>
      <w:r>
        <w:rPr>
          <w:rFonts w:ascii="Arial" w:hAnsi="Arial" w:cs="Arial"/>
          <w:bCs/>
          <w:sz w:val="28"/>
          <w:szCs w:val="28"/>
        </w:rPr>
        <w:t xml:space="preserve">9 </w:t>
      </w:r>
    </w:p>
    <w:p w14:paraId="51EC8151" w14:textId="77777777" w:rsidR="00DF5BEB" w:rsidRPr="00F678F5" w:rsidRDefault="00DF5BEB" w:rsidP="00DF5BEB">
      <w:pPr>
        <w:pStyle w:val="Header"/>
        <w:tabs>
          <w:tab w:val="clear" w:pos="4153"/>
          <w:tab w:val="clear" w:pos="8306"/>
        </w:tabs>
        <w:spacing w:line="276" w:lineRule="auto"/>
        <w:rPr>
          <w:rFonts w:ascii="Arial" w:hAnsi="Arial" w:cs="Arial"/>
          <w:b/>
          <w:bCs/>
          <w:sz w:val="28"/>
          <w:szCs w:val="28"/>
        </w:rPr>
      </w:pPr>
      <w:r>
        <w:rPr>
          <w:rFonts w:ascii="Arial" w:hAnsi="Arial" w:cs="Arial"/>
          <w:b/>
          <w:bCs/>
          <w:sz w:val="28"/>
          <w:szCs w:val="28"/>
        </w:rPr>
        <w:t>Directorate</w:t>
      </w:r>
      <w:r w:rsidRPr="00F678F5">
        <w:rPr>
          <w:rFonts w:ascii="Arial" w:hAnsi="Arial" w:cs="Arial"/>
          <w:b/>
          <w:bCs/>
          <w:sz w:val="28"/>
          <w:szCs w:val="28"/>
        </w:rPr>
        <w:t>:</w:t>
      </w:r>
      <w:r w:rsidRPr="00F678F5">
        <w:rPr>
          <w:rFonts w:ascii="Arial" w:hAnsi="Arial" w:cs="Arial"/>
          <w:b/>
          <w:bCs/>
          <w:sz w:val="28"/>
          <w:szCs w:val="28"/>
        </w:rPr>
        <w:tab/>
      </w:r>
      <w:r w:rsidRPr="00F678F5">
        <w:rPr>
          <w:rFonts w:ascii="Arial" w:hAnsi="Arial" w:cs="Arial"/>
          <w:b/>
          <w:bCs/>
          <w:sz w:val="28"/>
          <w:szCs w:val="28"/>
        </w:rPr>
        <w:tab/>
      </w:r>
      <w:r w:rsidRPr="00F678F5">
        <w:rPr>
          <w:rFonts w:ascii="Arial" w:hAnsi="Arial" w:cs="Arial"/>
          <w:bCs/>
          <w:sz w:val="28"/>
          <w:szCs w:val="28"/>
        </w:rPr>
        <w:t>Neighbourhoods</w:t>
      </w:r>
    </w:p>
    <w:p w14:paraId="7929E87F" w14:textId="77777777" w:rsidR="00DF5BEB" w:rsidRPr="00DF5BEB" w:rsidRDefault="00DF5BEB" w:rsidP="00DF5BEB">
      <w:pPr>
        <w:spacing w:after="0"/>
        <w:rPr>
          <w:rFonts w:ascii="Arial" w:hAnsi="Arial" w:cs="Arial"/>
          <w:bCs/>
          <w:sz w:val="28"/>
          <w:szCs w:val="28"/>
        </w:rPr>
      </w:pPr>
      <w:r>
        <w:rPr>
          <w:rFonts w:ascii="Arial" w:hAnsi="Arial" w:cs="Arial"/>
          <w:b/>
          <w:bCs/>
          <w:sz w:val="28"/>
          <w:szCs w:val="28"/>
        </w:rPr>
        <w:t>Service:</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Cs/>
          <w:sz w:val="28"/>
          <w:szCs w:val="28"/>
        </w:rPr>
        <w:t>Environmental Services</w:t>
      </w:r>
    </w:p>
    <w:p w14:paraId="57C95BCD" w14:textId="77777777" w:rsidR="00DF5BEB" w:rsidRPr="00F678F5" w:rsidRDefault="00DF5BEB" w:rsidP="00DF5BEB">
      <w:pPr>
        <w:spacing w:after="0"/>
        <w:rPr>
          <w:rFonts w:ascii="Arial" w:hAnsi="Arial" w:cs="Arial"/>
          <w:b/>
          <w:bCs/>
          <w:sz w:val="28"/>
          <w:szCs w:val="28"/>
        </w:rPr>
      </w:pPr>
      <w:r w:rsidRPr="00F678F5">
        <w:rPr>
          <w:rFonts w:ascii="Arial" w:hAnsi="Arial" w:cs="Arial"/>
          <w:b/>
          <w:bCs/>
          <w:sz w:val="28"/>
          <w:szCs w:val="28"/>
        </w:rPr>
        <w:t>Responsible To:</w:t>
      </w:r>
      <w:r w:rsidRPr="00F678F5">
        <w:rPr>
          <w:rFonts w:ascii="Arial" w:hAnsi="Arial" w:cs="Arial"/>
          <w:b/>
          <w:bCs/>
          <w:sz w:val="28"/>
          <w:szCs w:val="28"/>
        </w:rPr>
        <w:tab/>
      </w:r>
      <w:r>
        <w:rPr>
          <w:rFonts w:ascii="Arial" w:hAnsi="Arial" w:cs="Arial"/>
          <w:bCs/>
          <w:sz w:val="28"/>
          <w:szCs w:val="28"/>
        </w:rPr>
        <w:t>Senior Manager for Environmental Services</w:t>
      </w:r>
    </w:p>
    <w:p w14:paraId="62D3B77D" w14:textId="77777777" w:rsidR="002E5E38" w:rsidRDefault="002E5E38" w:rsidP="00DF5BEB">
      <w:pPr>
        <w:spacing w:after="0"/>
        <w:rPr>
          <w:rFonts w:ascii="Arial" w:hAnsi="Arial" w:cs="Arial"/>
          <w:sz w:val="24"/>
          <w:szCs w:val="24"/>
        </w:rPr>
      </w:pPr>
    </w:p>
    <w:p w14:paraId="6F332574" w14:textId="77777777" w:rsidR="00DF5BEB" w:rsidRPr="007B508B" w:rsidRDefault="00DF5BEB" w:rsidP="002449B3">
      <w:pPr>
        <w:spacing w:after="0"/>
        <w:ind w:left="567" w:hanging="567"/>
        <w:rPr>
          <w:rFonts w:ascii="Arial" w:hAnsi="Arial" w:cs="Arial"/>
          <w:sz w:val="24"/>
          <w:szCs w:val="24"/>
        </w:rPr>
      </w:pPr>
    </w:p>
    <w:p w14:paraId="1830B453" w14:textId="1025560F" w:rsidR="00074BEC" w:rsidRDefault="00B038D0" w:rsidP="002449B3">
      <w:pPr>
        <w:pStyle w:val="ListParagraph"/>
        <w:numPr>
          <w:ilvl w:val="0"/>
          <w:numId w:val="1"/>
        </w:numPr>
        <w:spacing w:line="276" w:lineRule="auto"/>
        <w:ind w:left="567" w:hanging="567"/>
        <w:rPr>
          <w:rFonts w:ascii="Arial" w:hAnsi="Arial" w:cs="Arial"/>
          <w:b/>
        </w:rPr>
      </w:pPr>
      <w:r w:rsidRPr="00DF5BEB">
        <w:rPr>
          <w:rFonts w:ascii="Arial" w:hAnsi="Arial" w:cs="Arial"/>
          <w:b/>
        </w:rPr>
        <w:t>Purpose</w:t>
      </w:r>
    </w:p>
    <w:p w14:paraId="036346CF" w14:textId="12A02002" w:rsidR="002449B3" w:rsidRDefault="002449B3" w:rsidP="002449B3">
      <w:pPr>
        <w:pStyle w:val="ListParagraph"/>
        <w:spacing w:line="276" w:lineRule="auto"/>
        <w:ind w:left="567" w:hanging="567"/>
        <w:rPr>
          <w:rFonts w:ascii="Arial" w:hAnsi="Arial" w:cs="Arial"/>
          <w:b/>
        </w:rPr>
      </w:pPr>
    </w:p>
    <w:p w14:paraId="23F8B808" w14:textId="034A2237" w:rsidR="002449B3" w:rsidRPr="002449B3" w:rsidRDefault="002449B3" w:rsidP="002449B3">
      <w:pPr>
        <w:pStyle w:val="ListParagraph"/>
        <w:spacing w:line="276" w:lineRule="auto"/>
        <w:ind w:left="567" w:hanging="567"/>
        <w:rPr>
          <w:rFonts w:ascii="Arial" w:hAnsi="Arial" w:cs="Arial"/>
        </w:rPr>
      </w:pPr>
      <w:r w:rsidRPr="002449B3">
        <w:rPr>
          <w:rFonts w:ascii="Arial" w:hAnsi="Arial" w:cs="Arial"/>
        </w:rPr>
        <w:t>1.1</w:t>
      </w:r>
      <w:r w:rsidRPr="002449B3">
        <w:rPr>
          <w:rFonts w:ascii="Arial" w:hAnsi="Arial" w:cs="Arial"/>
        </w:rPr>
        <w:tab/>
      </w:r>
      <w:r>
        <w:rPr>
          <w:rFonts w:ascii="Arial" w:hAnsi="Arial" w:cs="Arial"/>
        </w:rPr>
        <w:t>To lead the transition of the service and development of the new crematorium in the city.</w:t>
      </w:r>
    </w:p>
    <w:p w14:paraId="1F829E42" w14:textId="77777777" w:rsidR="00DF5BEB" w:rsidRPr="00DF5BEB" w:rsidRDefault="00DF5BEB" w:rsidP="002449B3">
      <w:pPr>
        <w:pStyle w:val="ListParagraph"/>
        <w:spacing w:line="276" w:lineRule="auto"/>
        <w:ind w:left="567" w:hanging="567"/>
        <w:rPr>
          <w:rFonts w:ascii="Arial" w:hAnsi="Arial" w:cs="Arial"/>
          <w:b/>
        </w:rPr>
      </w:pPr>
    </w:p>
    <w:p w14:paraId="70FE161A" w14:textId="2D28045D" w:rsidR="00DF5BEB" w:rsidRPr="002449B3" w:rsidRDefault="00AD1AA4" w:rsidP="002449B3">
      <w:pPr>
        <w:pStyle w:val="ListParagraph"/>
        <w:numPr>
          <w:ilvl w:val="1"/>
          <w:numId w:val="2"/>
        </w:numPr>
        <w:ind w:left="567" w:hanging="567"/>
        <w:rPr>
          <w:rFonts w:ascii="Arial" w:hAnsi="Arial" w:cs="Arial"/>
        </w:rPr>
      </w:pPr>
      <w:r w:rsidRPr="002449B3">
        <w:rPr>
          <w:rFonts w:ascii="Arial" w:hAnsi="Arial" w:cs="Arial"/>
        </w:rPr>
        <w:t xml:space="preserve">To </w:t>
      </w:r>
      <w:r w:rsidR="000E32DB" w:rsidRPr="002449B3">
        <w:rPr>
          <w:rFonts w:ascii="Arial" w:hAnsi="Arial" w:cs="Arial"/>
        </w:rPr>
        <w:t xml:space="preserve">manage and lead the delivery of a </w:t>
      </w:r>
      <w:r w:rsidR="00DF5BEB" w:rsidRPr="002449B3">
        <w:rPr>
          <w:rFonts w:ascii="Arial" w:hAnsi="Arial" w:cs="Arial"/>
        </w:rPr>
        <w:t>high-quality</w:t>
      </w:r>
      <w:r w:rsidR="000E32DB" w:rsidRPr="002449B3">
        <w:rPr>
          <w:rFonts w:ascii="Arial" w:hAnsi="Arial" w:cs="Arial"/>
        </w:rPr>
        <w:t xml:space="preserve"> bereavement service and </w:t>
      </w:r>
      <w:r w:rsidRPr="002449B3">
        <w:rPr>
          <w:rFonts w:ascii="Arial" w:hAnsi="Arial" w:cs="Arial"/>
        </w:rPr>
        <w:t xml:space="preserve">ensure that </w:t>
      </w:r>
      <w:r w:rsidR="000E32DB" w:rsidRPr="002449B3">
        <w:rPr>
          <w:rFonts w:ascii="Arial" w:hAnsi="Arial" w:cs="Arial"/>
        </w:rPr>
        <w:t>the Council meets all it’s legal obligations in relation to</w:t>
      </w:r>
      <w:r w:rsidRPr="002449B3">
        <w:rPr>
          <w:rFonts w:ascii="Arial" w:hAnsi="Arial" w:cs="Arial"/>
        </w:rPr>
        <w:t xml:space="preserve"> burials and cremations.</w:t>
      </w:r>
    </w:p>
    <w:p w14:paraId="5EA2D243" w14:textId="77777777" w:rsidR="00DF5BEB" w:rsidRPr="00DF5BEB" w:rsidRDefault="00DF5BEB" w:rsidP="002449B3">
      <w:pPr>
        <w:pStyle w:val="ListParagraph"/>
        <w:spacing w:line="276" w:lineRule="auto"/>
        <w:ind w:left="567" w:hanging="567"/>
        <w:rPr>
          <w:rFonts w:ascii="Arial" w:hAnsi="Arial" w:cs="Arial"/>
        </w:rPr>
      </w:pPr>
    </w:p>
    <w:p w14:paraId="2769470F" w14:textId="6417457E" w:rsidR="00AD1AA4" w:rsidRDefault="00AD1AA4" w:rsidP="002449B3">
      <w:pPr>
        <w:pStyle w:val="ListParagraph"/>
        <w:numPr>
          <w:ilvl w:val="1"/>
          <w:numId w:val="2"/>
        </w:numPr>
        <w:spacing w:line="276" w:lineRule="auto"/>
        <w:ind w:left="567" w:hanging="567"/>
        <w:rPr>
          <w:rFonts w:ascii="Arial" w:hAnsi="Arial" w:cs="Arial"/>
        </w:rPr>
      </w:pPr>
      <w:r w:rsidRPr="00DF5BEB">
        <w:rPr>
          <w:rFonts w:ascii="Arial" w:hAnsi="Arial" w:cs="Arial"/>
        </w:rPr>
        <w:t xml:space="preserve">To be responsible for the </w:t>
      </w:r>
      <w:r w:rsidR="000E32DB" w:rsidRPr="00DF5BEB">
        <w:rPr>
          <w:rFonts w:ascii="Arial" w:hAnsi="Arial" w:cs="Arial"/>
        </w:rPr>
        <w:t>management</w:t>
      </w:r>
      <w:r w:rsidRPr="00DF5BEB">
        <w:rPr>
          <w:rFonts w:ascii="Arial" w:hAnsi="Arial" w:cs="Arial"/>
        </w:rPr>
        <w:t xml:space="preserve"> of Sunderland Crematorium and </w:t>
      </w:r>
      <w:r w:rsidR="00DF5BEB">
        <w:rPr>
          <w:rFonts w:ascii="Arial" w:hAnsi="Arial" w:cs="Arial"/>
        </w:rPr>
        <w:t>ten</w:t>
      </w:r>
      <w:r w:rsidRPr="00DF5BEB">
        <w:rPr>
          <w:rFonts w:ascii="Arial" w:hAnsi="Arial" w:cs="Arial"/>
        </w:rPr>
        <w:t xml:space="preserve"> cemeteries. </w:t>
      </w:r>
    </w:p>
    <w:p w14:paraId="6EB9C5A1" w14:textId="77777777" w:rsidR="002449B3" w:rsidRPr="002449B3" w:rsidRDefault="002449B3" w:rsidP="002449B3">
      <w:pPr>
        <w:pStyle w:val="ListParagraph"/>
        <w:ind w:left="567" w:hanging="567"/>
        <w:rPr>
          <w:rFonts w:ascii="Arial" w:hAnsi="Arial" w:cs="Arial"/>
        </w:rPr>
      </w:pPr>
    </w:p>
    <w:p w14:paraId="35848659" w14:textId="36ABD6B0" w:rsidR="002449B3" w:rsidRPr="002449B3" w:rsidRDefault="002449B3" w:rsidP="002449B3">
      <w:pPr>
        <w:ind w:left="567" w:hanging="567"/>
        <w:rPr>
          <w:rFonts w:ascii="Arial" w:eastAsia="Calibri" w:hAnsi="Arial" w:cs="Arial"/>
          <w:sz w:val="24"/>
          <w:szCs w:val="24"/>
        </w:rPr>
      </w:pPr>
      <w:r>
        <w:rPr>
          <w:rFonts w:ascii="Arial" w:eastAsia="Calibri" w:hAnsi="Arial" w:cs="Arial"/>
        </w:rPr>
        <w:t>1.4</w:t>
      </w:r>
      <w:r>
        <w:rPr>
          <w:rFonts w:ascii="Arial" w:eastAsia="Calibri" w:hAnsi="Arial" w:cs="Arial"/>
        </w:rPr>
        <w:tab/>
      </w:r>
      <w:r w:rsidRPr="002449B3">
        <w:rPr>
          <w:rFonts w:ascii="Arial" w:eastAsia="Calibri" w:hAnsi="Arial" w:cs="Arial"/>
          <w:sz w:val="24"/>
          <w:szCs w:val="24"/>
        </w:rPr>
        <w:t xml:space="preserve">To be a key player in project management and service development opportunities providing specialist knowledge and expertise in the </w:t>
      </w:r>
      <w:r>
        <w:rPr>
          <w:rFonts w:ascii="Arial" w:eastAsia="Calibri" w:hAnsi="Arial" w:cs="Arial"/>
          <w:sz w:val="24"/>
          <w:szCs w:val="24"/>
        </w:rPr>
        <w:t xml:space="preserve">development of the new crematorium. </w:t>
      </w:r>
    </w:p>
    <w:p w14:paraId="0CD7C173" w14:textId="77777777" w:rsidR="00DF5BEB" w:rsidRPr="00DF5BEB" w:rsidRDefault="00DF5BEB" w:rsidP="00DF5BEB">
      <w:pPr>
        <w:spacing w:after="0"/>
        <w:rPr>
          <w:rFonts w:ascii="Arial" w:hAnsi="Arial" w:cs="Arial"/>
        </w:rPr>
      </w:pPr>
    </w:p>
    <w:p w14:paraId="4C2518B1" w14:textId="77777777" w:rsidR="00B038D0" w:rsidRPr="00DF5BEB" w:rsidRDefault="00B038D0" w:rsidP="002449B3">
      <w:pPr>
        <w:pStyle w:val="ListParagraph"/>
        <w:numPr>
          <w:ilvl w:val="0"/>
          <w:numId w:val="2"/>
        </w:numPr>
        <w:spacing w:line="276" w:lineRule="auto"/>
        <w:ind w:left="0" w:firstLine="0"/>
        <w:rPr>
          <w:rFonts w:ascii="Arial" w:hAnsi="Arial" w:cs="Arial"/>
          <w:b/>
        </w:rPr>
      </w:pPr>
      <w:r w:rsidRPr="00DF5BEB">
        <w:rPr>
          <w:rFonts w:ascii="Arial" w:hAnsi="Arial" w:cs="Arial"/>
          <w:b/>
        </w:rPr>
        <w:t>Key Responsibilities</w:t>
      </w:r>
    </w:p>
    <w:p w14:paraId="463115D1" w14:textId="77777777" w:rsidR="00DF5BEB" w:rsidRDefault="00DF5BEB" w:rsidP="00DF5BEB">
      <w:pPr>
        <w:spacing w:after="0"/>
        <w:rPr>
          <w:rFonts w:ascii="Arial" w:hAnsi="Arial" w:cs="Arial"/>
          <w:sz w:val="24"/>
          <w:szCs w:val="24"/>
        </w:rPr>
      </w:pPr>
    </w:p>
    <w:p w14:paraId="3CE53C2E" w14:textId="20A3A624" w:rsidR="002449B3" w:rsidRDefault="00DF5BEB" w:rsidP="002449B3">
      <w:pPr>
        <w:spacing w:after="0"/>
        <w:ind w:left="720" w:hanging="720"/>
        <w:rPr>
          <w:rFonts w:ascii="Arial" w:hAnsi="Arial" w:cs="Arial"/>
          <w:sz w:val="24"/>
          <w:szCs w:val="24"/>
        </w:rPr>
      </w:pPr>
      <w:r>
        <w:rPr>
          <w:rFonts w:ascii="Arial" w:hAnsi="Arial" w:cs="Arial"/>
          <w:sz w:val="24"/>
          <w:szCs w:val="24"/>
        </w:rPr>
        <w:t>2.1</w:t>
      </w:r>
      <w:r>
        <w:rPr>
          <w:rFonts w:ascii="Arial" w:hAnsi="Arial" w:cs="Arial"/>
          <w:sz w:val="24"/>
          <w:szCs w:val="24"/>
        </w:rPr>
        <w:tab/>
      </w:r>
      <w:r w:rsidR="002449B3" w:rsidRPr="000E32DB">
        <w:rPr>
          <w:rFonts w:ascii="Arial" w:hAnsi="Arial" w:cs="Arial"/>
          <w:sz w:val="24"/>
          <w:szCs w:val="24"/>
        </w:rPr>
        <w:t>To manag</w:t>
      </w:r>
      <w:r w:rsidR="002449B3">
        <w:rPr>
          <w:rFonts w:ascii="Arial" w:hAnsi="Arial" w:cs="Arial"/>
          <w:sz w:val="24"/>
          <w:szCs w:val="24"/>
        </w:rPr>
        <w:t>e</w:t>
      </w:r>
      <w:r w:rsidR="002449B3" w:rsidRPr="000E32DB">
        <w:rPr>
          <w:rFonts w:ascii="Arial" w:hAnsi="Arial" w:cs="Arial"/>
          <w:sz w:val="24"/>
          <w:szCs w:val="24"/>
        </w:rPr>
        <w:t xml:space="preserve"> capital projects including budgetary management as well as compliance with procurement and financial regulations.</w:t>
      </w:r>
    </w:p>
    <w:p w14:paraId="0C262D18" w14:textId="77777777" w:rsidR="002449B3" w:rsidRDefault="002449B3" w:rsidP="00DF5BEB">
      <w:pPr>
        <w:spacing w:after="0"/>
        <w:ind w:left="720" w:hanging="720"/>
        <w:rPr>
          <w:rFonts w:ascii="Arial" w:hAnsi="Arial" w:cs="Arial"/>
          <w:sz w:val="24"/>
          <w:szCs w:val="24"/>
        </w:rPr>
      </w:pPr>
    </w:p>
    <w:p w14:paraId="29A51361" w14:textId="77777777" w:rsidR="002449B3" w:rsidRDefault="002449B3" w:rsidP="00DF5BEB">
      <w:pPr>
        <w:spacing w:after="0"/>
        <w:ind w:left="720" w:hanging="720"/>
        <w:rPr>
          <w:rFonts w:ascii="Arial" w:hAnsi="Arial" w:cs="Arial"/>
          <w:sz w:val="24"/>
          <w:szCs w:val="24"/>
        </w:rPr>
      </w:pPr>
    </w:p>
    <w:p w14:paraId="641ED2C2" w14:textId="15C8B2FA" w:rsidR="00AD1AA4" w:rsidRDefault="002449B3" w:rsidP="00DF5BEB">
      <w:pPr>
        <w:spacing w:after="0"/>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000E32DB">
        <w:rPr>
          <w:rFonts w:ascii="Arial" w:hAnsi="Arial" w:cs="Arial"/>
          <w:sz w:val="24"/>
          <w:szCs w:val="24"/>
        </w:rPr>
        <w:t>To manage and lead</w:t>
      </w:r>
      <w:r w:rsidR="00AD1AA4" w:rsidRPr="00AD1AA4">
        <w:rPr>
          <w:rFonts w:ascii="Arial" w:hAnsi="Arial" w:cs="Arial"/>
          <w:sz w:val="24"/>
          <w:szCs w:val="24"/>
        </w:rPr>
        <w:t xml:space="preserve"> the work of </w:t>
      </w:r>
      <w:r w:rsidR="007B508B">
        <w:rPr>
          <w:rFonts w:ascii="Arial" w:hAnsi="Arial" w:cs="Arial"/>
          <w:sz w:val="24"/>
          <w:szCs w:val="24"/>
        </w:rPr>
        <w:t>b</w:t>
      </w:r>
      <w:r w:rsidR="007B508B" w:rsidRPr="00AD1AA4">
        <w:rPr>
          <w:rFonts w:ascii="Arial" w:hAnsi="Arial" w:cs="Arial"/>
          <w:sz w:val="24"/>
          <w:szCs w:val="24"/>
        </w:rPr>
        <w:t xml:space="preserve">ereavement </w:t>
      </w:r>
      <w:r w:rsidR="007B508B">
        <w:rPr>
          <w:rFonts w:ascii="Arial" w:hAnsi="Arial" w:cs="Arial"/>
          <w:sz w:val="24"/>
          <w:szCs w:val="24"/>
        </w:rPr>
        <w:t xml:space="preserve">and </w:t>
      </w:r>
      <w:r w:rsidR="00AD1AA4" w:rsidRPr="00AD1AA4">
        <w:rPr>
          <w:rFonts w:ascii="Arial" w:hAnsi="Arial" w:cs="Arial"/>
          <w:sz w:val="24"/>
          <w:szCs w:val="24"/>
        </w:rPr>
        <w:t>grounds maintenance staff</w:t>
      </w:r>
      <w:r w:rsidR="00BB3FDD">
        <w:rPr>
          <w:rFonts w:ascii="Arial" w:hAnsi="Arial" w:cs="Arial"/>
          <w:sz w:val="24"/>
          <w:szCs w:val="24"/>
        </w:rPr>
        <w:t xml:space="preserve"> by providing leadership and direction</w:t>
      </w:r>
      <w:r w:rsidR="00AD1AA4">
        <w:rPr>
          <w:rFonts w:ascii="Arial" w:hAnsi="Arial" w:cs="Arial"/>
          <w:sz w:val="24"/>
          <w:szCs w:val="24"/>
        </w:rPr>
        <w:t xml:space="preserve"> to </w:t>
      </w:r>
      <w:r w:rsidR="00BB3FDD">
        <w:rPr>
          <w:rFonts w:ascii="Arial" w:hAnsi="Arial" w:cs="Arial"/>
          <w:sz w:val="24"/>
          <w:szCs w:val="24"/>
        </w:rPr>
        <w:t xml:space="preserve">members of the team, </w:t>
      </w:r>
      <w:r w:rsidR="00AD1AA4">
        <w:rPr>
          <w:rFonts w:ascii="Arial" w:hAnsi="Arial" w:cs="Arial"/>
          <w:sz w:val="24"/>
          <w:szCs w:val="24"/>
        </w:rPr>
        <w:t>ensur</w:t>
      </w:r>
      <w:r w:rsidR="00BB3FDD">
        <w:rPr>
          <w:rFonts w:ascii="Arial" w:hAnsi="Arial" w:cs="Arial"/>
          <w:sz w:val="24"/>
          <w:szCs w:val="24"/>
        </w:rPr>
        <w:t>ing</w:t>
      </w:r>
      <w:r w:rsidR="00AD1AA4">
        <w:rPr>
          <w:rFonts w:ascii="Arial" w:hAnsi="Arial" w:cs="Arial"/>
          <w:sz w:val="24"/>
          <w:szCs w:val="24"/>
        </w:rPr>
        <w:t xml:space="preserve"> </w:t>
      </w:r>
      <w:r w:rsidR="000E32DB">
        <w:rPr>
          <w:rFonts w:ascii="Arial" w:hAnsi="Arial" w:cs="Arial"/>
          <w:sz w:val="24"/>
          <w:szCs w:val="24"/>
        </w:rPr>
        <w:t xml:space="preserve">the delivery of an efficient and effective </w:t>
      </w:r>
      <w:r w:rsidR="00AD1AA4">
        <w:rPr>
          <w:rFonts w:ascii="Arial" w:hAnsi="Arial" w:cs="Arial"/>
          <w:sz w:val="24"/>
          <w:szCs w:val="24"/>
        </w:rPr>
        <w:t>service</w:t>
      </w:r>
      <w:r w:rsidR="00BB3FDD">
        <w:rPr>
          <w:rFonts w:ascii="Arial" w:hAnsi="Arial" w:cs="Arial"/>
          <w:sz w:val="24"/>
          <w:szCs w:val="24"/>
        </w:rPr>
        <w:t>, including the management of risk and business continuity planning, in line with relevant legislative requirements</w:t>
      </w:r>
      <w:r w:rsidR="00043915">
        <w:rPr>
          <w:rFonts w:ascii="Arial" w:hAnsi="Arial" w:cs="Arial"/>
          <w:sz w:val="24"/>
          <w:szCs w:val="24"/>
        </w:rPr>
        <w:t>.</w:t>
      </w:r>
    </w:p>
    <w:p w14:paraId="0D884288" w14:textId="77777777" w:rsidR="00DF5BEB" w:rsidRDefault="00DF5BEB" w:rsidP="00DF5BEB">
      <w:pPr>
        <w:spacing w:after="0"/>
        <w:rPr>
          <w:rFonts w:ascii="Arial" w:hAnsi="Arial" w:cs="Arial"/>
          <w:sz w:val="24"/>
          <w:szCs w:val="24"/>
        </w:rPr>
      </w:pPr>
    </w:p>
    <w:p w14:paraId="3F6D1E05" w14:textId="3A3E97D0" w:rsidR="000E32DB" w:rsidRDefault="00DF5BEB" w:rsidP="00DF5BEB">
      <w:pPr>
        <w:spacing w:after="0"/>
        <w:ind w:left="720" w:hanging="720"/>
        <w:rPr>
          <w:rFonts w:ascii="Arial" w:hAnsi="Arial" w:cs="Arial"/>
          <w:sz w:val="24"/>
          <w:szCs w:val="24"/>
        </w:rPr>
      </w:pPr>
      <w:r>
        <w:rPr>
          <w:rFonts w:ascii="Arial" w:hAnsi="Arial" w:cs="Arial"/>
          <w:sz w:val="24"/>
          <w:szCs w:val="24"/>
        </w:rPr>
        <w:t>2.</w:t>
      </w:r>
      <w:r w:rsidR="002449B3">
        <w:rPr>
          <w:rFonts w:ascii="Arial" w:hAnsi="Arial" w:cs="Arial"/>
          <w:sz w:val="24"/>
          <w:szCs w:val="24"/>
        </w:rPr>
        <w:t>3</w:t>
      </w:r>
      <w:r>
        <w:rPr>
          <w:rFonts w:ascii="Arial" w:hAnsi="Arial" w:cs="Arial"/>
          <w:sz w:val="24"/>
          <w:szCs w:val="24"/>
        </w:rPr>
        <w:tab/>
      </w:r>
      <w:r w:rsidR="000E32DB" w:rsidRPr="000E32DB">
        <w:rPr>
          <w:rFonts w:ascii="Arial" w:hAnsi="Arial" w:cs="Arial"/>
          <w:sz w:val="24"/>
          <w:szCs w:val="24"/>
        </w:rPr>
        <w:t>To be responsible for the interpretation, implementation and compliance with all relevant legislation and codes of practice relating to cremations and burials.</w:t>
      </w:r>
      <w:r w:rsidR="00BB3FDD">
        <w:rPr>
          <w:rFonts w:ascii="Arial" w:hAnsi="Arial" w:cs="Arial"/>
          <w:sz w:val="24"/>
          <w:szCs w:val="24"/>
        </w:rPr>
        <w:t xml:space="preserve"> To be also responsible for the monitoring and continuous review of legislation and codes </w:t>
      </w:r>
      <w:r w:rsidR="00BB3FDD">
        <w:rPr>
          <w:rFonts w:ascii="Arial" w:hAnsi="Arial" w:cs="Arial"/>
          <w:sz w:val="24"/>
          <w:szCs w:val="24"/>
        </w:rPr>
        <w:lastRenderedPageBreak/>
        <w:t>of practice, taking necessary actions and implement revised procedures when required.</w:t>
      </w:r>
    </w:p>
    <w:p w14:paraId="0E52E44D" w14:textId="1D0D1A5E" w:rsidR="002449B3" w:rsidRDefault="002449B3" w:rsidP="00DF5BEB">
      <w:pPr>
        <w:spacing w:after="0"/>
        <w:ind w:left="720" w:hanging="720"/>
        <w:rPr>
          <w:rFonts w:ascii="Arial" w:hAnsi="Arial" w:cs="Arial"/>
          <w:sz w:val="24"/>
          <w:szCs w:val="24"/>
        </w:rPr>
      </w:pPr>
    </w:p>
    <w:p w14:paraId="11BE3819" w14:textId="71B5A248" w:rsidR="002449B3" w:rsidRPr="008D367C" w:rsidRDefault="002449B3" w:rsidP="002449B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720"/>
      </w:pPr>
      <w:r>
        <w:rPr>
          <w:rFonts w:ascii="Arial" w:hAnsi="Arial" w:cs="Arial"/>
        </w:rPr>
        <w:t>2.4</w:t>
      </w:r>
      <w:r>
        <w:rPr>
          <w:rFonts w:ascii="Arial" w:hAnsi="Arial" w:cs="Arial"/>
        </w:rPr>
        <w:tab/>
      </w:r>
      <w:r w:rsidRPr="008D367C">
        <w:rPr>
          <w:rFonts w:ascii="Arial" w:hAnsi="Arial" w:cs="Arial"/>
        </w:rPr>
        <w:t>To promote and champion a positive organisation-wide culture that reflects the Council’s values</w:t>
      </w:r>
      <w:r>
        <w:rPr>
          <w:rFonts w:ascii="Arial" w:hAnsi="Arial" w:cs="Arial"/>
        </w:rPr>
        <w:t xml:space="preserve"> of Respect, Enable and Innovate.</w:t>
      </w:r>
    </w:p>
    <w:p w14:paraId="58256BA6" w14:textId="77777777" w:rsidR="00DF5BEB" w:rsidRDefault="00DF5BEB" w:rsidP="00DF5BEB">
      <w:pPr>
        <w:spacing w:after="0"/>
        <w:rPr>
          <w:rFonts w:ascii="Arial" w:hAnsi="Arial" w:cs="Arial"/>
          <w:sz w:val="24"/>
          <w:szCs w:val="24"/>
        </w:rPr>
      </w:pPr>
    </w:p>
    <w:p w14:paraId="2E9FA43C" w14:textId="37D77BD8" w:rsidR="000E32DB" w:rsidRDefault="00DF5BEB" w:rsidP="00DF5BEB">
      <w:pPr>
        <w:spacing w:after="0"/>
        <w:ind w:left="720" w:hanging="720"/>
        <w:rPr>
          <w:rFonts w:ascii="Arial" w:hAnsi="Arial" w:cs="Arial"/>
          <w:sz w:val="24"/>
          <w:szCs w:val="24"/>
        </w:rPr>
      </w:pPr>
      <w:r>
        <w:rPr>
          <w:rFonts w:ascii="Arial" w:hAnsi="Arial" w:cs="Arial"/>
          <w:sz w:val="24"/>
          <w:szCs w:val="24"/>
        </w:rPr>
        <w:t>2.</w:t>
      </w:r>
      <w:r w:rsidR="002449B3">
        <w:rPr>
          <w:rFonts w:ascii="Arial" w:hAnsi="Arial" w:cs="Arial"/>
          <w:sz w:val="24"/>
          <w:szCs w:val="24"/>
        </w:rPr>
        <w:t>5</w:t>
      </w:r>
      <w:r>
        <w:rPr>
          <w:rFonts w:ascii="Arial" w:hAnsi="Arial" w:cs="Arial"/>
          <w:sz w:val="24"/>
          <w:szCs w:val="24"/>
        </w:rPr>
        <w:tab/>
      </w:r>
      <w:r w:rsidR="000E32DB" w:rsidRPr="000E32DB">
        <w:rPr>
          <w:rFonts w:ascii="Arial" w:hAnsi="Arial" w:cs="Arial"/>
          <w:sz w:val="24"/>
          <w:szCs w:val="24"/>
        </w:rPr>
        <w:t xml:space="preserve">To develop and implement performance management measures and </w:t>
      </w:r>
      <w:r w:rsidRPr="000E32DB">
        <w:rPr>
          <w:rFonts w:ascii="Arial" w:hAnsi="Arial" w:cs="Arial"/>
          <w:sz w:val="24"/>
          <w:szCs w:val="24"/>
        </w:rPr>
        <w:t>long-term</w:t>
      </w:r>
      <w:r w:rsidR="000E32DB" w:rsidRPr="000E32DB">
        <w:rPr>
          <w:rFonts w:ascii="Arial" w:hAnsi="Arial" w:cs="Arial"/>
          <w:sz w:val="24"/>
          <w:szCs w:val="24"/>
        </w:rPr>
        <w:t xml:space="preserve"> service improvements that will enable us to meet </w:t>
      </w:r>
      <w:r w:rsidR="000E32DB">
        <w:rPr>
          <w:rFonts w:ascii="Arial" w:hAnsi="Arial" w:cs="Arial"/>
          <w:sz w:val="24"/>
          <w:szCs w:val="24"/>
        </w:rPr>
        <w:t xml:space="preserve">the needs of both the council and </w:t>
      </w:r>
      <w:r w:rsidR="000E32DB" w:rsidRPr="000E32DB">
        <w:rPr>
          <w:rFonts w:ascii="Arial" w:hAnsi="Arial" w:cs="Arial"/>
          <w:sz w:val="24"/>
          <w:szCs w:val="24"/>
        </w:rPr>
        <w:t>customers</w:t>
      </w:r>
      <w:r>
        <w:rPr>
          <w:rFonts w:ascii="Arial" w:hAnsi="Arial" w:cs="Arial"/>
          <w:sz w:val="24"/>
          <w:szCs w:val="24"/>
        </w:rPr>
        <w:t>.</w:t>
      </w:r>
    </w:p>
    <w:p w14:paraId="3D6C5EF9" w14:textId="77777777" w:rsidR="00DF5BEB" w:rsidRPr="000E32DB" w:rsidRDefault="00DF5BEB" w:rsidP="00DF5BEB">
      <w:pPr>
        <w:spacing w:after="0"/>
        <w:ind w:left="720" w:hanging="720"/>
        <w:rPr>
          <w:rFonts w:ascii="Arial" w:hAnsi="Arial" w:cs="Arial"/>
          <w:sz w:val="24"/>
          <w:szCs w:val="24"/>
        </w:rPr>
      </w:pPr>
    </w:p>
    <w:p w14:paraId="018453BF" w14:textId="6217076A" w:rsidR="000E32DB" w:rsidRPr="000E32DB" w:rsidRDefault="00DF5BEB" w:rsidP="00DF5BEB">
      <w:pPr>
        <w:spacing w:after="0"/>
        <w:contextualSpacing/>
        <w:rPr>
          <w:rFonts w:ascii="Arial" w:eastAsia="Calibri" w:hAnsi="Arial" w:cs="Arial"/>
          <w:sz w:val="24"/>
          <w:szCs w:val="24"/>
        </w:rPr>
      </w:pPr>
      <w:r>
        <w:rPr>
          <w:rFonts w:ascii="Arial" w:eastAsia="Calibri" w:hAnsi="Arial" w:cs="Arial"/>
          <w:sz w:val="24"/>
          <w:szCs w:val="24"/>
        </w:rPr>
        <w:t>2.</w:t>
      </w:r>
      <w:r w:rsidR="002449B3">
        <w:rPr>
          <w:rFonts w:ascii="Arial" w:eastAsia="Calibri" w:hAnsi="Arial" w:cs="Arial"/>
          <w:sz w:val="24"/>
          <w:szCs w:val="24"/>
        </w:rPr>
        <w:t>6</w:t>
      </w:r>
      <w:r>
        <w:rPr>
          <w:rFonts w:ascii="Arial" w:eastAsia="Calibri" w:hAnsi="Arial" w:cs="Arial"/>
          <w:sz w:val="24"/>
          <w:szCs w:val="24"/>
        </w:rPr>
        <w:tab/>
      </w:r>
      <w:r w:rsidR="000E32DB" w:rsidRPr="000E32DB">
        <w:rPr>
          <w:rFonts w:ascii="Arial" w:eastAsia="Calibri" w:hAnsi="Arial" w:cs="Arial"/>
          <w:sz w:val="24"/>
          <w:szCs w:val="24"/>
        </w:rPr>
        <w:t>To identify, develop and progress potential generation of additional revenue.</w:t>
      </w:r>
    </w:p>
    <w:p w14:paraId="4C8D7F55" w14:textId="77777777" w:rsidR="000E32DB" w:rsidRPr="000E32DB" w:rsidRDefault="000E32DB" w:rsidP="00DF5BEB">
      <w:pPr>
        <w:spacing w:after="0"/>
        <w:contextualSpacing/>
        <w:rPr>
          <w:rFonts w:ascii="Arial" w:eastAsia="Calibri" w:hAnsi="Arial" w:cs="Arial"/>
          <w:sz w:val="24"/>
          <w:szCs w:val="24"/>
        </w:rPr>
      </w:pPr>
    </w:p>
    <w:p w14:paraId="12D8A1E1" w14:textId="795DE8B6" w:rsidR="000E32DB" w:rsidRPr="000E32DB" w:rsidRDefault="00DF5BEB" w:rsidP="002449B3">
      <w:pPr>
        <w:spacing w:after="0"/>
        <w:ind w:left="720" w:hanging="720"/>
        <w:contextualSpacing/>
        <w:rPr>
          <w:rFonts w:ascii="Arial" w:eastAsia="Calibri" w:hAnsi="Arial" w:cs="Arial"/>
          <w:sz w:val="24"/>
          <w:szCs w:val="24"/>
        </w:rPr>
      </w:pPr>
      <w:r>
        <w:rPr>
          <w:rFonts w:ascii="Arial" w:eastAsia="Calibri" w:hAnsi="Arial" w:cs="Arial"/>
          <w:sz w:val="24"/>
          <w:szCs w:val="24"/>
        </w:rPr>
        <w:t>2.</w:t>
      </w:r>
      <w:r w:rsidR="002449B3">
        <w:rPr>
          <w:rFonts w:ascii="Arial" w:eastAsia="Calibri" w:hAnsi="Arial" w:cs="Arial"/>
          <w:sz w:val="24"/>
          <w:szCs w:val="24"/>
        </w:rPr>
        <w:t>7</w:t>
      </w:r>
      <w:r>
        <w:rPr>
          <w:rFonts w:ascii="Arial" w:eastAsia="Calibri" w:hAnsi="Arial" w:cs="Arial"/>
          <w:sz w:val="24"/>
          <w:szCs w:val="24"/>
        </w:rPr>
        <w:tab/>
      </w:r>
      <w:r w:rsidR="000E32DB" w:rsidRPr="000E32DB">
        <w:rPr>
          <w:rFonts w:ascii="Arial" w:eastAsia="Calibri" w:hAnsi="Arial" w:cs="Arial"/>
          <w:sz w:val="24"/>
          <w:szCs w:val="24"/>
        </w:rPr>
        <w:t xml:space="preserve">To </w:t>
      </w:r>
      <w:r w:rsidR="000E32DB">
        <w:rPr>
          <w:rFonts w:ascii="Arial" w:eastAsia="Calibri" w:hAnsi="Arial" w:cs="Arial"/>
          <w:sz w:val="24"/>
          <w:szCs w:val="24"/>
        </w:rPr>
        <w:t xml:space="preserve">identify and </w:t>
      </w:r>
      <w:r w:rsidR="000E32DB" w:rsidRPr="000E32DB">
        <w:rPr>
          <w:rFonts w:ascii="Arial" w:eastAsia="Calibri" w:hAnsi="Arial" w:cs="Arial"/>
          <w:sz w:val="24"/>
          <w:szCs w:val="24"/>
        </w:rPr>
        <w:t xml:space="preserve">lead on service developments and </w:t>
      </w:r>
      <w:r w:rsidRPr="000E32DB">
        <w:rPr>
          <w:rFonts w:ascii="Arial" w:eastAsia="Calibri" w:hAnsi="Arial" w:cs="Arial"/>
          <w:sz w:val="24"/>
          <w:szCs w:val="24"/>
        </w:rPr>
        <w:t>long-term</w:t>
      </w:r>
      <w:r w:rsidR="000E32DB" w:rsidRPr="000E32DB">
        <w:rPr>
          <w:rFonts w:ascii="Arial" w:eastAsia="Calibri" w:hAnsi="Arial" w:cs="Arial"/>
          <w:sz w:val="24"/>
          <w:szCs w:val="24"/>
        </w:rPr>
        <w:t xml:space="preserve"> projects from inception to completion.</w:t>
      </w:r>
    </w:p>
    <w:p w14:paraId="39F24A34" w14:textId="77777777" w:rsidR="000E32DB" w:rsidRPr="000E32DB" w:rsidRDefault="000E32DB" w:rsidP="00DF5BEB">
      <w:pPr>
        <w:spacing w:after="0"/>
        <w:contextualSpacing/>
        <w:rPr>
          <w:rFonts w:ascii="Arial" w:eastAsia="Calibri" w:hAnsi="Arial" w:cs="Arial"/>
          <w:sz w:val="24"/>
          <w:szCs w:val="24"/>
        </w:rPr>
      </w:pPr>
    </w:p>
    <w:p w14:paraId="1F157FB0" w14:textId="29559AA5" w:rsidR="000E32DB" w:rsidRPr="000E32DB" w:rsidRDefault="00DF5BEB" w:rsidP="00DF5BEB">
      <w:pPr>
        <w:spacing w:after="0"/>
        <w:ind w:left="720" w:hanging="720"/>
        <w:contextualSpacing/>
        <w:rPr>
          <w:rFonts w:ascii="Arial" w:eastAsia="Calibri" w:hAnsi="Arial" w:cs="Arial"/>
          <w:sz w:val="24"/>
          <w:szCs w:val="24"/>
        </w:rPr>
      </w:pPr>
      <w:r>
        <w:rPr>
          <w:rFonts w:ascii="Arial" w:eastAsia="Calibri" w:hAnsi="Arial" w:cs="Arial"/>
          <w:sz w:val="24"/>
          <w:szCs w:val="24"/>
        </w:rPr>
        <w:t>2.</w:t>
      </w:r>
      <w:r w:rsidR="002449B3">
        <w:rPr>
          <w:rFonts w:ascii="Arial" w:eastAsia="Calibri" w:hAnsi="Arial" w:cs="Arial"/>
          <w:sz w:val="24"/>
          <w:szCs w:val="24"/>
        </w:rPr>
        <w:t>8</w:t>
      </w:r>
      <w:r>
        <w:rPr>
          <w:rFonts w:ascii="Arial" w:eastAsia="Calibri" w:hAnsi="Arial" w:cs="Arial"/>
          <w:sz w:val="24"/>
          <w:szCs w:val="24"/>
        </w:rPr>
        <w:tab/>
      </w:r>
      <w:r w:rsidR="000E32DB" w:rsidRPr="000E32DB">
        <w:rPr>
          <w:rFonts w:ascii="Arial" w:eastAsia="Calibri" w:hAnsi="Arial" w:cs="Arial"/>
          <w:sz w:val="24"/>
          <w:szCs w:val="24"/>
        </w:rPr>
        <w:t xml:space="preserve">To develop, in accordance with the Council’s policies, an on-going service development programme and associated business plan. </w:t>
      </w:r>
    </w:p>
    <w:p w14:paraId="16D051C4" w14:textId="77777777" w:rsidR="000E32DB" w:rsidRPr="000E32DB" w:rsidRDefault="000E32DB" w:rsidP="00DF5BEB">
      <w:pPr>
        <w:spacing w:after="0"/>
        <w:contextualSpacing/>
        <w:rPr>
          <w:rFonts w:ascii="Arial" w:eastAsia="Calibri" w:hAnsi="Arial" w:cs="Arial"/>
          <w:sz w:val="24"/>
          <w:szCs w:val="24"/>
        </w:rPr>
      </w:pPr>
    </w:p>
    <w:p w14:paraId="50DD82FA" w14:textId="1654D4CF" w:rsidR="000E32DB" w:rsidRPr="000E32DB" w:rsidRDefault="00DF5BEB" w:rsidP="00DF5BEB">
      <w:pPr>
        <w:spacing w:after="0"/>
        <w:ind w:left="720" w:hanging="720"/>
        <w:rPr>
          <w:rFonts w:ascii="Arial" w:hAnsi="Arial" w:cs="Arial"/>
          <w:sz w:val="24"/>
          <w:szCs w:val="24"/>
        </w:rPr>
      </w:pPr>
      <w:r>
        <w:rPr>
          <w:rFonts w:ascii="Arial" w:hAnsi="Arial" w:cs="Arial"/>
          <w:sz w:val="24"/>
          <w:szCs w:val="24"/>
        </w:rPr>
        <w:t>2.</w:t>
      </w:r>
      <w:r w:rsidR="002449B3">
        <w:rPr>
          <w:rFonts w:ascii="Arial" w:hAnsi="Arial" w:cs="Arial"/>
          <w:sz w:val="24"/>
          <w:szCs w:val="24"/>
        </w:rPr>
        <w:t>9</w:t>
      </w:r>
      <w:r>
        <w:rPr>
          <w:rFonts w:ascii="Arial" w:hAnsi="Arial" w:cs="Arial"/>
          <w:sz w:val="24"/>
          <w:szCs w:val="24"/>
        </w:rPr>
        <w:tab/>
      </w:r>
      <w:r w:rsidR="000E32DB" w:rsidRPr="000E32DB">
        <w:rPr>
          <w:rFonts w:ascii="Arial" w:hAnsi="Arial" w:cs="Arial"/>
          <w:sz w:val="24"/>
          <w:szCs w:val="24"/>
        </w:rPr>
        <w:t>To research, fully understand and develop the service provision to enable us to meet the needs and cultural expectations of different client groups. To liaise with funeral directors, ministers of religion and faith group leaders with regard</w:t>
      </w:r>
      <w:r w:rsidR="00043915">
        <w:rPr>
          <w:rFonts w:ascii="Arial" w:hAnsi="Arial" w:cs="Arial"/>
          <w:sz w:val="24"/>
          <w:szCs w:val="24"/>
        </w:rPr>
        <w:t>ing c</w:t>
      </w:r>
      <w:r w:rsidR="000E32DB" w:rsidRPr="000E32DB">
        <w:rPr>
          <w:rFonts w:ascii="Arial" w:hAnsi="Arial" w:cs="Arial"/>
          <w:sz w:val="24"/>
          <w:szCs w:val="24"/>
        </w:rPr>
        <w:t>remation</w:t>
      </w:r>
      <w:r w:rsidR="00043915">
        <w:rPr>
          <w:rFonts w:ascii="Arial" w:hAnsi="Arial" w:cs="Arial"/>
          <w:sz w:val="24"/>
          <w:szCs w:val="24"/>
        </w:rPr>
        <w:t>s</w:t>
      </w:r>
      <w:r w:rsidR="000E32DB" w:rsidRPr="000E32DB">
        <w:rPr>
          <w:rFonts w:ascii="Arial" w:hAnsi="Arial" w:cs="Arial"/>
          <w:sz w:val="24"/>
          <w:szCs w:val="24"/>
        </w:rPr>
        <w:t xml:space="preserve"> and burial</w:t>
      </w:r>
      <w:r w:rsidR="00043915">
        <w:rPr>
          <w:rFonts w:ascii="Arial" w:hAnsi="Arial" w:cs="Arial"/>
          <w:sz w:val="24"/>
          <w:szCs w:val="24"/>
        </w:rPr>
        <w:t>s</w:t>
      </w:r>
      <w:r w:rsidR="000E32DB" w:rsidRPr="000E32DB">
        <w:rPr>
          <w:rFonts w:ascii="Arial" w:hAnsi="Arial" w:cs="Arial"/>
          <w:sz w:val="24"/>
          <w:szCs w:val="24"/>
        </w:rPr>
        <w:t>.</w:t>
      </w:r>
    </w:p>
    <w:p w14:paraId="5CF68231" w14:textId="77777777" w:rsidR="00DF5BEB" w:rsidRDefault="00DF5BEB" w:rsidP="00DF5BEB">
      <w:pPr>
        <w:spacing w:after="0"/>
        <w:contextualSpacing/>
        <w:rPr>
          <w:rFonts w:ascii="Arial" w:eastAsia="Calibri" w:hAnsi="Arial" w:cs="Arial"/>
          <w:sz w:val="24"/>
          <w:szCs w:val="24"/>
        </w:rPr>
      </w:pPr>
    </w:p>
    <w:p w14:paraId="77ED75AD" w14:textId="3909434A" w:rsidR="000E32DB" w:rsidRPr="000E32DB" w:rsidRDefault="00DF5BEB" w:rsidP="00DF5BEB">
      <w:pPr>
        <w:spacing w:after="0"/>
        <w:ind w:left="720" w:hanging="720"/>
        <w:contextualSpacing/>
        <w:rPr>
          <w:rFonts w:ascii="Arial" w:eastAsia="Calibri" w:hAnsi="Arial" w:cs="Arial"/>
          <w:sz w:val="24"/>
          <w:szCs w:val="24"/>
        </w:rPr>
      </w:pPr>
      <w:r>
        <w:rPr>
          <w:rFonts w:ascii="Arial" w:eastAsia="Calibri" w:hAnsi="Arial" w:cs="Arial"/>
          <w:sz w:val="24"/>
          <w:szCs w:val="24"/>
        </w:rPr>
        <w:t>2</w:t>
      </w:r>
      <w:r w:rsidR="002449B3">
        <w:rPr>
          <w:rFonts w:ascii="Arial" w:eastAsia="Calibri" w:hAnsi="Arial" w:cs="Arial"/>
          <w:sz w:val="24"/>
          <w:szCs w:val="24"/>
        </w:rPr>
        <w:t>.10</w:t>
      </w:r>
      <w:r>
        <w:rPr>
          <w:rFonts w:ascii="Arial" w:eastAsia="Calibri" w:hAnsi="Arial" w:cs="Arial"/>
          <w:sz w:val="24"/>
          <w:szCs w:val="24"/>
        </w:rPr>
        <w:tab/>
      </w:r>
      <w:r w:rsidR="000E32DB" w:rsidRPr="000E32DB">
        <w:rPr>
          <w:rFonts w:ascii="Arial" w:eastAsia="Calibri" w:hAnsi="Arial" w:cs="Arial"/>
          <w:sz w:val="24"/>
          <w:szCs w:val="24"/>
        </w:rPr>
        <w:t>To develop relevant performance indicators and to establish an associated summary reporting system.</w:t>
      </w:r>
    </w:p>
    <w:p w14:paraId="6BC872EB" w14:textId="77777777" w:rsidR="000E32DB" w:rsidRPr="000E32DB" w:rsidRDefault="000E32DB" w:rsidP="00DF5BEB">
      <w:pPr>
        <w:spacing w:after="0"/>
        <w:contextualSpacing/>
        <w:rPr>
          <w:rFonts w:ascii="Arial" w:eastAsia="Calibri" w:hAnsi="Arial" w:cs="Arial"/>
          <w:sz w:val="24"/>
          <w:szCs w:val="24"/>
        </w:rPr>
      </w:pPr>
    </w:p>
    <w:p w14:paraId="03ED91FE" w14:textId="1855CCF7" w:rsidR="000E32DB" w:rsidRPr="000E32DB" w:rsidRDefault="00DF5BEB" w:rsidP="00DF5BEB">
      <w:pPr>
        <w:spacing w:after="0"/>
        <w:ind w:left="720" w:hanging="720"/>
        <w:contextualSpacing/>
        <w:rPr>
          <w:rFonts w:ascii="Arial" w:eastAsia="Calibri" w:hAnsi="Arial" w:cs="Arial"/>
          <w:sz w:val="24"/>
          <w:szCs w:val="24"/>
        </w:rPr>
      </w:pPr>
      <w:r>
        <w:rPr>
          <w:rFonts w:ascii="Arial" w:eastAsia="Calibri" w:hAnsi="Arial" w:cs="Arial"/>
          <w:sz w:val="24"/>
          <w:szCs w:val="24"/>
        </w:rPr>
        <w:t>2.</w:t>
      </w:r>
      <w:r w:rsidR="002449B3">
        <w:rPr>
          <w:rFonts w:ascii="Arial" w:eastAsia="Calibri" w:hAnsi="Arial" w:cs="Arial"/>
          <w:sz w:val="24"/>
          <w:szCs w:val="24"/>
        </w:rPr>
        <w:t>11</w:t>
      </w:r>
      <w:r>
        <w:rPr>
          <w:rFonts w:ascii="Arial" w:eastAsia="Calibri" w:hAnsi="Arial" w:cs="Arial"/>
          <w:sz w:val="24"/>
          <w:szCs w:val="24"/>
        </w:rPr>
        <w:tab/>
      </w:r>
      <w:r w:rsidR="000E32DB" w:rsidRPr="000E32DB">
        <w:rPr>
          <w:rFonts w:ascii="Arial" w:eastAsia="Calibri" w:hAnsi="Arial" w:cs="Arial"/>
          <w:sz w:val="24"/>
          <w:szCs w:val="24"/>
        </w:rPr>
        <w:t>To have a full understanding of the continuing impact of the sensitive working environment on the team and service users.</w:t>
      </w:r>
    </w:p>
    <w:p w14:paraId="4C06710C" w14:textId="77777777" w:rsidR="000E32DB" w:rsidRPr="000E32DB" w:rsidRDefault="000E32DB" w:rsidP="00DF5BEB">
      <w:pPr>
        <w:spacing w:after="0"/>
        <w:contextualSpacing/>
        <w:rPr>
          <w:rFonts w:ascii="Arial" w:eastAsia="Calibri" w:hAnsi="Arial" w:cs="Arial"/>
          <w:sz w:val="24"/>
          <w:szCs w:val="24"/>
        </w:rPr>
      </w:pPr>
    </w:p>
    <w:p w14:paraId="2E2BC6E8" w14:textId="03F40DAE" w:rsidR="000E32DB" w:rsidRPr="000E32DB" w:rsidRDefault="00DF5BEB" w:rsidP="00DF5BEB">
      <w:pPr>
        <w:spacing w:after="0"/>
        <w:ind w:left="720" w:hanging="720"/>
        <w:contextualSpacing/>
        <w:rPr>
          <w:rFonts w:ascii="Arial" w:eastAsia="Calibri" w:hAnsi="Arial" w:cs="Arial"/>
          <w:sz w:val="24"/>
          <w:szCs w:val="24"/>
        </w:rPr>
      </w:pPr>
      <w:r>
        <w:rPr>
          <w:rFonts w:ascii="Arial" w:eastAsia="Calibri" w:hAnsi="Arial" w:cs="Arial"/>
          <w:sz w:val="24"/>
          <w:szCs w:val="24"/>
        </w:rPr>
        <w:t>2.1</w:t>
      </w:r>
      <w:r w:rsidR="002449B3">
        <w:rPr>
          <w:rFonts w:ascii="Arial" w:eastAsia="Calibri" w:hAnsi="Arial" w:cs="Arial"/>
          <w:sz w:val="24"/>
          <w:szCs w:val="24"/>
        </w:rPr>
        <w:t>2</w:t>
      </w:r>
      <w:r>
        <w:rPr>
          <w:rFonts w:ascii="Arial" w:eastAsia="Calibri" w:hAnsi="Arial" w:cs="Arial"/>
          <w:sz w:val="24"/>
          <w:szCs w:val="24"/>
        </w:rPr>
        <w:tab/>
      </w:r>
      <w:r w:rsidR="000E32DB" w:rsidRPr="000E32DB">
        <w:rPr>
          <w:rFonts w:ascii="Arial" w:eastAsia="Calibri" w:hAnsi="Arial" w:cs="Arial"/>
          <w:sz w:val="24"/>
          <w:szCs w:val="24"/>
        </w:rPr>
        <w:t>To be able to be responsive to the emotional demands placed on the post holder from service users and to provide suitable support and signposting as required.</w:t>
      </w:r>
    </w:p>
    <w:p w14:paraId="607A7B2F" w14:textId="77777777" w:rsidR="000E32DB" w:rsidRPr="000E32DB" w:rsidRDefault="000E32DB" w:rsidP="00DF5BEB">
      <w:pPr>
        <w:spacing w:after="0"/>
        <w:contextualSpacing/>
        <w:rPr>
          <w:rFonts w:ascii="Arial" w:eastAsia="Calibri" w:hAnsi="Arial" w:cs="Arial"/>
          <w:sz w:val="24"/>
          <w:szCs w:val="24"/>
        </w:rPr>
      </w:pPr>
    </w:p>
    <w:p w14:paraId="55D4B029" w14:textId="3570ADC2" w:rsidR="000E32DB" w:rsidRPr="000E32DB" w:rsidRDefault="00DF5BEB" w:rsidP="00DF5BEB">
      <w:pPr>
        <w:spacing w:after="0"/>
        <w:ind w:left="720" w:hanging="720"/>
        <w:contextualSpacing/>
        <w:rPr>
          <w:rFonts w:ascii="Arial" w:eastAsia="Calibri" w:hAnsi="Arial" w:cs="Arial"/>
          <w:sz w:val="24"/>
          <w:szCs w:val="24"/>
        </w:rPr>
      </w:pPr>
      <w:r>
        <w:rPr>
          <w:rFonts w:ascii="Arial" w:eastAsia="Calibri" w:hAnsi="Arial" w:cs="Arial"/>
          <w:sz w:val="24"/>
          <w:szCs w:val="24"/>
        </w:rPr>
        <w:t>2.1</w:t>
      </w:r>
      <w:r w:rsidR="002449B3">
        <w:rPr>
          <w:rFonts w:ascii="Arial" w:eastAsia="Calibri" w:hAnsi="Arial" w:cs="Arial"/>
          <w:sz w:val="24"/>
          <w:szCs w:val="24"/>
        </w:rPr>
        <w:t>3</w:t>
      </w:r>
      <w:r>
        <w:rPr>
          <w:rFonts w:ascii="Arial" w:eastAsia="Calibri" w:hAnsi="Arial" w:cs="Arial"/>
          <w:sz w:val="24"/>
          <w:szCs w:val="24"/>
        </w:rPr>
        <w:tab/>
      </w:r>
      <w:r w:rsidR="000E32DB" w:rsidRPr="000E32DB">
        <w:rPr>
          <w:rFonts w:ascii="Arial" w:eastAsia="Calibri" w:hAnsi="Arial" w:cs="Arial"/>
          <w:sz w:val="24"/>
          <w:szCs w:val="24"/>
        </w:rPr>
        <w:t>To recognise and manage the emotional impact on the team from dealing with sensitive issues by having an empathetic approach as well as providing appropriate guidance and support.</w:t>
      </w:r>
    </w:p>
    <w:p w14:paraId="5B76F8EC" w14:textId="77777777" w:rsidR="000E32DB" w:rsidRPr="000E32DB" w:rsidRDefault="000E32DB" w:rsidP="00DF5BEB">
      <w:pPr>
        <w:spacing w:after="0"/>
        <w:contextualSpacing/>
        <w:rPr>
          <w:rFonts w:ascii="Arial" w:eastAsia="Calibri" w:hAnsi="Arial" w:cs="Arial"/>
          <w:sz w:val="24"/>
          <w:szCs w:val="24"/>
        </w:rPr>
      </w:pPr>
    </w:p>
    <w:p w14:paraId="7E386260" w14:textId="667ED4C8" w:rsidR="000E32DB" w:rsidRPr="000E32DB" w:rsidRDefault="00DF5BEB" w:rsidP="00DF5BEB">
      <w:pPr>
        <w:spacing w:after="0"/>
        <w:ind w:left="720" w:hanging="720"/>
        <w:rPr>
          <w:rFonts w:ascii="Arial" w:hAnsi="Arial" w:cs="Arial"/>
          <w:sz w:val="24"/>
          <w:szCs w:val="24"/>
        </w:rPr>
      </w:pPr>
      <w:r>
        <w:rPr>
          <w:rFonts w:ascii="Arial" w:hAnsi="Arial" w:cs="Arial"/>
          <w:sz w:val="24"/>
          <w:szCs w:val="24"/>
        </w:rPr>
        <w:t>2.1</w:t>
      </w:r>
      <w:r w:rsidR="002449B3">
        <w:rPr>
          <w:rFonts w:ascii="Arial" w:hAnsi="Arial" w:cs="Arial"/>
          <w:sz w:val="24"/>
          <w:szCs w:val="24"/>
        </w:rPr>
        <w:t>4</w:t>
      </w:r>
      <w:r>
        <w:rPr>
          <w:rFonts w:ascii="Arial" w:hAnsi="Arial" w:cs="Arial"/>
          <w:sz w:val="24"/>
          <w:szCs w:val="24"/>
        </w:rPr>
        <w:tab/>
      </w:r>
      <w:r w:rsidR="000E32DB" w:rsidRPr="000E32DB">
        <w:rPr>
          <w:rFonts w:ascii="Arial" w:hAnsi="Arial" w:cs="Arial"/>
          <w:sz w:val="24"/>
          <w:szCs w:val="24"/>
        </w:rPr>
        <w:t>To establish appropriate and on-going meeting and communication structures for user groups such as funeral directors, faith groups and other stakeholders.</w:t>
      </w:r>
    </w:p>
    <w:p w14:paraId="54230B9D" w14:textId="77777777" w:rsidR="00DF5BEB" w:rsidRDefault="00DF5BEB" w:rsidP="00DF5BEB">
      <w:pPr>
        <w:spacing w:after="0"/>
        <w:rPr>
          <w:rFonts w:ascii="Arial" w:hAnsi="Arial" w:cs="Arial"/>
          <w:sz w:val="24"/>
          <w:szCs w:val="24"/>
        </w:rPr>
      </w:pPr>
    </w:p>
    <w:p w14:paraId="5F8160EC" w14:textId="215C44FC" w:rsidR="000E32DB" w:rsidRPr="000E32DB" w:rsidRDefault="00DF5BEB" w:rsidP="00DF5BEB">
      <w:pPr>
        <w:spacing w:after="0"/>
        <w:ind w:left="720" w:hanging="720"/>
        <w:rPr>
          <w:rFonts w:ascii="Arial" w:hAnsi="Arial" w:cs="Arial"/>
          <w:sz w:val="24"/>
          <w:szCs w:val="24"/>
        </w:rPr>
      </w:pPr>
      <w:r>
        <w:rPr>
          <w:rFonts w:ascii="Arial" w:hAnsi="Arial" w:cs="Arial"/>
          <w:sz w:val="24"/>
          <w:szCs w:val="24"/>
        </w:rPr>
        <w:t>2.1</w:t>
      </w:r>
      <w:r w:rsidR="002449B3">
        <w:rPr>
          <w:rFonts w:ascii="Arial" w:hAnsi="Arial" w:cs="Arial"/>
          <w:sz w:val="24"/>
          <w:szCs w:val="24"/>
        </w:rPr>
        <w:t>5</w:t>
      </w:r>
      <w:r>
        <w:rPr>
          <w:rFonts w:ascii="Arial" w:hAnsi="Arial" w:cs="Arial"/>
          <w:sz w:val="24"/>
          <w:szCs w:val="24"/>
        </w:rPr>
        <w:tab/>
      </w:r>
      <w:r w:rsidR="000E32DB" w:rsidRPr="000E32DB">
        <w:rPr>
          <w:rFonts w:ascii="Arial" w:hAnsi="Arial" w:cs="Arial"/>
          <w:sz w:val="24"/>
          <w:szCs w:val="24"/>
        </w:rPr>
        <w:t xml:space="preserve">To continuously review, analyse and report on all relevant sector related research and associated trends and to participate in the sector’s </w:t>
      </w:r>
      <w:r w:rsidR="005D2C20">
        <w:rPr>
          <w:rFonts w:ascii="Arial" w:hAnsi="Arial" w:cs="Arial"/>
          <w:sz w:val="24"/>
          <w:szCs w:val="24"/>
        </w:rPr>
        <w:t>region</w:t>
      </w:r>
      <w:r w:rsidR="000E32DB" w:rsidRPr="000E32DB">
        <w:rPr>
          <w:rFonts w:ascii="Arial" w:hAnsi="Arial" w:cs="Arial"/>
          <w:sz w:val="24"/>
          <w:szCs w:val="24"/>
        </w:rPr>
        <w:t xml:space="preserve">al association forums and associated activities as appropriate.  </w:t>
      </w:r>
    </w:p>
    <w:p w14:paraId="0170243E" w14:textId="77777777" w:rsidR="00DF5BEB" w:rsidRDefault="00DF5BEB" w:rsidP="00DF5BEB">
      <w:pPr>
        <w:spacing w:after="0"/>
        <w:rPr>
          <w:rFonts w:ascii="Arial" w:hAnsi="Arial" w:cs="Arial"/>
          <w:sz w:val="24"/>
          <w:szCs w:val="24"/>
        </w:rPr>
      </w:pPr>
    </w:p>
    <w:p w14:paraId="462AFE38" w14:textId="0A21C3C5" w:rsidR="000E32DB" w:rsidRPr="005D2C20" w:rsidRDefault="00DF5BEB" w:rsidP="00DF5BEB">
      <w:pPr>
        <w:spacing w:after="0"/>
        <w:ind w:left="720" w:hanging="720"/>
        <w:rPr>
          <w:rFonts w:ascii="Arial" w:hAnsi="Arial" w:cs="Arial"/>
          <w:b/>
          <w:sz w:val="24"/>
          <w:szCs w:val="24"/>
        </w:rPr>
      </w:pPr>
      <w:r>
        <w:rPr>
          <w:rFonts w:ascii="Arial" w:hAnsi="Arial" w:cs="Arial"/>
          <w:sz w:val="24"/>
          <w:szCs w:val="24"/>
        </w:rPr>
        <w:t>2.1</w:t>
      </w:r>
      <w:r w:rsidR="002449B3">
        <w:rPr>
          <w:rFonts w:ascii="Arial" w:hAnsi="Arial" w:cs="Arial"/>
          <w:sz w:val="24"/>
          <w:szCs w:val="24"/>
        </w:rPr>
        <w:t>6</w:t>
      </w:r>
      <w:r>
        <w:rPr>
          <w:rFonts w:ascii="Arial" w:hAnsi="Arial" w:cs="Arial"/>
          <w:sz w:val="24"/>
          <w:szCs w:val="24"/>
        </w:rPr>
        <w:tab/>
      </w:r>
      <w:r w:rsidR="000E32DB" w:rsidRPr="000E32DB">
        <w:rPr>
          <w:rFonts w:ascii="Arial" w:hAnsi="Arial" w:cs="Arial"/>
          <w:sz w:val="24"/>
          <w:szCs w:val="24"/>
        </w:rPr>
        <w:t xml:space="preserve">To keep abreast of all IT based developments within the </w:t>
      </w:r>
      <w:r w:rsidR="005D2C20">
        <w:rPr>
          <w:rFonts w:ascii="Arial" w:hAnsi="Arial" w:cs="Arial"/>
          <w:sz w:val="24"/>
          <w:szCs w:val="24"/>
        </w:rPr>
        <w:t>bereavement</w:t>
      </w:r>
      <w:r w:rsidR="000E32DB" w:rsidRPr="000E32DB">
        <w:rPr>
          <w:rFonts w:ascii="Arial" w:hAnsi="Arial" w:cs="Arial"/>
          <w:sz w:val="24"/>
          <w:szCs w:val="24"/>
        </w:rPr>
        <w:t xml:space="preserve"> sector</w:t>
      </w:r>
      <w:r w:rsidR="00BB3FDD">
        <w:rPr>
          <w:rFonts w:ascii="Arial" w:hAnsi="Arial" w:cs="Arial"/>
          <w:sz w:val="24"/>
          <w:szCs w:val="24"/>
        </w:rPr>
        <w:t xml:space="preserve"> to ensure the functions of the service are effectively co-ordinated and deployed including the development and use of relevant technologies.</w:t>
      </w:r>
    </w:p>
    <w:p w14:paraId="7A677DD0" w14:textId="77777777" w:rsidR="00DF5BEB" w:rsidRDefault="00DF5BEB" w:rsidP="00DF5BEB">
      <w:pPr>
        <w:spacing w:after="0"/>
        <w:rPr>
          <w:rFonts w:ascii="Arial" w:hAnsi="Arial" w:cs="Arial"/>
          <w:sz w:val="24"/>
          <w:szCs w:val="24"/>
        </w:rPr>
      </w:pPr>
    </w:p>
    <w:p w14:paraId="6F528733" w14:textId="1F8A62AF" w:rsidR="000E32DB" w:rsidRPr="000E32DB" w:rsidRDefault="00DF5BEB" w:rsidP="00DF5BEB">
      <w:pPr>
        <w:spacing w:after="0"/>
        <w:ind w:left="720" w:hanging="720"/>
        <w:rPr>
          <w:rFonts w:ascii="Arial" w:hAnsi="Arial" w:cs="Arial"/>
          <w:sz w:val="24"/>
          <w:szCs w:val="24"/>
        </w:rPr>
      </w:pPr>
      <w:r>
        <w:rPr>
          <w:rFonts w:ascii="Arial" w:hAnsi="Arial" w:cs="Arial"/>
          <w:sz w:val="24"/>
          <w:szCs w:val="24"/>
        </w:rPr>
        <w:t>2.1</w:t>
      </w:r>
      <w:r w:rsidR="002449B3">
        <w:rPr>
          <w:rFonts w:ascii="Arial" w:hAnsi="Arial" w:cs="Arial"/>
          <w:sz w:val="24"/>
          <w:szCs w:val="24"/>
        </w:rPr>
        <w:t>7</w:t>
      </w:r>
      <w:r>
        <w:rPr>
          <w:rFonts w:ascii="Arial" w:hAnsi="Arial" w:cs="Arial"/>
          <w:sz w:val="24"/>
          <w:szCs w:val="24"/>
        </w:rPr>
        <w:tab/>
      </w:r>
      <w:r w:rsidR="000E32DB" w:rsidRPr="000E32DB">
        <w:rPr>
          <w:rFonts w:ascii="Arial" w:hAnsi="Arial" w:cs="Arial"/>
          <w:sz w:val="24"/>
          <w:szCs w:val="24"/>
        </w:rPr>
        <w:t>To attend meetings as and when required which may be outside of normal working hours.</w:t>
      </w:r>
    </w:p>
    <w:p w14:paraId="4C19AC6F" w14:textId="77777777" w:rsidR="00DF5BEB" w:rsidRDefault="00DF5BEB" w:rsidP="00DF5BEB">
      <w:pPr>
        <w:spacing w:after="0"/>
        <w:rPr>
          <w:rFonts w:ascii="Arial" w:hAnsi="Arial" w:cs="Arial"/>
          <w:sz w:val="24"/>
          <w:szCs w:val="24"/>
        </w:rPr>
      </w:pPr>
    </w:p>
    <w:p w14:paraId="0FF8F060" w14:textId="4CE8BDCE" w:rsidR="000E32DB" w:rsidRPr="000E32DB" w:rsidRDefault="00DF5BEB" w:rsidP="00DF5BEB">
      <w:pPr>
        <w:spacing w:after="0"/>
        <w:ind w:left="720" w:hanging="720"/>
        <w:rPr>
          <w:rFonts w:ascii="Arial" w:hAnsi="Arial" w:cs="Arial"/>
          <w:sz w:val="24"/>
          <w:szCs w:val="24"/>
        </w:rPr>
      </w:pPr>
      <w:r>
        <w:rPr>
          <w:rFonts w:ascii="Arial" w:hAnsi="Arial" w:cs="Arial"/>
          <w:sz w:val="24"/>
          <w:szCs w:val="24"/>
        </w:rPr>
        <w:t>2.1</w:t>
      </w:r>
      <w:r w:rsidR="002449B3">
        <w:rPr>
          <w:rFonts w:ascii="Arial" w:hAnsi="Arial" w:cs="Arial"/>
          <w:sz w:val="24"/>
          <w:szCs w:val="24"/>
        </w:rPr>
        <w:t>8</w:t>
      </w:r>
      <w:r>
        <w:rPr>
          <w:rFonts w:ascii="Arial" w:hAnsi="Arial" w:cs="Arial"/>
          <w:sz w:val="24"/>
          <w:szCs w:val="24"/>
        </w:rPr>
        <w:tab/>
      </w:r>
      <w:r w:rsidR="000E32DB" w:rsidRPr="000E32DB">
        <w:rPr>
          <w:rFonts w:ascii="Arial" w:hAnsi="Arial" w:cs="Arial"/>
          <w:sz w:val="24"/>
          <w:szCs w:val="24"/>
        </w:rPr>
        <w:t xml:space="preserve">To develop </w:t>
      </w:r>
      <w:r w:rsidR="00BB3FDD">
        <w:rPr>
          <w:rFonts w:ascii="Arial" w:hAnsi="Arial" w:cs="Arial"/>
          <w:sz w:val="24"/>
          <w:szCs w:val="24"/>
        </w:rPr>
        <w:t xml:space="preserve">meaningful </w:t>
      </w:r>
      <w:r w:rsidR="000E32DB" w:rsidRPr="000E32DB">
        <w:rPr>
          <w:rFonts w:ascii="Arial" w:hAnsi="Arial" w:cs="Arial"/>
          <w:sz w:val="24"/>
          <w:szCs w:val="24"/>
        </w:rPr>
        <w:t>working relationships with other service areas</w:t>
      </w:r>
      <w:r w:rsidR="00BB3FDD">
        <w:rPr>
          <w:rFonts w:ascii="Arial" w:hAnsi="Arial" w:cs="Arial"/>
          <w:sz w:val="24"/>
          <w:szCs w:val="24"/>
        </w:rPr>
        <w:t>, Councils, relevant external agencies</w:t>
      </w:r>
      <w:r w:rsidR="00043915">
        <w:rPr>
          <w:rFonts w:ascii="Arial" w:hAnsi="Arial" w:cs="Arial"/>
          <w:sz w:val="24"/>
          <w:szCs w:val="24"/>
        </w:rPr>
        <w:t xml:space="preserve"> and</w:t>
      </w:r>
      <w:r w:rsidR="00BB3FDD">
        <w:rPr>
          <w:rFonts w:ascii="Arial" w:hAnsi="Arial" w:cs="Arial"/>
          <w:sz w:val="24"/>
          <w:szCs w:val="24"/>
        </w:rPr>
        <w:t xml:space="preserve"> bodies</w:t>
      </w:r>
      <w:r w:rsidR="00043915">
        <w:rPr>
          <w:rFonts w:ascii="Arial" w:hAnsi="Arial" w:cs="Arial"/>
          <w:sz w:val="24"/>
          <w:szCs w:val="24"/>
        </w:rPr>
        <w:t xml:space="preserve">, </w:t>
      </w:r>
      <w:r w:rsidR="000E32DB" w:rsidRPr="000E32DB">
        <w:rPr>
          <w:rFonts w:ascii="Arial" w:hAnsi="Arial" w:cs="Arial"/>
          <w:sz w:val="24"/>
          <w:szCs w:val="24"/>
        </w:rPr>
        <w:t>and to benchmark other</w:t>
      </w:r>
      <w:r w:rsidR="00BB3FDD">
        <w:rPr>
          <w:rFonts w:ascii="Arial" w:hAnsi="Arial" w:cs="Arial"/>
          <w:sz w:val="24"/>
          <w:szCs w:val="24"/>
        </w:rPr>
        <w:t xml:space="preserve"> </w:t>
      </w:r>
      <w:r w:rsidR="000E32DB" w:rsidRPr="000E32DB">
        <w:rPr>
          <w:rFonts w:ascii="Arial" w:hAnsi="Arial" w:cs="Arial"/>
          <w:sz w:val="24"/>
          <w:szCs w:val="24"/>
        </w:rPr>
        <w:t xml:space="preserve">Authorities and external agencies to ensure that the service </w:t>
      </w:r>
      <w:r w:rsidR="00BB3FDD">
        <w:rPr>
          <w:rFonts w:ascii="Arial" w:hAnsi="Arial" w:cs="Arial"/>
          <w:sz w:val="24"/>
          <w:szCs w:val="24"/>
        </w:rPr>
        <w:t xml:space="preserve">not only </w:t>
      </w:r>
      <w:r w:rsidR="000E32DB" w:rsidRPr="000E32DB">
        <w:rPr>
          <w:rFonts w:ascii="Arial" w:hAnsi="Arial" w:cs="Arial"/>
          <w:sz w:val="24"/>
          <w:szCs w:val="24"/>
        </w:rPr>
        <w:t xml:space="preserve">meets </w:t>
      </w:r>
      <w:r w:rsidR="005D2C20">
        <w:rPr>
          <w:rFonts w:ascii="Arial" w:hAnsi="Arial" w:cs="Arial"/>
          <w:sz w:val="24"/>
          <w:szCs w:val="24"/>
        </w:rPr>
        <w:t>the required standards and quality</w:t>
      </w:r>
      <w:r w:rsidR="00BB3FDD">
        <w:rPr>
          <w:rFonts w:ascii="Arial" w:hAnsi="Arial" w:cs="Arial"/>
          <w:sz w:val="24"/>
          <w:szCs w:val="24"/>
        </w:rPr>
        <w:t xml:space="preserve"> but is at the leading edge of innovation and change within the relevant </w:t>
      </w:r>
      <w:r w:rsidR="00E11968">
        <w:rPr>
          <w:rFonts w:ascii="Arial" w:hAnsi="Arial" w:cs="Arial"/>
          <w:sz w:val="24"/>
          <w:szCs w:val="24"/>
        </w:rPr>
        <w:t xml:space="preserve">Bereavement </w:t>
      </w:r>
      <w:r w:rsidR="00BB3FDD">
        <w:rPr>
          <w:rFonts w:ascii="Arial" w:hAnsi="Arial" w:cs="Arial"/>
          <w:sz w:val="24"/>
          <w:szCs w:val="24"/>
        </w:rPr>
        <w:t>sector</w:t>
      </w:r>
      <w:r w:rsidR="000E32DB" w:rsidRPr="000E32DB">
        <w:rPr>
          <w:rFonts w:ascii="Arial" w:hAnsi="Arial" w:cs="Arial"/>
          <w:sz w:val="24"/>
          <w:szCs w:val="24"/>
        </w:rPr>
        <w:t>.</w:t>
      </w:r>
    </w:p>
    <w:p w14:paraId="5C2A4261" w14:textId="77777777" w:rsidR="00DF5BEB" w:rsidRDefault="00DF5BEB" w:rsidP="00DF5BEB">
      <w:pPr>
        <w:spacing w:after="0"/>
        <w:rPr>
          <w:rFonts w:ascii="Arial" w:hAnsi="Arial" w:cs="Arial"/>
          <w:sz w:val="24"/>
          <w:szCs w:val="24"/>
        </w:rPr>
      </w:pPr>
    </w:p>
    <w:p w14:paraId="5C416338" w14:textId="32CBA26E" w:rsidR="000E32DB" w:rsidRPr="000E32DB" w:rsidRDefault="00DF5BEB" w:rsidP="00DF5BEB">
      <w:pPr>
        <w:spacing w:after="0"/>
        <w:ind w:left="720" w:hanging="720"/>
        <w:rPr>
          <w:rFonts w:ascii="Arial" w:hAnsi="Arial" w:cs="Arial"/>
          <w:sz w:val="24"/>
          <w:szCs w:val="24"/>
        </w:rPr>
      </w:pPr>
      <w:r>
        <w:rPr>
          <w:rFonts w:ascii="Arial" w:hAnsi="Arial" w:cs="Arial"/>
          <w:sz w:val="24"/>
          <w:szCs w:val="24"/>
        </w:rPr>
        <w:t>2.1</w:t>
      </w:r>
      <w:r w:rsidR="002449B3">
        <w:rPr>
          <w:rFonts w:ascii="Arial" w:hAnsi="Arial" w:cs="Arial"/>
          <w:sz w:val="24"/>
          <w:szCs w:val="24"/>
        </w:rPr>
        <w:t>9</w:t>
      </w:r>
      <w:r>
        <w:rPr>
          <w:rFonts w:ascii="Arial" w:hAnsi="Arial" w:cs="Arial"/>
          <w:sz w:val="24"/>
          <w:szCs w:val="24"/>
        </w:rPr>
        <w:tab/>
      </w:r>
      <w:r w:rsidR="000E32DB" w:rsidRPr="000E32DB">
        <w:rPr>
          <w:rFonts w:ascii="Arial" w:hAnsi="Arial" w:cs="Arial"/>
          <w:sz w:val="24"/>
          <w:szCs w:val="24"/>
        </w:rPr>
        <w:t>To be responsible for all service income and expenditure and to ensure that day-to-day service targets are met, fees and charges are set appropriately</w:t>
      </w:r>
      <w:r w:rsidR="00043915">
        <w:rPr>
          <w:rFonts w:ascii="Arial" w:hAnsi="Arial" w:cs="Arial"/>
          <w:sz w:val="24"/>
          <w:szCs w:val="24"/>
        </w:rPr>
        <w:t xml:space="preserve"> </w:t>
      </w:r>
      <w:r w:rsidR="000E32DB" w:rsidRPr="000E32DB">
        <w:rPr>
          <w:rFonts w:ascii="Arial" w:hAnsi="Arial" w:cs="Arial"/>
          <w:sz w:val="24"/>
          <w:szCs w:val="24"/>
        </w:rPr>
        <w:t>and consistently and that the Financial Regulations are complied with.</w:t>
      </w:r>
    </w:p>
    <w:p w14:paraId="53884F55" w14:textId="77777777" w:rsidR="00DF5BEB" w:rsidRDefault="00DF5BEB" w:rsidP="00DF5BEB">
      <w:pPr>
        <w:spacing w:after="0"/>
        <w:rPr>
          <w:rFonts w:ascii="Arial" w:hAnsi="Arial" w:cs="Arial"/>
          <w:sz w:val="24"/>
          <w:szCs w:val="24"/>
        </w:rPr>
      </w:pPr>
    </w:p>
    <w:p w14:paraId="2F58509D" w14:textId="3DD42204" w:rsidR="000E32DB" w:rsidRPr="000E32DB" w:rsidRDefault="00DF5BEB" w:rsidP="00DF5BEB">
      <w:pPr>
        <w:spacing w:after="0"/>
        <w:ind w:left="720" w:hanging="720"/>
        <w:rPr>
          <w:rFonts w:ascii="Arial" w:hAnsi="Arial" w:cs="Arial"/>
          <w:sz w:val="24"/>
          <w:szCs w:val="24"/>
        </w:rPr>
      </w:pPr>
      <w:r>
        <w:rPr>
          <w:rFonts w:ascii="Arial" w:hAnsi="Arial" w:cs="Arial"/>
          <w:sz w:val="24"/>
          <w:szCs w:val="24"/>
        </w:rPr>
        <w:t>2.</w:t>
      </w:r>
      <w:r w:rsidR="002449B3">
        <w:rPr>
          <w:rFonts w:ascii="Arial" w:hAnsi="Arial" w:cs="Arial"/>
          <w:sz w:val="24"/>
          <w:szCs w:val="24"/>
        </w:rPr>
        <w:t>20</w:t>
      </w:r>
      <w:r>
        <w:rPr>
          <w:rFonts w:ascii="Arial" w:hAnsi="Arial" w:cs="Arial"/>
          <w:sz w:val="24"/>
          <w:szCs w:val="24"/>
        </w:rPr>
        <w:tab/>
      </w:r>
      <w:r w:rsidR="000E32DB" w:rsidRPr="000E32DB">
        <w:rPr>
          <w:rFonts w:ascii="Arial" w:hAnsi="Arial" w:cs="Arial"/>
          <w:sz w:val="24"/>
          <w:szCs w:val="24"/>
        </w:rPr>
        <w:t>To understand and manage the financial and resource implications relating to service developments.</w:t>
      </w:r>
    </w:p>
    <w:p w14:paraId="6A195D9E" w14:textId="77777777" w:rsidR="00DF5BEB" w:rsidRDefault="00DF5BEB" w:rsidP="00DF5BEB">
      <w:pPr>
        <w:spacing w:after="0"/>
        <w:rPr>
          <w:rFonts w:ascii="Arial" w:hAnsi="Arial" w:cs="Arial"/>
          <w:sz w:val="24"/>
          <w:szCs w:val="24"/>
        </w:rPr>
      </w:pPr>
    </w:p>
    <w:p w14:paraId="4E933ED9" w14:textId="77777777" w:rsidR="00DF5BEB" w:rsidRPr="000E32DB" w:rsidRDefault="00DF5BEB" w:rsidP="00DF5BEB">
      <w:pPr>
        <w:spacing w:after="0"/>
        <w:ind w:left="720" w:hanging="720"/>
        <w:rPr>
          <w:rFonts w:ascii="Arial" w:hAnsi="Arial" w:cs="Arial"/>
          <w:sz w:val="24"/>
          <w:szCs w:val="24"/>
        </w:rPr>
      </w:pPr>
    </w:p>
    <w:p w14:paraId="01DEEBDE" w14:textId="72BB9EAD" w:rsidR="000E32DB" w:rsidRDefault="00DF5BEB" w:rsidP="00DF5BEB">
      <w:pPr>
        <w:spacing w:after="0"/>
        <w:ind w:left="720" w:hanging="720"/>
        <w:rPr>
          <w:rFonts w:ascii="Arial" w:hAnsi="Arial" w:cs="Arial"/>
          <w:sz w:val="24"/>
          <w:szCs w:val="24"/>
        </w:rPr>
      </w:pPr>
      <w:r>
        <w:rPr>
          <w:rFonts w:ascii="Arial" w:hAnsi="Arial" w:cs="Arial"/>
          <w:sz w:val="24"/>
          <w:szCs w:val="24"/>
        </w:rPr>
        <w:t>2.2</w:t>
      </w:r>
      <w:r w:rsidR="002449B3">
        <w:rPr>
          <w:rFonts w:ascii="Arial" w:hAnsi="Arial" w:cs="Arial"/>
          <w:sz w:val="24"/>
          <w:szCs w:val="24"/>
        </w:rPr>
        <w:t>1</w:t>
      </w:r>
      <w:r>
        <w:rPr>
          <w:rFonts w:ascii="Arial" w:hAnsi="Arial" w:cs="Arial"/>
          <w:sz w:val="24"/>
          <w:szCs w:val="24"/>
        </w:rPr>
        <w:tab/>
      </w:r>
      <w:r w:rsidR="000E32DB" w:rsidRPr="000E32DB">
        <w:rPr>
          <w:rFonts w:ascii="Arial" w:hAnsi="Arial" w:cs="Arial"/>
          <w:sz w:val="24"/>
          <w:szCs w:val="24"/>
        </w:rPr>
        <w:t xml:space="preserve">To support </w:t>
      </w:r>
      <w:r w:rsidR="005D2C20">
        <w:rPr>
          <w:rFonts w:ascii="Arial" w:hAnsi="Arial" w:cs="Arial"/>
          <w:sz w:val="24"/>
          <w:szCs w:val="24"/>
        </w:rPr>
        <w:t>senior managers</w:t>
      </w:r>
      <w:r w:rsidR="000E32DB" w:rsidRPr="000E32DB">
        <w:rPr>
          <w:rFonts w:ascii="Arial" w:hAnsi="Arial" w:cs="Arial"/>
          <w:sz w:val="24"/>
          <w:szCs w:val="24"/>
        </w:rPr>
        <w:t xml:space="preserve"> by providing data/information and drafting reports for E</w:t>
      </w:r>
      <w:r w:rsidR="005D2C20">
        <w:rPr>
          <w:rFonts w:ascii="Arial" w:hAnsi="Arial" w:cs="Arial"/>
          <w:sz w:val="24"/>
          <w:szCs w:val="24"/>
        </w:rPr>
        <w:t xml:space="preserve">nvironmental </w:t>
      </w:r>
      <w:r w:rsidR="000E32DB" w:rsidRPr="000E32DB">
        <w:rPr>
          <w:rFonts w:ascii="Arial" w:hAnsi="Arial" w:cs="Arial"/>
          <w:sz w:val="24"/>
          <w:szCs w:val="24"/>
        </w:rPr>
        <w:t>S</w:t>
      </w:r>
      <w:r w:rsidR="005D2C20">
        <w:rPr>
          <w:rFonts w:ascii="Arial" w:hAnsi="Arial" w:cs="Arial"/>
          <w:sz w:val="24"/>
          <w:szCs w:val="24"/>
        </w:rPr>
        <w:t>ervices</w:t>
      </w:r>
      <w:r w:rsidR="000E32DB" w:rsidRPr="000E32DB">
        <w:rPr>
          <w:rFonts w:ascii="Arial" w:hAnsi="Arial" w:cs="Arial"/>
          <w:sz w:val="24"/>
          <w:szCs w:val="24"/>
        </w:rPr>
        <w:t xml:space="preserve"> Management team meetings, Committee, Cabinet and other member groups as and when required.  To also provide relevant data/information/reports to external stakeholders and interested parties.</w:t>
      </w:r>
    </w:p>
    <w:p w14:paraId="600B5FBD" w14:textId="77777777" w:rsidR="00DF5BEB" w:rsidRDefault="00DF5BEB" w:rsidP="00DF5BEB">
      <w:pPr>
        <w:spacing w:after="0"/>
        <w:rPr>
          <w:rFonts w:ascii="Arial" w:hAnsi="Arial" w:cs="Arial"/>
          <w:sz w:val="24"/>
          <w:szCs w:val="24"/>
        </w:rPr>
      </w:pPr>
    </w:p>
    <w:p w14:paraId="2F64C96E" w14:textId="39BAB274" w:rsidR="00BB3FDD" w:rsidRPr="000E32DB" w:rsidRDefault="00DF5BEB" w:rsidP="00DF5BEB">
      <w:pPr>
        <w:spacing w:after="0"/>
        <w:ind w:left="720" w:hanging="720"/>
        <w:rPr>
          <w:rFonts w:ascii="Arial" w:hAnsi="Arial" w:cs="Arial"/>
          <w:sz w:val="24"/>
          <w:szCs w:val="24"/>
        </w:rPr>
      </w:pPr>
      <w:r>
        <w:rPr>
          <w:rFonts w:ascii="Arial" w:hAnsi="Arial" w:cs="Arial"/>
          <w:sz w:val="24"/>
          <w:szCs w:val="24"/>
        </w:rPr>
        <w:t>2.</w:t>
      </w:r>
      <w:r w:rsidR="002449B3">
        <w:rPr>
          <w:rFonts w:ascii="Arial" w:hAnsi="Arial" w:cs="Arial"/>
          <w:sz w:val="24"/>
          <w:szCs w:val="24"/>
        </w:rPr>
        <w:t>22</w:t>
      </w:r>
      <w:r>
        <w:rPr>
          <w:rFonts w:ascii="Arial" w:hAnsi="Arial" w:cs="Arial"/>
          <w:sz w:val="24"/>
          <w:szCs w:val="24"/>
        </w:rPr>
        <w:tab/>
      </w:r>
      <w:r w:rsidR="00BB3FDD">
        <w:rPr>
          <w:rFonts w:ascii="Arial" w:hAnsi="Arial" w:cs="Arial"/>
          <w:sz w:val="24"/>
          <w:szCs w:val="24"/>
        </w:rPr>
        <w:t>To provide a structured and co-ordinated staff training plan to assist in attaining the objectives of the service.</w:t>
      </w:r>
    </w:p>
    <w:p w14:paraId="48903D6E" w14:textId="77777777" w:rsidR="00DF5BEB" w:rsidRDefault="00DF5BEB" w:rsidP="00DF5BEB">
      <w:pPr>
        <w:pStyle w:val="Default"/>
        <w:spacing w:line="276" w:lineRule="auto"/>
        <w:rPr>
          <w:lang w:val="en-US"/>
        </w:rPr>
      </w:pPr>
    </w:p>
    <w:p w14:paraId="60916ED7" w14:textId="68C481CB" w:rsidR="005D2C20" w:rsidRDefault="00DF5BEB" w:rsidP="00DF5BEB">
      <w:pPr>
        <w:pStyle w:val="Default"/>
        <w:spacing w:line="276" w:lineRule="auto"/>
        <w:ind w:left="720" w:hanging="720"/>
        <w:rPr>
          <w:lang w:val="en-US"/>
        </w:rPr>
      </w:pPr>
      <w:r>
        <w:rPr>
          <w:lang w:val="en-US"/>
        </w:rPr>
        <w:t>2.2</w:t>
      </w:r>
      <w:r w:rsidR="002449B3">
        <w:rPr>
          <w:lang w:val="en-US"/>
        </w:rPr>
        <w:t>3</w:t>
      </w:r>
      <w:r>
        <w:rPr>
          <w:lang w:val="en-US"/>
        </w:rPr>
        <w:tab/>
      </w:r>
      <w:r w:rsidR="005D2C20">
        <w:rPr>
          <w:lang w:val="en-US"/>
        </w:rPr>
        <w:t>E</w:t>
      </w:r>
      <w:r w:rsidR="005D2C20" w:rsidRPr="007B508B">
        <w:rPr>
          <w:lang w:val="en-US"/>
        </w:rPr>
        <w:t xml:space="preserve">nsure service requests and complaints are dealt with promptly and effectively, in accordance with Council’s policies and procedures. </w:t>
      </w:r>
    </w:p>
    <w:p w14:paraId="46560BB1" w14:textId="77777777" w:rsidR="005D2C20" w:rsidRDefault="005D2C20" w:rsidP="00DF5BEB">
      <w:pPr>
        <w:pStyle w:val="Default"/>
        <w:spacing w:line="276" w:lineRule="auto"/>
        <w:rPr>
          <w:lang w:val="en-US"/>
        </w:rPr>
      </w:pPr>
    </w:p>
    <w:p w14:paraId="6E0B5A1E" w14:textId="7E121E75" w:rsidR="005D2C20" w:rsidRPr="007B508B" w:rsidRDefault="00DF5BEB" w:rsidP="00DF5BEB">
      <w:pPr>
        <w:pStyle w:val="Default"/>
        <w:spacing w:line="276" w:lineRule="auto"/>
        <w:ind w:left="720" w:hanging="720"/>
        <w:rPr>
          <w:lang w:val="en-US"/>
        </w:rPr>
      </w:pPr>
      <w:r>
        <w:rPr>
          <w:lang w:val="en-US"/>
        </w:rPr>
        <w:t>2.2</w:t>
      </w:r>
      <w:r w:rsidR="002449B3">
        <w:rPr>
          <w:lang w:val="en-US"/>
        </w:rPr>
        <w:t>4</w:t>
      </w:r>
      <w:r>
        <w:rPr>
          <w:lang w:val="en-US"/>
        </w:rPr>
        <w:tab/>
      </w:r>
      <w:r w:rsidR="005D2C20" w:rsidRPr="007B508B">
        <w:rPr>
          <w:lang w:val="en-US"/>
        </w:rPr>
        <w:t>Acts to ensure the maintenance of good employee relations by consultation and liaison with employees and their trade union representatives.</w:t>
      </w:r>
    </w:p>
    <w:p w14:paraId="448D226A" w14:textId="77777777" w:rsidR="005D2C20" w:rsidRDefault="005D2C20" w:rsidP="00DF5BEB">
      <w:pPr>
        <w:pStyle w:val="Default"/>
        <w:spacing w:line="276" w:lineRule="auto"/>
      </w:pPr>
    </w:p>
    <w:p w14:paraId="1C701997" w14:textId="77777777" w:rsidR="00DF5BEB" w:rsidRDefault="00DF5BEB" w:rsidP="00DF5BEB">
      <w:pPr>
        <w:spacing w:after="0"/>
        <w:rPr>
          <w:rFonts w:ascii="Arial" w:hAnsi="Arial" w:cs="Arial"/>
          <w:b/>
          <w:bCs/>
          <w:sz w:val="24"/>
          <w:szCs w:val="24"/>
          <w:lang w:val="fr-FR"/>
        </w:rPr>
      </w:pPr>
    </w:p>
    <w:p w14:paraId="13928369" w14:textId="77777777" w:rsidR="00477821" w:rsidRPr="00DF5BEB" w:rsidRDefault="00477821" w:rsidP="002449B3">
      <w:pPr>
        <w:pStyle w:val="ListParagraph"/>
        <w:numPr>
          <w:ilvl w:val="0"/>
          <w:numId w:val="2"/>
        </w:numPr>
        <w:ind w:hanging="720"/>
        <w:rPr>
          <w:rFonts w:ascii="Arial" w:hAnsi="Arial" w:cs="Arial"/>
          <w:b/>
          <w:bCs/>
          <w:lang w:val="fr-FR"/>
        </w:rPr>
      </w:pPr>
      <w:r w:rsidRPr="00DF5BEB">
        <w:rPr>
          <w:rFonts w:ascii="Arial" w:hAnsi="Arial" w:cs="Arial"/>
          <w:b/>
          <w:bCs/>
          <w:lang w:val="fr-FR"/>
        </w:rPr>
        <w:t>Other Duties</w:t>
      </w:r>
    </w:p>
    <w:p w14:paraId="76C8068B" w14:textId="77777777" w:rsidR="00DF5BEB" w:rsidRDefault="00DF5BEB" w:rsidP="00DF5BEB">
      <w:pPr>
        <w:spacing w:after="0"/>
        <w:rPr>
          <w:rFonts w:ascii="Arial" w:hAnsi="Arial" w:cs="Arial"/>
          <w:sz w:val="24"/>
          <w:szCs w:val="24"/>
          <w:lang w:val="fr-FR"/>
        </w:rPr>
      </w:pPr>
      <w:bookmarkStart w:id="0" w:name="_GoBack"/>
      <w:bookmarkEnd w:id="0"/>
    </w:p>
    <w:p w14:paraId="72AFF38F" w14:textId="77777777" w:rsidR="00477821" w:rsidRDefault="00DF5BEB" w:rsidP="00DF5BEB">
      <w:pPr>
        <w:spacing w:after="0"/>
        <w:ind w:left="720" w:hanging="720"/>
        <w:rPr>
          <w:rFonts w:ascii="Arial" w:hAnsi="Arial" w:cs="Arial"/>
          <w:sz w:val="24"/>
          <w:szCs w:val="24"/>
          <w:lang w:val="fr-FR"/>
        </w:rPr>
      </w:pPr>
      <w:r>
        <w:rPr>
          <w:rFonts w:ascii="Arial" w:hAnsi="Arial" w:cs="Arial"/>
          <w:sz w:val="24"/>
          <w:szCs w:val="24"/>
          <w:lang w:val="fr-FR"/>
        </w:rPr>
        <w:t>3.1</w:t>
      </w:r>
      <w:r>
        <w:rPr>
          <w:rFonts w:ascii="Arial" w:hAnsi="Arial" w:cs="Arial"/>
          <w:sz w:val="24"/>
          <w:szCs w:val="24"/>
          <w:lang w:val="fr-FR"/>
        </w:rPr>
        <w:tab/>
      </w:r>
      <w:r w:rsidR="00C13DAD">
        <w:rPr>
          <w:rFonts w:ascii="Arial" w:hAnsi="Arial" w:cs="Arial"/>
          <w:sz w:val="24"/>
          <w:szCs w:val="24"/>
          <w:lang w:val="fr-FR"/>
        </w:rPr>
        <w:t xml:space="preserve">The post </w:t>
      </w:r>
      <w:r w:rsidR="00477821">
        <w:rPr>
          <w:rFonts w:ascii="Arial" w:hAnsi="Arial" w:cs="Arial"/>
          <w:sz w:val="24"/>
          <w:szCs w:val="24"/>
          <w:lang w:val="fr-FR"/>
        </w:rPr>
        <w:t>holder must carry out their duties with full regard to the Council’s Equal Opportunities Policy, Code of Conduct and all other Council Policies.</w:t>
      </w:r>
    </w:p>
    <w:p w14:paraId="631FB8E5" w14:textId="77777777" w:rsidR="00DF5BEB" w:rsidRDefault="00DF5BEB" w:rsidP="00DF5BEB">
      <w:pPr>
        <w:spacing w:after="0"/>
        <w:rPr>
          <w:rFonts w:ascii="Arial" w:hAnsi="Arial" w:cs="Arial"/>
          <w:sz w:val="24"/>
          <w:szCs w:val="24"/>
          <w:lang w:val="fr-FR"/>
        </w:rPr>
      </w:pPr>
    </w:p>
    <w:p w14:paraId="53052473" w14:textId="77777777" w:rsidR="00477821" w:rsidRDefault="00DF5BEB" w:rsidP="00DF5BEB">
      <w:pPr>
        <w:spacing w:after="0"/>
        <w:ind w:left="720" w:hanging="720"/>
        <w:rPr>
          <w:rFonts w:ascii="Arial" w:hAnsi="Arial" w:cs="Arial"/>
          <w:sz w:val="24"/>
          <w:szCs w:val="24"/>
          <w:lang w:val="fr-FR"/>
        </w:rPr>
      </w:pPr>
      <w:r>
        <w:rPr>
          <w:rFonts w:ascii="Arial" w:hAnsi="Arial" w:cs="Arial"/>
          <w:sz w:val="24"/>
          <w:szCs w:val="24"/>
          <w:lang w:val="fr-FR"/>
        </w:rPr>
        <w:t>3.2</w:t>
      </w:r>
      <w:r>
        <w:rPr>
          <w:rFonts w:ascii="Arial" w:hAnsi="Arial" w:cs="Arial"/>
          <w:sz w:val="24"/>
          <w:szCs w:val="24"/>
          <w:lang w:val="fr-FR"/>
        </w:rPr>
        <w:tab/>
      </w:r>
      <w:r w:rsidR="00477821">
        <w:rPr>
          <w:rFonts w:ascii="Arial" w:hAnsi="Arial" w:cs="Arial"/>
          <w:sz w:val="24"/>
          <w:szCs w:val="24"/>
          <w:lang w:val="fr-FR"/>
        </w:rPr>
        <w:t xml:space="preserve">The post holder must comply with the Council’s Health and safety rules and regulations and with Health and safety legislation, </w:t>
      </w:r>
      <w:r w:rsidR="00477821">
        <w:rPr>
          <w:rFonts w:ascii="Arial" w:eastAsia="Times New Roman" w:hAnsi="Arial" w:cs="Times New Roman"/>
          <w:sz w:val="24"/>
          <w:szCs w:val="20"/>
        </w:rPr>
        <w:t>and work in accordance with the service’s risk assessments / safe systems of work.</w:t>
      </w:r>
    </w:p>
    <w:p w14:paraId="075421E7" w14:textId="77777777" w:rsidR="00DF5BEB" w:rsidRDefault="00DF5BEB" w:rsidP="00DF5BEB">
      <w:pPr>
        <w:spacing w:after="0"/>
        <w:rPr>
          <w:rFonts w:ascii="Arial" w:hAnsi="Arial" w:cs="Arial"/>
          <w:sz w:val="24"/>
          <w:szCs w:val="24"/>
          <w:lang w:val="fr-FR"/>
        </w:rPr>
      </w:pPr>
    </w:p>
    <w:p w14:paraId="41A55164" w14:textId="77777777" w:rsidR="00477821" w:rsidRDefault="00DF5BEB" w:rsidP="00DF5BEB">
      <w:pPr>
        <w:spacing w:after="0"/>
        <w:ind w:left="720" w:hanging="720"/>
        <w:rPr>
          <w:rFonts w:ascii="Arial" w:hAnsi="Arial" w:cs="Arial"/>
          <w:sz w:val="24"/>
          <w:szCs w:val="24"/>
          <w:lang w:val="fr-FR"/>
        </w:rPr>
      </w:pPr>
      <w:r>
        <w:rPr>
          <w:rFonts w:ascii="Arial" w:hAnsi="Arial" w:cs="Arial"/>
          <w:sz w:val="24"/>
          <w:szCs w:val="24"/>
          <w:lang w:val="fr-FR"/>
        </w:rPr>
        <w:t>3.3</w:t>
      </w:r>
      <w:r>
        <w:rPr>
          <w:rFonts w:ascii="Arial" w:hAnsi="Arial" w:cs="Arial"/>
          <w:sz w:val="24"/>
          <w:szCs w:val="24"/>
          <w:lang w:val="fr-FR"/>
        </w:rPr>
        <w:tab/>
      </w:r>
      <w:r w:rsidR="00477821">
        <w:rPr>
          <w:rFonts w:ascii="Arial" w:hAnsi="Arial" w:cs="Arial"/>
          <w:sz w:val="24"/>
          <w:szCs w:val="24"/>
          <w:lang w:val="fr-FR"/>
        </w:rPr>
        <w:t>The post holder must act in compliance with data protection principles in respecting the privacy of personal information held by the Council.</w:t>
      </w:r>
    </w:p>
    <w:p w14:paraId="7E304530" w14:textId="77777777" w:rsidR="00DF5BEB" w:rsidRDefault="00DF5BEB" w:rsidP="00DF5BEB">
      <w:pPr>
        <w:spacing w:after="0"/>
        <w:rPr>
          <w:rFonts w:ascii="Arial" w:hAnsi="Arial" w:cs="Arial"/>
          <w:sz w:val="24"/>
          <w:szCs w:val="24"/>
          <w:lang w:val="fr-FR"/>
        </w:rPr>
      </w:pPr>
    </w:p>
    <w:p w14:paraId="1CDB36CE" w14:textId="77777777" w:rsidR="00477821" w:rsidRDefault="00DF5BEB" w:rsidP="00DF5BEB">
      <w:pPr>
        <w:spacing w:after="0"/>
        <w:ind w:left="720" w:hanging="720"/>
        <w:rPr>
          <w:rFonts w:ascii="Arial" w:hAnsi="Arial" w:cs="Arial"/>
          <w:sz w:val="24"/>
          <w:szCs w:val="24"/>
          <w:lang w:val="fr-FR"/>
        </w:rPr>
      </w:pPr>
      <w:r>
        <w:rPr>
          <w:rFonts w:ascii="Arial" w:hAnsi="Arial" w:cs="Arial"/>
          <w:sz w:val="24"/>
          <w:szCs w:val="24"/>
          <w:lang w:val="fr-FR"/>
        </w:rPr>
        <w:t>3.4</w:t>
      </w:r>
      <w:r>
        <w:rPr>
          <w:rFonts w:ascii="Arial" w:hAnsi="Arial" w:cs="Arial"/>
          <w:sz w:val="24"/>
          <w:szCs w:val="24"/>
          <w:lang w:val="fr-FR"/>
        </w:rPr>
        <w:tab/>
      </w:r>
      <w:r w:rsidR="00477821">
        <w:rPr>
          <w:rFonts w:ascii="Arial" w:hAnsi="Arial" w:cs="Arial"/>
          <w:sz w:val="24"/>
          <w:szCs w:val="24"/>
          <w:lang w:val="fr-FR"/>
        </w:rPr>
        <w:t xml:space="preserve">The post holder must comply with the principles of the Freedom of Information Act 2000 in relation to the management of Council records and information. </w:t>
      </w:r>
    </w:p>
    <w:p w14:paraId="20D233C3" w14:textId="77777777" w:rsidR="00DF5BEB" w:rsidRDefault="00DF5BEB" w:rsidP="00DF5BEB">
      <w:pPr>
        <w:spacing w:after="0"/>
        <w:rPr>
          <w:rFonts w:ascii="Arial" w:hAnsi="Arial" w:cs="Arial"/>
          <w:sz w:val="24"/>
          <w:szCs w:val="24"/>
        </w:rPr>
      </w:pPr>
    </w:p>
    <w:p w14:paraId="3B1878C9" w14:textId="77777777" w:rsidR="000E32DB" w:rsidRDefault="00DF5BEB" w:rsidP="00DF5BEB">
      <w:pPr>
        <w:spacing w:after="0"/>
        <w:ind w:left="720" w:hanging="720"/>
        <w:rPr>
          <w:rFonts w:ascii="Arial" w:hAnsi="Arial" w:cs="Arial"/>
          <w:sz w:val="24"/>
          <w:szCs w:val="24"/>
        </w:rPr>
      </w:pPr>
      <w:r>
        <w:rPr>
          <w:rFonts w:ascii="Arial" w:hAnsi="Arial" w:cs="Arial"/>
          <w:sz w:val="24"/>
          <w:szCs w:val="24"/>
        </w:rPr>
        <w:t>3.5</w:t>
      </w:r>
      <w:r>
        <w:rPr>
          <w:rFonts w:ascii="Arial" w:hAnsi="Arial" w:cs="Arial"/>
          <w:sz w:val="24"/>
          <w:szCs w:val="24"/>
        </w:rPr>
        <w:tab/>
      </w:r>
      <w:r w:rsidR="00477821">
        <w:rPr>
          <w:rFonts w:ascii="Arial" w:hAnsi="Arial" w:cs="Arial"/>
          <w:sz w:val="24"/>
          <w:szCs w:val="24"/>
        </w:rPr>
        <w:t>To comply with the principles and requirements of the Data Protection Act 2018 and GDPR in relation to the management of Council records and information, and respect the privacy of personal information held by the Council</w:t>
      </w:r>
      <w:r w:rsidR="003C0196">
        <w:rPr>
          <w:rFonts w:ascii="Arial" w:hAnsi="Arial" w:cs="Arial"/>
          <w:sz w:val="24"/>
          <w:szCs w:val="24"/>
        </w:rPr>
        <w:t>.</w:t>
      </w:r>
    </w:p>
    <w:p w14:paraId="681511C9" w14:textId="77777777" w:rsidR="00D4703F" w:rsidRDefault="00D4703F" w:rsidP="00DF5BEB">
      <w:pPr>
        <w:spacing w:after="0"/>
        <w:ind w:left="720" w:hanging="720"/>
        <w:rPr>
          <w:rFonts w:ascii="Arial" w:hAnsi="Arial" w:cs="Arial"/>
          <w:sz w:val="24"/>
          <w:szCs w:val="24"/>
        </w:rPr>
      </w:pPr>
    </w:p>
    <w:p w14:paraId="34DE92A8" w14:textId="3C2B66D7" w:rsidR="003C0196" w:rsidRPr="00AD1AA4" w:rsidRDefault="003C0196" w:rsidP="00DF5BEB">
      <w:pPr>
        <w:spacing w:after="0"/>
        <w:ind w:left="720" w:hanging="720"/>
        <w:rPr>
          <w:rFonts w:ascii="Arial" w:hAnsi="Arial" w:cs="Arial"/>
          <w:sz w:val="24"/>
          <w:szCs w:val="24"/>
        </w:rPr>
      </w:pPr>
      <w:r>
        <w:rPr>
          <w:rFonts w:ascii="Arial" w:hAnsi="Arial" w:cs="Arial"/>
          <w:sz w:val="24"/>
          <w:szCs w:val="24"/>
        </w:rPr>
        <w:t>Date: September 2019</w:t>
      </w:r>
    </w:p>
    <w:sectPr w:rsidR="003C0196" w:rsidRPr="00AD1AA4" w:rsidSect="00D4703F">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A1949"/>
    <w:multiLevelType w:val="multilevel"/>
    <w:tmpl w:val="8DB61B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496B00"/>
    <w:multiLevelType w:val="multilevel"/>
    <w:tmpl w:val="773EED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43915"/>
    <w:rsid w:val="00074BEC"/>
    <w:rsid w:val="000E32DB"/>
    <w:rsid w:val="000F20F4"/>
    <w:rsid w:val="00200920"/>
    <w:rsid w:val="002449B3"/>
    <w:rsid w:val="002C2A29"/>
    <w:rsid w:val="002E5E38"/>
    <w:rsid w:val="00371451"/>
    <w:rsid w:val="003C0196"/>
    <w:rsid w:val="003E43B1"/>
    <w:rsid w:val="00477821"/>
    <w:rsid w:val="005D2C20"/>
    <w:rsid w:val="006412AA"/>
    <w:rsid w:val="006B1917"/>
    <w:rsid w:val="007B508B"/>
    <w:rsid w:val="0080305E"/>
    <w:rsid w:val="00805CA0"/>
    <w:rsid w:val="00960B6B"/>
    <w:rsid w:val="00995A80"/>
    <w:rsid w:val="009B4127"/>
    <w:rsid w:val="00A50B16"/>
    <w:rsid w:val="00A80351"/>
    <w:rsid w:val="00AC120C"/>
    <w:rsid w:val="00AD1305"/>
    <w:rsid w:val="00AD1AA4"/>
    <w:rsid w:val="00AE5FF4"/>
    <w:rsid w:val="00B038D0"/>
    <w:rsid w:val="00BA024E"/>
    <w:rsid w:val="00BB3FDD"/>
    <w:rsid w:val="00C04AEE"/>
    <w:rsid w:val="00C13DAD"/>
    <w:rsid w:val="00CD2357"/>
    <w:rsid w:val="00CF52ED"/>
    <w:rsid w:val="00D261F5"/>
    <w:rsid w:val="00D4703F"/>
    <w:rsid w:val="00DF5BEB"/>
    <w:rsid w:val="00E11968"/>
    <w:rsid w:val="00E44BB8"/>
    <w:rsid w:val="00EC17B1"/>
    <w:rsid w:val="00EF1D5C"/>
    <w:rsid w:val="00F07028"/>
    <w:rsid w:val="00FE0A9C"/>
    <w:rsid w:val="00FE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DCDB82"/>
  <w15:docId w15:val="{38969055-A9F7-42CF-A0D9-C86A5B2C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B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3E43B1"/>
    <w:pPr>
      <w:keepNext/>
      <w:keepLines/>
      <w:spacing w:after="3" w:line="259" w:lineRule="auto"/>
      <w:ind w:left="10" w:hanging="10"/>
      <w:outlineLvl w:val="1"/>
    </w:pPr>
    <w:rPr>
      <w:rFonts w:ascii="Arial" w:eastAsia="Arial" w:hAnsi="Arial" w:cs="Arial"/>
      <w:b/>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2C2A2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E43B1"/>
    <w:rPr>
      <w:rFonts w:ascii="Arial" w:eastAsia="Arial" w:hAnsi="Arial" w:cs="Arial"/>
      <w:b/>
      <w:color w:val="000000"/>
      <w:sz w:val="32"/>
      <w:lang w:eastAsia="en-GB"/>
    </w:rPr>
  </w:style>
  <w:style w:type="paragraph" w:styleId="ListParagraph">
    <w:name w:val="List Paragraph"/>
    <w:basedOn w:val="Normal"/>
    <w:uiPriority w:val="34"/>
    <w:qFormat/>
    <w:rsid w:val="00477821"/>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character" w:customStyle="1" w:styleId="Heading1Char">
    <w:name w:val="Heading 1 Char"/>
    <w:basedOn w:val="DefaultParagraphFont"/>
    <w:link w:val="Heading1"/>
    <w:uiPriority w:val="9"/>
    <w:rsid w:val="00DF5BE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rsid w:val="00DF5BE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5BE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61F5"/>
    <w:rPr>
      <w:sz w:val="16"/>
      <w:szCs w:val="16"/>
    </w:rPr>
  </w:style>
  <w:style w:type="paragraph" w:styleId="CommentText">
    <w:name w:val="annotation text"/>
    <w:basedOn w:val="Normal"/>
    <w:link w:val="CommentTextChar"/>
    <w:uiPriority w:val="99"/>
    <w:semiHidden/>
    <w:unhideWhenUsed/>
    <w:rsid w:val="00D261F5"/>
    <w:pPr>
      <w:spacing w:line="240" w:lineRule="auto"/>
    </w:pPr>
    <w:rPr>
      <w:sz w:val="20"/>
      <w:szCs w:val="20"/>
    </w:rPr>
  </w:style>
  <w:style w:type="character" w:customStyle="1" w:styleId="CommentTextChar">
    <w:name w:val="Comment Text Char"/>
    <w:basedOn w:val="DefaultParagraphFont"/>
    <w:link w:val="CommentText"/>
    <w:uiPriority w:val="99"/>
    <w:semiHidden/>
    <w:rsid w:val="00D261F5"/>
    <w:rPr>
      <w:sz w:val="20"/>
      <w:szCs w:val="20"/>
    </w:rPr>
  </w:style>
  <w:style w:type="paragraph" w:styleId="CommentSubject">
    <w:name w:val="annotation subject"/>
    <w:basedOn w:val="CommentText"/>
    <w:next w:val="CommentText"/>
    <w:link w:val="CommentSubjectChar"/>
    <w:uiPriority w:val="99"/>
    <w:semiHidden/>
    <w:unhideWhenUsed/>
    <w:rsid w:val="00D261F5"/>
    <w:rPr>
      <w:b/>
      <w:bCs/>
    </w:rPr>
  </w:style>
  <w:style w:type="character" w:customStyle="1" w:styleId="CommentSubjectChar">
    <w:name w:val="Comment Subject Char"/>
    <w:basedOn w:val="CommentTextChar"/>
    <w:link w:val="CommentSubject"/>
    <w:uiPriority w:val="99"/>
    <w:semiHidden/>
    <w:rsid w:val="00D261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8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thehub/documents/resource-centre/Doing-your-job/Sunderland-City-Council-Logo.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E266D-F2DB-4470-ABCC-1559D63F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2019-10-03T13:06:00Z</cp:lastPrinted>
  <dcterms:created xsi:type="dcterms:W3CDTF">2019-11-21T12:27:00Z</dcterms:created>
  <dcterms:modified xsi:type="dcterms:W3CDTF">2019-11-21T12:27:00Z</dcterms:modified>
</cp:coreProperties>
</file>