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471"/>
      </w:tblGrid>
      <w:tr w:rsidR="00A74B4D" w:rsidTr="00556170">
        <w:tc>
          <w:tcPr>
            <w:tcW w:w="9242" w:type="dxa"/>
            <w:gridSpan w:val="3"/>
            <w:shd w:val="clear" w:color="auto" w:fill="00B050"/>
          </w:tcPr>
          <w:p w:rsidR="00A74B4D" w:rsidRPr="00CE4AE9" w:rsidRDefault="00E83214" w:rsidP="00A74B4D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-854075</wp:posOffset>
                      </wp:positionV>
                      <wp:extent cx="962025" cy="8096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DA" w:rsidRDefault="003B1750">
                                  <w:r w:rsidRPr="003B175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647700"/>
                                        <wp:effectExtent l="19050" t="0" r="0" b="0"/>
                                        <wp:docPr id="1" name="Picture 1" descr="Sunningdale_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unningdale_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5134" cy="6488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5.25pt;margin-top:-67.25pt;width:75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" stroked="f">
                      <v:textbox>
                        <w:txbxContent>
                          <w:p w:rsidR="001065DA" w:rsidRDefault="003B1750">
                            <w:r w:rsidRPr="003B175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647700"/>
                                  <wp:effectExtent l="19050" t="0" r="0" b="0"/>
                                  <wp:docPr id="1" name="Picture 1" descr="Sunningdale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nningdale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34" cy="64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B4D" w:rsidRPr="00CE4AE9">
              <w:rPr>
                <w:rFonts w:ascii="Trebuchet MS" w:hAnsi="Trebuchet MS"/>
                <w:b/>
                <w:sz w:val="24"/>
                <w:szCs w:val="24"/>
                <w:u w:val="single"/>
              </w:rPr>
              <w:t>CURRICULUM SUPPORT WORKER</w:t>
            </w:r>
          </w:p>
          <w:p w:rsidR="00A74B4D" w:rsidRPr="00CE4AE9" w:rsidRDefault="00A74B4D" w:rsidP="00A74B4D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E4AE9">
              <w:rPr>
                <w:rFonts w:ascii="Trebuchet MS" w:hAnsi="Trebuchet MS"/>
                <w:b/>
                <w:sz w:val="24"/>
                <w:szCs w:val="24"/>
                <w:u w:val="single"/>
              </w:rPr>
              <w:t>PERSON SPECIFICATION</w:t>
            </w:r>
          </w:p>
          <w:p w:rsidR="00616762" w:rsidRPr="00CE4AE9" w:rsidRDefault="00F0161D" w:rsidP="00A74B4D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LEVEL 2</w:t>
            </w:r>
          </w:p>
          <w:p w:rsidR="00A74B4D" w:rsidRDefault="00A74B4D" w:rsidP="00A74B4D">
            <w:pPr>
              <w:jc w:val="center"/>
            </w:pPr>
          </w:p>
          <w:p w:rsidR="00A7018F" w:rsidRDefault="00A7018F" w:rsidP="00A74B4D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A7018F">
              <w:rPr>
                <w:rFonts w:ascii="Trebuchet MS" w:hAnsi="Trebuchet MS"/>
                <w:b/>
                <w:u w:val="single"/>
              </w:rPr>
              <w:t>APPLICATION SHOULD NOT EXCEED 2 SIDES A4</w:t>
            </w:r>
          </w:p>
          <w:p w:rsidR="00A7018F" w:rsidRPr="00A7018F" w:rsidRDefault="00A7018F" w:rsidP="00A74B4D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</w:tc>
      </w:tr>
      <w:tr w:rsidR="008D034A" w:rsidTr="00556170">
        <w:tc>
          <w:tcPr>
            <w:tcW w:w="2660" w:type="dxa"/>
            <w:shd w:val="clear" w:color="auto" w:fill="FFFF00"/>
          </w:tcPr>
          <w:p w:rsidR="008D034A" w:rsidRPr="00556170" w:rsidRDefault="00556170" w:rsidP="00556170">
            <w:pPr>
              <w:jc w:val="center"/>
              <w:rPr>
                <w:rFonts w:ascii="Trebuchet MS" w:hAnsi="Trebuchet MS"/>
                <w:b/>
              </w:rPr>
            </w:pPr>
            <w:r w:rsidRPr="00556170">
              <w:rPr>
                <w:rFonts w:ascii="Trebuchet MS" w:hAnsi="Trebuchet MS"/>
                <w:b/>
              </w:rPr>
              <w:t>A</w:t>
            </w:r>
            <w:r>
              <w:rPr>
                <w:rFonts w:ascii="Trebuchet MS" w:hAnsi="Trebuchet MS"/>
                <w:b/>
              </w:rPr>
              <w:t>REA</w:t>
            </w:r>
          </w:p>
        </w:tc>
        <w:tc>
          <w:tcPr>
            <w:tcW w:w="4111" w:type="dxa"/>
            <w:shd w:val="clear" w:color="auto" w:fill="FFFF00"/>
          </w:tcPr>
          <w:p w:rsidR="008D034A" w:rsidRDefault="00556170" w:rsidP="0055617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ESSENTIAL CRITERIA</w:t>
            </w:r>
          </w:p>
          <w:p w:rsidR="00556170" w:rsidRPr="002817D6" w:rsidRDefault="00556170" w:rsidP="00556170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71" w:type="dxa"/>
            <w:shd w:val="clear" w:color="auto" w:fill="FFFF00"/>
          </w:tcPr>
          <w:p w:rsidR="008D034A" w:rsidRPr="007B25B5" w:rsidRDefault="008D034A" w:rsidP="00556170">
            <w:pPr>
              <w:jc w:val="center"/>
              <w:rPr>
                <w:rFonts w:ascii="Trebuchet MS" w:hAnsi="Trebuchet MS"/>
                <w:b/>
              </w:rPr>
            </w:pPr>
            <w:r w:rsidRPr="007B25B5">
              <w:rPr>
                <w:rFonts w:ascii="Trebuchet MS" w:hAnsi="Trebuchet MS"/>
                <w:b/>
              </w:rPr>
              <w:t>M</w:t>
            </w:r>
            <w:r w:rsidR="00556170">
              <w:rPr>
                <w:rFonts w:ascii="Trebuchet MS" w:hAnsi="Trebuchet MS"/>
                <w:b/>
              </w:rPr>
              <w:t>ETHOD OF ASSESSMENT</w:t>
            </w:r>
          </w:p>
        </w:tc>
      </w:tr>
      <w:tr w:rsidR="00556170" w:rsidTr="00556170">
        <w:tc>
          <w:tcPr>
            <w:tcW w:w="2660" w:type="dxa"/>
            <w:vMerge w:val="restart"/>
          </w:tcPr>
          <w:p w:rsidR="00556170" w:rsidRPr="00556170" w:rsidRDefault="00556170" w:rsidP="006732CF">
            <w:pPr>
              <w:rPr>
                <w:rFonts w:ascii="Trebuchet MS" w:hAnsi="Trebuchet MS"/>
                <w:b/>
              </w:rPr>
            </w:pPr>
            <w:r w:rsidRPr="00556170">
              <w:rPr>
                <w:rFonts w:ascii="Trebuchet MS" w:hAnsi="Trebuchet MS"/>
                <w:b/>
              </w:rPr>
              <w:t>QUALIFICATIONS</w:t>
            </w:r>
          </w:p>
          <w:p w:rsidR="00556170" w:rsidRDefault="00556170" w:rsidP="006732CF">
            <w:r w:rsidRPr="00556170">
              <w:rPr>
                <w:rFonts w:ascii="Trebuchet MS" w:hAnsi="Trebuchet MS"/>
                <w:b/>
              </w:rPr>
              <w:t>TRAINING/EXPERIENCE</w:t>
            </w:r>
          </w:p>
          <w:p w:rsidR="00556170" w:rsidRPr="00556170" w:rsidRDefault="00556170" w:rsidP="00556170"/>
        </w:tc>
        <w:tc>
          <w:tcPr>
            <w:tcW w:w="4111" w:type="dxa"/>
          </w:tcPr>
          <w:p w:rsidR="00556170" w:rsidRPr="00556170" w:rsidRDefault="00556170" w:rsidP="0055092A">
            <w:pPr>
              <w:rPr>
                <w:rFonts w:ascii="Trebuchet MS" w:hAnsi="Trebuchet MS"/>
              </w:rPr>
            </w:pPr>
            <w:r w:rsidRPr="00556170">
              <w:rPr>
                <w:rFonts w:ascii="Trebuchet MS" w:hAnsi="Trebuchet MS"/>
              </w:rPr>
              <w:t>NNEB certificate or equivalent</w:t>
            </w:r>
          </w:p>
          <w:p w:rsidR="00556170" w:rsidRPr="00556170" w:rsidRDefault="00556170" w:rsidP="0055092A">
            <w:pPr>
              <w:rPr>
                <w:rFonts w:ascii="Trebuchet MS" w:hAnsi="Trebuchet MS"/>
              </w:rPr>
            </w:pPr>
            <w:r w:rsidRPr="00556170">
              <w:rPr>
                <w:rFonts w:ascii="Trebuchet MS" w:hAnsi="Trebuchet MS"/>
              </w:rPr>
              <w:t>NVQ Level 3</w:t>
            </w:r>
          </w:p>
          <w:p w:rsidR="00556170" w:rsidRPr="00556170" w:rsidRDefault="00556170" w:rsidP="0055092A">
            <w:pPr>
              <w:rPr>
                <w:rFonts w:ascii="Trebuchet MS" w:hAnsi="Trebuchet MS"/>
              </w:rPr>
            </w:pPr>
            <w:r w:rsidRPr="00556170">
              <w:rPr>
                <w:rFonts w:ascii="Trebuchet MS" w:hAnsi="Trebuchet MS"/>
              </w:rPr>
              <w:t>B TECH (Child care and Education)</w:t>
            </w:r>
          </w:p>
        </w:tc>
        <w:tc>
          <w:tcPr>
            <w:tcW w:w="2471" w:type="dxa"/>
          </w:tcPr>
          <w:p w:rsidR="00556170" w:rsidRPr="00305BBC" w:rsidRDefault="00556170"/>
        </w:tc>
      </w:tr>
      <w:tr w:rsidR="00556170" w:rsidTr="00556170">
        <w:tc>
          <w:tcPr>
            <w:tcW w:w="2660" w:type="dxa"/>
            <w:vMerge/>
          </w:tcPr>
          <w:p w:rsidR="00556170" w:rsidRPr="00305BBC" w:rsidRDefault="00556170" w:rsidP="006732CF"/>
        </w:tc>
        <w:tc>
          <w:tcPr>
            <w:tcW w:w="4111" w:type="dxa"/>
          </w:tcPr>
          <w:p w:rsidR="00556170" w:rsidRPr="00556170" w:rsidRDefault="00556170" w:rsidP="0055092A">
            <w:pPr>
              <w:rPr>
                <w:rFonts w:ascii="Trebuchet MS" w:hAnsi="Trebuchet MS"/>
              </w:rPr>
            </w:pPr>
            <w:r w:rsidRPr="00556170">
              <w:rPr>
                <w:rFonts w:ascii="Trebuchet MS" w:hAnsi="Trebuchet MS"/>
              </w:rPr>
              <w:t>Experience of supporting pupils with severe and profound learning difficulties</w:t>
            </w:r>
          </w:p>
        </w:tc>
        <w:tc>
          <w:tcPr>
            <w:tcW w:w="2471" w:type="dxa"/>
          </w:tcPr>
          <w:p w:rsidR="00556170" w:rsidRPr="00305BBC" w:rsidRDefault="00556170"/>
        </w:tc>
      </w:tr>
      <w:tr w:rsidR="006732CF" w:rsidTr="00556170">
        <w:tc>
          <w:tcPr>
            <w:tcW w:w="2660" w:type="dxa"/>
            <w:vMerge w:val="restart"/>
          </w:tcPr>
          <w:p w:rsidR="006732CF" w:rsidRPr="007B25B5" w:rsidRDefault="006732CF" w:rsidP="006732CF">
            <w:pPr>
              <w:rPr>
                <w:rFonts w:ascii="Trebuchet MS" w:hAnsi="Trebuchet MS"/>
                <w:b/>
              </w:rPr>
            </w:pPr>
            <w:r w:rsidRPr="007B25B5">
              <w:rPr>
                <w:rFonts w:ascii="Trebuchet MS" w:hAnsi="Trebuchet MS"/>
                <w:b/>
              </w:rPr>
              <w:t>SKILLS/KNOWLEDGE</w:t>
            </w:r>
          </w:p>
        </w:tc>
        <w:tc>
          <w:tcPr>
            <w:tcW w:w="4111" w:type="dxa"/>
          </w:tcPr>
          <w:p w:rsidR="006732CF" w:rsidRPr="007B25B5" w:rsidRDefault="006732CF">
            <w:pPr>
              <w:rPr>
                <w:rFonts w:ascii="Trebuchet MS" w:hAnsi="Trebuchet MS"/>
              </w:rPr>
            </w:pPr>
            <w:r w:rsidRPr="007B25B5">
              <w:rPr>
                <w:rFonts w:ascii="Trebuchet MS" w:hAnsi="Trebuchet MS"/>
              </w:rPr>
              <w:t>Ability to assist in deliver</w:t>
            </w:r>
            <w:r w:rsidR="00F64B73" w:rsidRPr="007B25B5">
              <w:rPr>
                <w:rFonts w:ascii="Trebuchet MS" w:hAnsi="Trebuchet MS"/>
              </w:rPr>
              <w:t>ing an appropriate cu</w:t>
            </w:r>
            <w:r w:rsidR="007B25B5" w:rsidRPr="007B25B5">
              <w:rPr>
                <w:rFonts w:ascii="Trebuchet MS" w:hAnsi="Trebuchet MS"/>
              </w:rPr>
              <w:t>rriculum that</w:t>
            </w:r>
            <w:r w:rsidR="00CE4AE9">
              <w:rPr>
                <w:rFonts w:ascii="Trebuchet MS" w:hAnsi="Trebuchet MS"/>
              </w:rPr>
              <w:t xml:space="preserve"> enables children to be active learners</w:t>
            </w:r>
          </w:p>
        </w:tc>
        <w:tc>
          <w:tcPr>
            <w:tcW w:w="2471" w:type="dxa"/>
          </w:tcPr>
          <w:p w:rsidR="006732CF" w:rsidRPr="00305BBC" w:rsidRDefault="006732CF"/>
        </w:tc>
      </w:tr>
      <w:tr w:rsidR="007B25B5" w:rsidTr="00556170">
        <w:tc>
          <w:tcPr>
            <w:tcW w:w="2660" w:type="dxa"/>
            <w:vMerge/>
          </w:tcPr>
          <w:p w:rsidR="007B25B5" w:rsidRPr="00305BBC" w:rsidRDefault="007B25B5" w:rsidP="006732CF"/>
        </w:tc>
        <w:tc>
          <w:tcPr>
            <w:tcW w:w="4111" w:type="dxa"/>
          </w:tcPr>
          <w:p w:rsidR="007B25B5" w:rsidRPr="007B25B5" w:rsidRDefault="007B25B5">
            <w:pPr>
              <w:rPr>
                <w:rFonts w:ascii="Trebuchet MS" w:hAnsi="Trebuchet MS"/>
              </w:rPr>
            </w:pPr>
            <w:r w:rsidRPr="007B25B5">
              <w:rPr>
                <w:rFonts w:ascii="Trebuchet MS" w:hAnsi="Trebuchet MS"/>
              </w:rPr>
              <w:t>Ability to monitor individual needs and record pupil responses/achievement.</w:t>
            </w:r>
          </w:p>
        </w:tc>
        <w:tc>
          <w:tcPr>
            <w:tcW w:w="2471" w:type="dxa"/>
          </w:tcPr>
          <w:p w:rsidR="007B25B5" w:rsidRPr="00305BBC" w:rsidRDefault="007B25B5"/>
        </w:tc>
      </w:tr>
      <w:tr w:rsidR="007B25B5" w:rsidTr="00556170">
        <w:tc>
          <w:tcPr>
            <w:tcW w:w="2660" w:type="dxa"/>
            <w:vMerge/>
          </w:tcPr>
          <w:p w:rsidR="007B25B5" w:rsidRPr="00305BBC" w:rsidRDefault="007B25B5" w:rsidP="006732CF"/>
        </w:tc>
        <w:tc>
          <w:tcPr>
            <w:tcW w:w="4111" w:type="dxa"/>
          </w:tcPr>
          <w:p w:rsidR="007B25B5" w:rsidRPr="007B25B5" w:rsidRDefault="007B25B5">
            <w:pPr>
              <w:rPr>
                <w:rFonts w:ascii="Trebuchet MS" w:hAnsi="Trebuchet MS"/>
              </w:rPr>
            </w:pPr>
            <w:r w:rsidRPr="007B25B5">
              <w:rPr>
                <w:rFonts w:ascii="Trebuchet MS" w:hAnsi="Trebuchet MS"/>
              </w:rPr>
              <w:t>Use specialist knowledge to support pupils</w:t>
            </w:r>
            <w:r w:rsidR="00CE4AE9">
              <w:rPr>
                <w:rFonts w:ascii="Trebuchet MS" w:hAnsi="Trebuchet MS"/>
              </w:rPr>
              <w:t xml:space="preserve"> with specific ‘needs’.</w:t>
            </w:r>
          </w:p>
        </w:tc>
        <w:tc>
          <w:tcPr>
            <w:tcW w:w="2471" w:type="dxa"/>
          </w:tcPr>
          <w:p w:rsidR="007B25B5" w:rsidRPr="00305BBC" w:rsidRDefault="007B25B5"/>
        </w:tc>
      </w:tr>
      <w:tr w:rsidR="007B25B5" w:rsidTr="00556170">
        <w:tc>
          <w:tcPr>
            <w:tcW w:w="2660" w:type="dxa"/>
            <w:vMerge/>
          </w:tcPr>
          <w:p w:rsidR="007B25B5" w:rsidRPr="00305BBC" w:rsidRDefault="007B25B5" w:rsidP="006732CF"/>
        </w:tc>
        <w:tc>
          <w:tcPr>
            <w:tcW w:w="4111" w:type="dxa"/>
          </w:tcPr>
          <w:p w:rsidR="007B25B5" w:rsidRPr="007B25B5" w:rsidRDefault="007B25B5">
            <w:pPr>
              <w:rPr>
                <w:rFonts w:ascii="Trebuchet MS" w:hAnsi="Trebuchet MS"/>
              </w:rPr>
            </w:pPr>
            <w:r w:rsidRPr="007B25B5">
              <w:rPr>
                <w:rFonts w:ascii="Trebuchet MS" w:hAnsi="Trebuchet MS"/>
              </w:rPr>
              <w:t>The ability to make and select appropriate resources to support individual pupils</w:t>
            </w:r>
          </w:p>
        </w:tc>
        <w:tc>
          <w:tcPr>
            <w:tcW w:w="2471" w:type="dxa"/>
          </w:tcPr>
          <w:p w:rsidR="007B25B5" w:rsidRPr="00305BBC" w:rsidRDefault="007B25B5"/>
        </w:tc>
      </w:tr>
      <w:tr w:rsidR="007B25B5" w:rsidTr="00556170">
        <w:tc>
          <w:tcPr>
            <w:tcW w:w="2660" w:type="dxa"/>
            <w:vMerge/>
          </w:tcPr>
          <w:p w:rsidR="007B25B5" w:rsidRPr="00305BBC" w:rsidRDefault="007B25B5" w:rsidP="006732CF"/>
        </w:tc>
        <w:tc>
          <w:tcPr>
            <w:tcW w:w="4111" w:type="dxa"/>
          </w:tcPr>
          <w:p w:rsidR="007B25B5" w:rsidRPr="007B25B5" w:rsidRDefault="007B25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 </w:t>
            </w:r>
            <w:r w:rsidRPr="007B25B5">
              <w:rPr>
                <w:rFonts w:ascii="Trebuchet MS" w:hAnsi="Trebuchet MS"/>
              </w:rPr>
              <w:t>knowledge of how to differentiate the curriculum to support pupils of different ages and abilities</w:t>
            </w:r>
          </w:p>
        </w:tc>
        <w:tc>
          <w:tcPr>
            <w:tcW w:w="2471" w:type="dxa"/>
          </w:tcPr>
          <w:p w:rsidR="007B25B5" w:rsidRPr="00305BBC" w:rsidRDefault="007B25B5"/>
        </w:tc>
      </w:tr>
      <w:tr w:rsidR="007B25B5" w:rsidTr="00556170">
        <w:tc>
          <w:tcPr>
            <w:tcW w:w="2660" w:type="dxa"/>
            <w:vMerge/>
          </w:tcPr>
          <w:p w:rsidR="007B25B5" w:rsidRPr="00305BBC" w:rsidRDefault="007B25B5" w:rsidP="006732CF"/>
        </w:tc>
        <w:tc>
          <w:tcPr>
            <w:tcW w:w="4111" w:type="dxa"/>
          </w:tcPr>
          <w:p w:rsidR="007B25B5" w:rsidRPr="007B25B5" w:rsidRDefault="007B25B5">
            <w:pPr>
              <w:rPr>
                <w:rFonts w:ascii="Trebuchet MS" w:hAnsi="Trebuchet MS"/>
              </w:rPr>
            </w:pPr>
            <w:r w:rsidRPr="007B25B5">
              <w:rPr>
                <w:rFonts w:ascii="Trebuchet MS" w:hAnsi="Trebuchet MS"/>
              </w:rPr>
              <w:t>Ability to encourage and support parents in promoting their children’s learning</w:t>
            </w:r>
          </w:p>
        </w:tc>
        <w:tc>
          <w:tcPr>
            <w:tcW w:w="2471" w:type="dxa"/>
          </w:tcPr>
          <w:p w:rsidR="007B25B5" w:rsidRPr="00305BBC" w:rsidRDefault="007B25B5"/>
        </w:tc>
      </w:tr>
      <w:tr w:rsidR="006732CF" w:rsidTr="00556170">
        <w:tc>
          <w:tcPr>
            <w:tcW w:w="2660" w:type="dxa"/>
            <w:vMerge/>
          </w:tcPr>
          <w:p w:rsidR="006732CF" w:rsidRPr="00305BBC" w:rsidRDefault="006732CF"/>
        </w:tc>
        <w:tc>
          <w:tcPr>
            <w:tcW w:w="4111" w:type="dxa"/>
          </w:tcPr>
          <w:p w:rsidR="006732CF" w:rsidRPr="007B25B5" w:rsidRDefault="007B25B5">
            <w:pPr>
              <w:rPr>
                <w:rFonts w:ascii="Trebuchet MS" w:hAnsi="Trebuchet MS"/>
              </w:rPr>
            </w:pPr>
            <w:r w:rsidRPr="007B25B5">
              <w:rPr>
                <w:rFonts w:ascii="Trebuchet MS" w:hAnsi="Trebuchet MS"/>
              </w:rPr>
              <w:t>Ability to maintain effective strategies for dealing with those pupils who have challenging behaviour</w:t>
            </w:r>
          </w:p>
        </w:tc>
        <w:tc>
          <w:tcPr>
            <w:tcW w:w="2471" w:type="dxa"/>
          </w:tcPr>
          <w:p w:rsidR="006732CF" w:rsidRPr="00305BBC" w:rsidRDefault="006732CF" w:rsidP="00A74B4D"/>
        </w:tc>
      </w:tr>
      <w:tr w:rsidR="006732CF" w:rsidTr="00556170">
        <w:tc>
          <w:tcPr>
            <w:tcW w:w="2660" w:type="dxa"/>
            <w:vMerge/>
          </w:tcPr>
          <w:p w:rsidR="006732CF" w:rsidRPr="00305BBC" w:rsidRDefault="006732CF"/>
        </w:tc>
        <w:tc>
          <w:tcPr>
            <w:tcW w:w="4111" w:type="dxa"/>
          </w:tcPr>
          <w:p w:rsidR="006732CF" w:rsidRPr="007B25B5" w:rsidRDefault="007B25B5">
            <w:pPr>
              <w:rPr>
                <w:rFonts w:ascii="Trebuchet MS" w:hAnsi="Trebuchet MS"/>
              </w:rPr>
            </w:pPr>
            <w:r w:rsidRPr="007B25B5">
              <w:rPr>
                <w:rFonts w:ascii="Trebuchet MS" w:hAnsi="Trebuchet MS"/>
              </w:rPr>
              <w:t>Ability to w</w:t>
            </w:r>
            <w:r w:rsidR="006732CF" w:rsidRPr="007B25B5">
              <w:rPr>
                <w:rFonts w:ascii="Trebuchet MS" w:hAnsi="Trebuchet MS"/>
              </w:rPr>
              <w:t>ork effectively within a multi-disciplinary team</w:t>
            </w:r>
          </w:p>
        </w:tc>
        <w:tc>
          <w:tcPr>
            <w:tcW w:w="2471" w:type="dxa"/>
          </w:tcPr>
          <w:p w:rsidR="006732CF" w:rsidRPr="00305BBC" w:rsidRDefault="006732CF" w:rsidP="00A74B4D"/>
        </w:tc>
      </w:tr>
      <w:tr w:rsidR="006732CF" w:rsidTr="00556170">
        <w:tc>
          <w:tcPr>
            <w:tcW w:w="2660" w:type="dxa"/>
            <w:vMerge/>
          </w:tcPr>
          <w:p w:rsidR="006732CF" w:rsidRPr="00305BBC" w:rsidRDefault="006732CF"/>
        </w:tc>
        <w:tc>
          <w:tcPr>
            <w:tcW w:w="4111" w:type="dxa"/>
          </w:tcPr>
          <w:p w:rsidR="006732CF" w:rsidRPr="007B25B5" w:rsidRDefault="007B25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 ability to </w:t>
            </w:r>
            <w:r w:rsidR="006732CF" w:rsidRPr="007B25B5">
              <w:rPr>
                <w:rFonts w:ascii="Trebuchet MS" w:hAnsi="Trebuchet MS"/>
              </w:rPr>
              <w:t xml:space="preserve">maintain good working relationships with pupils, parents, staff and </w:t>
            </w:r>
            <w:r w:rsidRPr="007B25B5">
              <w:rPr>
                <w:rFonts w:ascii="Trebuchet MS" w:hAnsi="Trebuchet MS"/>
              </w:rPr>
              <w:t>other professionals</w:t>
            </w:r>
          </w:p>
        </w:tc>
        <w:tc>
          <w:tcPr>
            <w:tcW w:w="2471" w:type="dxa"/>
          </w:tcPr>
          <w:p w:rsidR="006732CF" w:rsidRPr="00305BBC" w:rsidRDefault="006732CF" w:rsidP="00A74B4D"/>
        </w:tc>
      </w:tr>
      <w:tr w:rsidR="006732CF" w:rsidTr="00556170">
        <w:tc>
          <w:tcPr>
            <w:tcW w:w="2660" w:type="dxa"/>
            <w:vMerge/>
          </w:tcPr>
          <w:p w:rsidR="006732CF" w:rsidRPr="00305BBC" w:rsidRDefault="006732CF"/>
        </w:tc>
        <w:tc>
          <w:tcPr>
            <w:tcW w:w="4111" w:type="dxa"/>
          </w:tcPr>
          <w:p w:rsidR="006732CF" w:rsidRPr="007B25B5" w:rsidRDefault="006732CF">
            <w:pPr>
              <w:rPr>
                <w:rFonts w:ascii="Trebuchet MS" w:hAnsi="Trebuchet MS"/>
              </w:rPr>
            </w:pPr>
            <w:r w:rsidRPr="007B25B5">
              <w:rPr>
                <w:rFonts w:ascii="Trebuchet MS" w:hAnsi="Trebuchet MS"/>
              </w:rPr>
              <w:t>An understanding of how I</w:t>
            </w:r>
            <w:r w:rsidR="007B25B5" w:rsidRPr="007B25B5">
              <w:rPr>
                <w:rFonts w:ascii="Trebuchet MS" w:hAnsi="Trebuchet MS"/>
              </w:rPr>
              <w:t>CT can be used to support pupil</w:t>
            </w:r>
            <w:r w:rsidRPr="007B25B5">
              <w:rPr>
                <w:rFonts w:ascii="Trebuchet MS" w:hAnsi="Trebuchet MS"/>
              </w:rPr>
              <w:t xml:space="preserve"> learning</w:t>
            </w:r>
          </w:p>
        </w:tc>
        <w:tc>
          <w:tcPr>
            <w:tcW w:w="2471" w:type="dxa"/>
          </w:tcPr>
          <w:p w:rsidR="006732CF" w:rsidRPr="00305BBC" w:rsidRDefault="006732CF" w:rsidP="006732CF"/>
        </w:tc>
      </w:tr>
      <w:tr w:rsidR="006732CF" w:rsidTr="00556170">
        <w:tc>
          <w:tcPr>
            <w:tcW w:w="2660" w:type="dxa"/>
            <w:vMerge/>
          </w:tcPr>
          <w:p w:rsidR="006732CF" w:rsidRPr="00305BBC" w:rsidRDefault="006732CF"/>
        </w:tc>
        <w:tc>
          <w:tcPr>
            <w:tcW w:w="4111" w:type="dxa"/>
          </w:tcPr>
          <w:p w:rsidR="006732CF" w:rsidRPr="007B25B5" w:rsidRDefault="006732CF">
            <w:pPr>
              <w:rPr>
                <w:rFonts w:ascii="Trebuchet MS" w:hAnsi="Trebuchet MS"/>
              </w:rPr>
            </w:pPr>
            <w:r w:rsidRPr="007B25B5">
              <w:rPr>
                <w:rFonts w:ascii="Trebuchet MS" w:hAnsi="Trebuchet MS"/>
              </w:rPr>
              <w:t>An ability to promote and safeguard all children</w:t>
            </w:r>
          </w:p>
        </w:tc>
        <w:tc>
          <w:tcPr>
            <w:tcW w:w="2471" w:type="dxa"/>
          </w:tcPr>
          <w:p w:rsidR="006732CF" w:rsidRPr="00305BBC" w:rsidRDefault="006732CF" w:rsidP="006732CF"/>
        </w:tc>
      </w:tr>
      <w:tr w:rsidR="006732CF" w:rsidTr="00556170">
        <w:tc>
          <w:tcPr>
            <w:tcW w:w="2660" w:type="dxa"/>
            <w:vMerge w:val="restart"/>
          </w:tcPr>
          <w:p w:rsidR="006732CF" w:rsidRPr="00556170" w:rsidRDefault="006732CF">
            <w:pPr>
              <w:rPr>
                <w:rFonts w:ascii="Trebuchet MS" w:hAnsi="Trebuchet MS"/>
                <w:b/>
              </w:rPr>
            </w:pPr>
            <w:r w:rsidRPr="00556170">
              <w:rPr>
                <w:rFonts w:ascii="Trebuchet MS" w:hAnsi="Trebuchet MS"/>
                <w:b/>
              </w:rPr>
              <w:t>O</w:t>
            </w:r>
            <w:r w:rsidR="00556170" w:rsidRPr="00556170">
              <w:rPr>
                <w:rFonts w:ascii="Trebuchet MS" w:hAnsi="Trebuchet MS"/>
                <w:b/>
              </w:rPr>
              <w:t>THER REQUIREMENTS</w:t>
            </w:r>
          </w:p>
        </w:tc>
        <w:tc>
          <w:tcPr>
            <w:tcW w:w="4111" w:type="dxa"/>
          </w:tcPr>
          <w:p w:rsidR="006732CF" w:rsidRPr="00556170" w:rsidRDefault="006732CF">
            <w:pPr>
              <w:rPr>
                <w:rFonts w:ascii="Trebuchet MS" w:hAnsi="Trebuchet MS"/>
              </w:rPr>
            </w:pPr>
            <w:r w:rsidRPr="00556170">
              <w:rPr>
                <w:rFonts w:ascii="Trebuchet MS" w:hAnsi="Trebuchet MS"/>
              </w:rPr>
              <w:t>A willingness and ability to work in all areas of the school</w:t>
            </w:r>
          </w:p>
        </w:tc>
        <w:tc>
          <w:tcPr>
            <w:tcW w:w="2471" w:type="dxa"/>
          </w:tcPr>
          <w:p w:rsidR="006732CF" w:rsidRPr="00305BBC" w:rsidRDefault="006732CF" w:rsidP="006732CF"/>
        </w:tc>
      </w:tr>
      <w:tr w:rsidR="006732CF" w:rsidTr="00556170">
        <w:tc>
          <w:tcPr>
            <w:tcW w:w="2660" w:type="dxa"/>
            <w:vMerge/>
          </w:tcPr>
          <w:p w:rsidR="006732CF" w:rsidRPr="00305BBC" w:rsidRDefault="006732CF"/>
        </w:tc>
        <w:tc>
          <w:tcPr>
            <w:tcW w:w="4111" w:type="dxa"/>
          </w:tcPr>
          <w:p w:rsidR="006732CF" w:rsidRPr="00556170" w:rsidRDefault="006732CF">
            <w:pPr>
              <w:rPr>
                <w:rFonts w:ascii="Trebuchet MS" w:hAnsi="Trebuchet MS"/>
              </w:rPr>
            </w:pPr>
            <w:r w:rsidRPr="00556170">
              <w:rPr>
                <w:rFonts w:ascii="Trebuchet MS" w:hAnsi="Trebuchet MS"/>
              </w:rPr>
              <w:t>Evidence of a commitment to further professional development</w:t>
            </w:r>
          </w:p>
        </w:tc>
        <w:tc>
          <w:tcPr>
            <w:tcW w:w="2471" w:type="dxa"/>
          </w:tcPr>
          <w:p w:rsidR="006732CF" w:rsidRPr="00305BBC" w:rsidRDefault="006732CF" w:rsidP="006732CF"/>
        </w:tc>
      </w:tr>
      <w:tr w:rsidR="006732CF" w:rsidRPr="00816077" w:rsidTr="00556170">
        <w:tc>
          <w:tcPr>
            <w:tcW w:w="2660" w:type="dxa"/>
            <w:vMerge/>
          </w:tcPr>
          <w:p w:rsidR="006732CF" w:rsidRPr="00816077" w:rsidRDefault="006732CF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</w:tcPr>
          <w:p w:rsidR="006732CF" w:rsidRPr="00816077" w:rsidRDefault="001E2F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Flexible and</w:t>
            </w:r>
            <w:r w:rsidR="00816077" w:rsidRPr="00816077">
              <w:rPr>
                <w:rFonts w:ascii="Trebuchet MS" w:hAnsi="Trebuchet MS"/>
              </w:rPr>
              <w:t xml:space="preserve"> committed </w:t>
            </w:r>
            <w:r w:rsidR="0081607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471" w:type="dxa"/>
          </w:tcPr>
          <w:p w:rsidR="006732CF" w:rsidRPr="00816077" w:rsidRDefault="006732CF" w:rsidP="006732CF">
            <w:pPr>
              <w:rPr>
                <w:rFonts w:ascii="Trebuchet MS" w:hAnsi="Trebuchet MS"/>
              </w:rPr>
            </w:pPr>
          </w:p>
        </w:tc>
      </w:tr>
    </w:tbl>
    <w:p w:rsidR="00A26633" w:rsidRPr="00816077" w:rsidRDefault="00A26633">
      <w:pPr>
        <w:rPr>
          <w:rFonts w:ascii="Trebuchet MS" w:hAnsi="Trebuchet MS"/>
        </w:rPr>
      </w:pPr>
    </w:p>
    <w:p w:rsidR="00BE6A37" w:rsidRDefault="00BE6A37"/>
    <w:p w:rsidR="00D831D7" w:rsidRDefault="00D831D7"/>
    <w:p w:rsidR="00D831D7" w:rsidRDefault="00D831D7"/>
    <w:p w:rsidR="00D831D7" w:rsidRDefault="00D831D7"/>
    <w:p w:rsidR="00D831D7" w:rsidRDefault="00D831D7"/>
    <w:p w:rsidR="002C2AEF" w:rsidRPr="000E71AD" w:rsidRDefault="002C2AEF" w:rsidP="000E71AD">
      <w:pPr>
        <w:pStyle w:val="NoSpacing"/>
        <w:rPr>
          <w:sz w:val="24"/>
          <w:szCs w:val="24"/>
        </w:rPr>
      </w:pPr>
    </w:p>
    <w:sectPr w:rsidR="002C2AEF" w:rsidRPr="000E71AD" w:rsidSect="003B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77B"/>
    <w:multiLevelType w:val="hybridMultilevel"/>
    <w:tmpl w:val="F7C4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A90"/>
    <w:multiLevelType w:val="hybridMultilevel"/>
    <w:tmpl w:val="9716B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D6604"/>
    <w:multiLevelType w:val="hybridMultilevel"/>
    <w:tmpl w:val="EDAEB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8195D"/>
    <w:multiLevelType w:val="hybridMultilevel"/>
    <w:tmpl w:val="8BAC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6E4C"/>
    <w:multiLevelType w:val="hybridMultilevel"/>
    <w:tmpl w:val="47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D"/>
    <w:rsid w:val="00012847"/>
    <w:rsid w:val="000E3058"/>
    <w:rsid w:val="000E71AD"/>
    <w:rsid w:val="001065DA"/>
    <w:rsid w:val="00134474"/>
    <w:rsid w:val="00152720"/>
    <w:rsid w:val="0017037A"/>
    <w:rsid w:val="0017194A"/>
    <w:rsid w:val="001A7277"/>
    <w:rsid w:val="001E2FF1"/>
    <w:rsid w:val="002817D6"/>
    <w:rsid w:val="002C2AEF"/>
    <w:rsid w:val="00305BBC"/>
    <w:rsid w:val="003827A8"/>
    <w:rsid w:val="003B0847"/>
    <w:rsid w:val="003B1750"/>
    <w:rsid w:val="003B7AAF"/>
    <w:rsid w:val="00450271"/>
    <w:rsid w:val="004A4099"/>
    <w:rsid w:val="004F3BE0"/>
    <w:rsid w:val="00556170"/>
    <w:rsid w:val="00571DC0"/>
    <w:rsid w:val="00585091"/>
    <w:rsid w:val="005E515B"/>
    <w:rsid w:val="00616762"/>
    <w:rsid w:val="006732CF"/>
    <w:rsid w:val="00686436"/>
    <w:rsid w:val="007B25B5"/>
    <w:rsid w:val="00816077"/>
    <w:rsid w:val="008A32B0"/>
    <w:rsid w:val="008D034A"/>
    <w:rsid w:val="009A2E5A"/>
    <w:rsid w:val="009B6569"/>
    <w:rsid w:val="00A1333B"/>
    <w:rsid w:val="00A26633"/>
    <w:rsid w:val="00A3324E"/>
    <w:rsid w:val="00A7018F"/>
    <w:rsid w:val="00A72253"/>
    <w:rsid w:val="00A74B4D"/>
    <w:rsid w:val="00B01166"/>
    <w:rsid w:val="00B80D9E"/>
    <w:rsid w:val="00BE6A37"/>
    <w:rsid w:val="00C571BB"/>
    <w:rsid w:val="00C84302"/>
    <w:rsid w:val="00C85452"/>
    <w:rsid w:val="00CB4805"/>
    <w:rsid w:val="00CE4AE9"/>
    <w:rsid w:val="00D52394"/>
    <w:rsid w:val="00D67BA4"/>
    <w:rsid w:val="00D831D7"/>
    <w:rsid w:val="00DD345D"/>
    <w:rsid w:val="00E07C29"/>
    <w:rsid w:val="00E20579"/>
    <w:rsid w:val="00E61809"/>
    <w:rsid w:val="00E83214"/>
    <w:rsid w:val="00F0161D"/>
    <w:rsid w:val="00F64B73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32CF"/>
    <w:pPr>
      <w:ind w:left="720"/>
      <w:contextualSpacing/>
    </w:pPr>
  </w:style>
  <w:style w:type="paragraph" w:styleId="NoSpacing">
    <w:name w:val="No Spacing"/>
    <w:uiPriority w:val="1"/>
    <w:qFormat/>
    <w:rsid w:val="000E71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32CF"/>
    <w:pPr>
      <w:ind w:left="720"/>
      <w:contextualSpacing/>
    </w:pPr>
  </w:style>
  <w:style w:type="paragraph" w:styleId="NoSpacing">
    <w:name w:val="No Spacing"/>
    <w:uiPriority w:val="1"/>
    <w:qFormat/>
    <w:rsid w:val="000E71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glenis.wallace</cp:lastModifiedBy>
  <cp:revision>2</cp:revision>
  <cp:lastPrinted>2018-12-03T10:39:00Z</cp:lastPrinted>
  <dcterms:created xsi:type="dcterms:W3CDTF">2018-12-03T10:39:00Z</dcterms:created>
  <dcterms:modified xsi:type="dcterms:W3CDTF">2018-12-03T10:39:00Z</dcterms:modified>
</cp:coreProperties>
</file>