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E5" w:rsidRDefault="00FA04C2" w:rsidP="00C56964">
      <w:pPr>
        <w:jc w:val="center"/>
        <w:rPr>
          <w:u w:val="single"/>
        </w:rPr>
      </w:pPr>
      <w:r w:rsidRPr="00C5696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191135</wp:posOffset>
            </wp:positionV>
            <wp:extent cx="405130" cy="405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964" w:rsidRPr="00C56964">
        <w:t xml:space="preserve">             </w:t>
      </w:r>
      <w:proofErr w:type="spellStart"/>
      <w:r>
        <w:rPr>
          <w:u w:val="single"/>
        </w:rPr>
        <w:t>Esh</w:t>
      </w:r>
      <w:proofErr w:type="spellEnd"/>
      <w:r>
        <w:rPr>
          <w:u w:val="single"/>
        </w:rPr>
        <w:t xml:space="preserve"> Winning Primary School</w:t>
      </w:r>
    </w:p>
    <w:p w:rsidR="00A25BE5" w:rsidRDefault="00FA04C2" w:rsidP="00C56964">
      <w:pPr>
        <w:jc w:val="center"/>
        <w:rPr>
          <w:u w:val="single"/>
        </w:rPr>
      </w:pPr>
      <w:r>
        <w:rPr>
          <w:u w:val="single"/>
        </w:rPr>
        <w:t>Person Specification</w:t>
      </w:r>
    </w:p>
    <w:p w:rsidR="00A25BE5" w:rsidRDefault="00C56964" w:rsidP="00C56964">
      <w:pPr>
        <w:jc w:val="center"/>
        <w:rPr>
          <w:u w:val="single"/>
        </w:rPr>
      </w:pPr>
      <w:r>
        <w:t xml:space="preserve">                     </w:t>
      </w:r>
      <w:r w:rsidR="000649D2">
        <w:rPr>
          <w:u w:val="single"/>
        </w:rPr>
        <w:t>Premises Manager</w:t>
      </w:r>
    </w:p>
    <w:p w:rsidR="00A25BE5" w:rsidRDefault="00FA04C2">
      <w:pPr>
        <w:pStyle w:val="NoSpacing"/>
      </w:pPr>
      <w:r>
        <w:t>An enhanced DBS clearance is an essential requirement</w:t>
      </w:r>
    </w:p>
    <w:p w:rsidR="00A25BE5" w:rsidRDefault="00A25B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55"/>
        <w:gridCol w:w="2267"/>
        <w:gridCol w:w="2250"/>
      </w:tblGrid>
      <w:tr w:rsidR="00A25BE5">
        <w:tc>
          <w:tcPr>
            <w:tcW w:w="2310" w:type="dxa"/>
          </w:tcPr>
          <w:p w:rsidR="00A25BE5" w:rsidRDefault="00A25BE5">
            <w:pPr>
              <w:pStyle w:val="NoSpacing"/>
            </w:pPr>
          </w:p>
        </w:tc>
        <w:tc>
          <w:tcPr>
            <w:tcW w:w="4621" w:type="dxa"/>
            <w:gridSpan w:val="2"/>
          </w:tcPr>
          <w:p w:rsidR="00A25BE5" w:rsidRDefault="00FA04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Selection Criteria</w:t>
            </w: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A25BE5">
        <w:tc>
          <w:tcPr>
            <w:tcW w:w="2310" w:type="dxa"/>
          </w:tcPr>
          <w:p w:rsidR="00A25BE5" w:rsidRDefault="00A25BE5">
            <w:pPr>
              <w:pStyle w:val="NoSpacing"/>
            </w:pPr>
          </w:p>
        </w:tc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311" w:type="dxa"/>
          </w:tcPr>
          <w:p w:rsidR="00A25BE5" w:rsidRDefault="00A25BE5">
            <w:pPr>
              <w:pStyle w:val="NoSpacing"/>
              <w:rPr>
                <w:b/>
              </w:rPr>
            </w:pPr>
          </w:p>
        </w:tc>
      </w:tr>
      <w:tr w:rsidR="00A25BE5"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 Qualifications</w:t>
            </w:r>
          </w:p>
        </w:tc>
        <w:tc>
          <w:tcPr>
            <w:tcW w:w="2310" w:type="dxa"/>
          </w:tcPr>
          <w:p w:rsidR="00A25BE5" w:rsidRDefault="00FA04C2">
            <w:pPr>
              <w:pStyle w:val="NoSpacing"/>
              <w:numPr>
                <w:ilvl w:val="0"/>
                <w:numId w:val="1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Numeracy and Literacy skills</w:t>
            </w:r>
          </w:p>
          <w:p w:rsidR="00A25BE5" w:rsidRDefault="00FA04C2">
            <w:pPr>
              <w:pStyle w:val="NoSpacing"/>
              <w:numPr>
                <w:ilvl w:val="0"/>
                <w:numId w:val="1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undertake induction training</w:t>
            </w:r>
          </w:p>
          <w:p w:rsidR="00A25BE5" w:rsidRDefault="00FA04C2">
            <w:pPr>
              <w:pStyle w:val="NoSpacing"/>
              <w:numPr>
                <w:ilvl w:val="0"/>
                <w:numId w:val="1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participate in on-going training</w:t>
            </w:r>
          </w:p>
        </w:tc>
        <w:tc>
          <w:tcPr>
            <w:tcW w:w="2311" w:type="dxa"/>
          </w:tcPr>
          <w:p w:rsidR="00A25BE5" w:rsidRDefault="00FA04C2">
            <w:pPr>
              <w:pStyle w:val="NoSpacing"/>
              <w:numPr>
                <w:ilvl w:val="0"/>
                <w:numId w:val="1"/>
              </w:numPr>
              <w:ind w:left="3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NVQ 1 and 2 in Cleaning and Support Services or equivalent</w:t>
            </w:r>
          </w:p>
          <w:p w:rsidR="00A25BE5" w:rsidRDefault="00FA04C2">
            <w:pPr>
              <w:pStyle w:val="NoSpacing"/>
              <w:numPr>
                <w:ilvl w:val="0"/>
                <w:numId w:val="1"/>
              </w:numPr>
              <w:ind w:left="3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certificate</w:t>
            </w: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Form</w:t>
            </w:r>
          </w:p>
        </w:tc>
      </w:tr>
      <w:tr w:rsidR="00A25BE5"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2310" w:type="dxa"/>
          </w:tcPr>
          <w:p w:rsidR="00A25BE5" w:rsidRDefault="00F165FA">
            <w:pPr>
              <w:pStyle w:val="NoSpacing"/>
              <w:numPr>
                <w:ilvl w:val="0"/>
                <w:numId w:val="2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Caretaking or site keeper in a school or similar environment</w:t>
            </w:r>
          </w:p>
        </w:tc>
        <w:tc>
          <w:tcPr>
            <w:tcW w:w="2311" w:type="dxa"/>
          </w:tcPr>
          <w:p w:rsidR="00A25BE5" w:rsidRDefault="00A25BE5" w:rsidP="00F165FA">
            <w:pPr>
              <w:pStyle w:val="NoSpacing"/>
              <w:ind w:left="58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Form</w:t>
            </w:r>
          </w:p>
        </w:tc>
      </w:tr>
      <w:tr w:rsidR="00A25BE5"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&amp; Abilities</w:t>
            </w:r>
          </w:p>
        </w:tc>
        <w:tc>
          <w:tcPr>
            <w:tcW w:w="2310" w:type="dxa"/>
          </w:tcPr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as part of a team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in accordance with the school’s healthy and safety policies and the code of safe working practice for premises staff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to deadlines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on own initiative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undertake general building maintenance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lift and carry heavy items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demonstrate a practical approach to problem solving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communicate well with adults and students</w:t>
            </w:r>
          </w:p>
          <w:p w:rsidR="00A25BE5" w:rsidRDefault="00FA04C2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respond calmly to emergencies</w:t>
            </w:r>
          </w:p>
          <w:p w:rsidR="00F165FA" w:rsidRDefault="00F165FA" w:rsidP="00C56964">
            <w:pPr>
              <w:pStyle w:val="NoSpacing"/>
              <w:numPr>
                <w:ilvl w:val="0"/>
                <w:numId w:val="2"/>
              </w:numPr>
              <w:ind w:left="213" w:hanging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supervise staff and manage work programmes</w:t>
            </w:r>
          </w:p>
        </w:tc>
        <w:tc>
          <w:tcPr>
            <w:tcW w:w="2311" w:type="dxa"/>
          </w:tcPr>
          <w:p w:rsidR="00A25BE5" w:rsidRDefault="00FA04C2">
            <w:pPr>
              <w:pStyle w:val="NoSpacing"/>
              <w:numPr>
                <w:ilvl w:val="0"/>
                <w:numId w:val="3"/>
              </w:numPr>
              <w:ind w:left="3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</w:t>
            </w:r>
            <w:proofErr w:type="spellStart"/>
            <w:r>
              <w:rPr>
                <w:sz w:val="18"/>
                <w:szCs w:val="18"/>
              </w:rPr>
              <w:t>c</w:t>
            </w:r>
            <w:bookmarkStart w:id="0" w:name="_GoBack"/>
            <w:bookmarkEnd w:id="0"/>
            <w:r>
              <w:rPr>
                <w:sz w:val="18"/>
                <w:szCs w:val="18"/>
              </w:rPr>
              <w:t>arryout</w:t>
            </w:r>
            <w:proofErr w:type="spellEnd"/>
            <w:r>
              <w:rPr>
                <w:sz w:val="18"/>
                <w:szCs w:val="18"/>
              </w:rPr>
              <w:t xml:space="preserve"> repairs, maintenance, minor plumbing jobs, decorating etc.</w:t>
            </w:r>
          </w:p>
          <w:p w:rsidR="00A25BE5" w:rsidRDefault="00FA04C2">
            <w:pPr>
              <w:pStyle w:val="NoSpacing"/>
              <w:numPr>
                <w:ilvl w:val="0"/>
                <w:numId w:val="3"/>
              </w:numPr>
              <w:ind w:left="3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basic power tools to make repairs and improvements </w:t>
            </w:r>
          </w:p>
        </w:tc>
        <w:tc>
          <w:tcPr>
            <w:tcW w:w="2311" w:type="dxa"/>
          </w:tcPr>
          <w:p w:rsidR="00A25BE5" w:rsidRDefault="00F165F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Form/Interview</w:t>
            </w:r>
          </w:p>
        </w:tc>
      </w:tr>
      <w:tr w:rsidR="00A25BE5"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Knowledge</w:t>
            </w:r>
          </w:p>
        </w:tc>
        <w:tc>
          <w:tcPr>
            <w:tcW w:w="2310" w:type="dxa"/>
          </w:tcPr>
          <w:p w:rsidR="00A25BE5" w:rsidRDefault="00FA04C2">
            <w:pPr>
              <w:pStyle w:val="NoSpacing"/>
              <w:numPr>
                <w:ilvl w:val="0"/>
                <w:numId w:val="5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knowledge of health and safety procedures and regulations, e.g. COSHH</w:t>
            </w:r>
          </w:p>
          <w:p w:rsidR="00A25BE5" w:rsidRDefault="00FA04C2">
            <w:pPr>
              <w:pStyle w:val="NoSpacing"/>
              <w:numPr>
                <w:ilvl w:val="0"/>
                <w:numId w:val="5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cleaning procedures required to meet specified standards</w:t>
            </w:r>
          </w:p>
          <w:p w:rsidR="00A25BE5" w:rsidRDefault="00FA04C2">
            <w:pPr>
              <w:pStyle w:val="NoSpacing"/>
              <w:numPr>
                <w:ilvl w:val="0"/>
                <w:numId w:val="5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Willingness to develop knowledge of ICT and other specialist equipment resources </w:t>
            </w:r>
          </w:p>
        </w:tc>
        <w:tc>
          <w:tcPr>
            <w:tcW w:w="2311" w:type="dxa"/>
          </w:tcPr>
          <w:p w:rsidR="00A25BE5" w:rsidRDefault="00A25BE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Form</w:t>
            </w:r>
          </w:p>
        </w:tc>
      </w:tr>
      <w:tr w:rsidR="00A25BE5">
        <w:tc>
          <w:tcPr>
            <w:tcW w:w="2310" w:type="dxa"/>
          </w:tcPr>
          <w:p w:rsidR="00A25BE5" w:rsidRDefault="00FA04C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 Circumstances</w:t>
            </w:r>
          </w:p>
        </w:tc>
        <w:tc>
          <w:tcPr>
            <w:tcW w:w="2310" w:type="dxa"/>
          </w:tcPr>
          <w:p w:rsidR="00A25BE5" w:rsidRDefault="00FA04C2">
            <w:pPr>
              <w:pStyle w:val="NoSpacing"/>
              <w:numPr>
                <w:ilvl w:val="0"/>
                <w:numId w:val="6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helpful and support staff in school where appropriate</w:t>
            </w:r>
          </w:p>
          <w:p w:rsidR="00A25BE5" w:rsidRDefault="00FA04C2">
            <w:pPr>
              <w:pStyle w:val="NoSpacing"/>
              <w:numPr>
                <w:ilvl w:val="0"/>
                <w:numId w:val="6"/>
              </w:numPr>
              <w:ind w:left="24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participate in development and training opportunities</w:t>
            </w:r>
          </w:p>
        </w:tc>
        <w:tc>
          <w:tcPr>
            <w:tcW w:w="2311" w:type="dxa"/>
          </w:tcPr>
          <w:p w:rsidR="00A25BE5" w:rsidRDefault="00A25BE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A25BE5" w:rsidRDefault="00FA04C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Form</w:t>
            </w:r>
          </w:p>
        </w:tc>
      </w:tr>
    </w:tbl>
    <w:p w:rsidR="00A25BE5" w:rsidRDefault="00A25BE5" w:rsidP="00C56964">
      <w:pPr>
        <w:pStyle w:val="NoSpacing"/>
        <w:rPr>
          <w:sz w:val="18"/>
          <w:szCs w:val="18"/>
        </w:rPr>
      </w:pPr>
    </w:p>
    <w:sectPr w:rsidR="00A25BE5" w:rsidSect="00C5696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56B1"/>
    <w:multiLevelType w:val="hybridMultilevel"/>
    <w:tmpl w:val="9BEA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1B42"/>
    <w:multiLevelType w:val="hybridMultilevel"/>
    <w:tmpl w:val="B720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C647D"/>
    <w:multiLevelType w:val="hybridMultilevel"/>
    <w:tmpl w:val="5C2C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56BCC"/>
    <w:multiLevelType w:val="hybridMultilevel"/>
    <w:tmpl w:val="711A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209D"/>
    <w:multiLevelType w:val="hybridMultilevel"/>
    <w:tmpl w:val="92344248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68623F73"/>
    <w:multiLevelType w:val="hybridMultilevel"/>
    <w:tmpl w:val="8134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E5"/>
    <w:rsid w:val="000649D2"/>
    <w:rsid w:val="009272AA"/>
    <w:rsid w:val="00A25BE5"/>
    <w:rsid w:val="00C56964"/>
    <w:rsid w:val="00F165FA"/>
    <w:rsid w:val="00F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3F8A"/>
  <w15:docId w15:val="{E95F88EB-8FF6-4956-9B4E-249DFC45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Hattersley</dc:creator>
  <cp:lastModifiedBy>Mrs Hattersley</cp:lastModifiedBy>
  <cp:revision>5</cp:revision>
  <cp:lastPrinted>2013-09-16T11:20:00Z</cp:lastPrinted>
  <dcterms:created xsi:type="dcterms:W3CDTF">2019-10-08T06:56:00Z</dcterms:created>
  <dcterms:modified xsi:type="dcterms:W3CDTF">2019-10-08T07:52:00Z</dcterms:modified>
</cp:coreProperties>
</file>