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87" w:rsidRDefault="0050111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TEAM </w:t>
      </w:r>
      <w:r w:rsidR="001A47CE">
        <w:rPr>
          <w:b/>
        </w:rPr>
        <w:t>LEADER</w:t>
      </w:r>
      <w:r w:rsidR="00163B5D">
        <w:rPr>
          <w:b/>
        </w:rPr>
        <w:t xml:space="preserve"> </w:t>
      </w:r>
      <w:r w:rsidR="00E71A7C">
        <w:rPr>
          <w:b/>
        </w:rPr>
        <w:t>–</w:t>
      </w:r>
      <w:r w:rsidR="00163B5D">
        <w:rPr>
          <w:b/>
        </w:rPr>
        <w:t xml:space="preserve"> </w:t>
      </w:r>
      <w:r w:rsidR="00E71A7C">
        <w:rPr>
          <w:b/>
        </w:rPr>
        <w:t>PHOENIX PROGRAMME</w:t>
      </w:r>
      <w:r w:rsidR="00E57A52">
        <w:rPr>
          <w:b/>
        </w:rPr>
        <w:t xml:space="preserve"> </w:t>
      </w:r>
    </w:p>
    <w:p w:rsidR="001266F2" w:rsidRDefault="001266F2" w:rsidP="00245DE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095"/>
        <w:gridCol w:w="1417"/>
      </w:tblGrid>
      <w:tr w:rsidR="001266F2" w:rsidRPr="00E57A52" w:rsidTr="00E57A52">
        <w:tc>
          <w:tcPr>
            <w:tcW w:w="2235" w:type="dxa"/>
            <w:shd w:val="clear" w:color="auto" w:fill="auto"/>
          </w:tcPr>
          <w:p w:rsidR="001266F2" w:rsidRPr="00E57A52" w:rsidRDefault="001266F2" w:rsidP="00806CBF">
            <w:pPr>
              <w:jc w:val="center"/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EDUCATION/</w:t>
            </w:r>
          </w:p>
          <w:p w:rsidR="001266F2" w:rsidRPr="00E57A52" w:rsidRDefault="00806CBF" w:rsidP="00245D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QUALI</w:t>
            </w:r>
            <w:r w:rsidR="001266F2" w:rsidRPr="00E57A52">
              <w:rPr>
                <w:b/>
                <w:sz w:val="22"/>
                <w:szCs w:val="22"/>
              </w:rPr>
              <w:t>FICATIONS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A relevant teaching qualification e.g. Cert Ed, PTLLS, CTLLS or DTLLS or be willing to work towards. </w:t>
            </w: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Excellent literacy and numeracy</w:t>
            </w: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</w:p>
          <w:p w:rsidR="001266F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AF/I/C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WORK EXPERIENCE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Experience of: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Working with young and vulnerable persons</w:t>
            </w:r>
          </w:p>
          <w:p w:rsidR="00E57A52" w:rsidRPr="00E57A52" w:rsidRDefault="00E57A52" w:rsidP="00E57A5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Delivering training and development activities</w:t>
            </w:r>
          </w:p>
          <w:p w:rsidR="00E57A52" w:rsidRPr="00E57A52" w:rsidRDefault="00E57A52" w:rsidP="00E57A52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Mentoring and supporting others</w:t>
            </w: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  <w:r w:rsidRPr="00E57A52">
              <w:rPr>
                <w:sz w:val="22"/>
                <w:szCs w:val="22"/>
              </w:rPr>
              <w:br/>
              <w:t>AF/I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SKILLS/ KNOWLEDGE/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APTITUDE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1266F2" w:rsidRPr="00E57A52" w:rsidRDefault="001266F2" w:rsidP="00245DE5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Knowledge of: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1A47CE" w:rsidP="00E57A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Phoenix</w:t>
            </w:r>
            <w:r w:rsidR="00E57A52" w:rsidRPr="00E57A52">
              <w:rPr>
                <w:sz w:val="22"/>
                <w:szCs w:val="22"/>
              </w:rPr>
              <w:t xml:space="preserve"> Programme </w:t>
            </w:r>
          </w:p>
          <w:p w:rsidR="00E57A52" w:rsidRPr="00E57A52" w:rsidRDefault="00E57A52" w:rsidP="00E57A52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Community safety at local, regional and national level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Ability to: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Prepare and produce comprehensive reports</w:t>
            </w:r>
          </w:p>
          <w:p w:rsid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Carry out risk assessments</w:t>
            </w:r>
          </w:p>
          <w:p w:rsidR="00A1693E" w:rsidRPr="00E57A52" w:rsidRDefault="00A1693E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 administrative activities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Develop and d</w:t>
            </w:r>
            <w:r w:rsidR="00C53E9D">
              <w:rPr>
                <w:sz w:val="22"/>
                <w:szCs w:val="22"/>
              </w:rPr>
              <w:t>eliver</w:t>
            </w:r>
            <w:r w:rsidRPr="00E57A52">
              <w:rPr>
                <w:sz w:val="22"/>
                <w:szCs w:val="22"/>
              </w:rPr>
              <w:t xml:space="preserve"> effective presentations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Work on own initiative and as part of a team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Demonstrate effective time management skills to work to conflicting priorities, meet deadlines and targets. 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Demonstrate excellent interpersonal skills to enable liaison at all levels.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Demonstrate well developed IT skills using Microsoft Office Suite.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Effective planning and organisation skills.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Maintain confidentiality</w:t>
            </w:r>
          </w:p>
          <w:p w:rsidR="00E57A52" w:rsidRPr="00E57A52" w:rsidRDefault="00E57A52" w:rsidP="00E57A52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Maintain a confident and resilient attitude in highly challenging situations.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 xml:space="preserve">Awareness of safe working principles and practices associated with Health and Safety. </w:t>
            </w: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Awareness of the principles of Diversity and Equality.</w:t>
            </w:r>
          </w:p>
          <w:p w:rsidR="00E57A52" w:rsidRPr="00E57A52" w:rsidRDefault="00E57A52" w:rsidP="00245DE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A1693E" w:rsidRDefault="00A1693E" w:rsidP="00E57A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AF/AC/I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</w:tc>
      </w:tr>
      <w:tr w:rsidR="001266F2" w:rsidRPr="00E57A52" w:rsidTr="00E57A52">
        <w:tc>
          <w:tcPr>
            <w:tcW w:w="2235" w:type="dxa"/>
            <w:shd w:val="clear" w:color="auto" w:fill="auto"/>
          </w:tcPr>
          <w:p w:rsidR="00E57A52" w:rsidRPr="00E57A52" w:rsidRDefault="00E57A5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  <w:r w:rsidRPr="00E57A52">
              <w:rPr>
                <w:b/>
                <w:sz w:val="22"/>
                <w:szCs w:val="22"/>
              </w:rPr>
              <w:t>OTHER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095" w:type="dxa"/>
            <w:shd w:val="clear" w:color="auto" w:fill="auto"/>
          </w:tcPr>
          <w:p w:rsidR="00E57A52" w:rsidRPr="00E57A52" w:rsidRDefault="00E57A52" w:rsidP="001266F2">
            <w:pPr>
              <w:pStyle w:val="BodyText"/>
              <w:rPr>
                <w:color w:val="000000"/>
                <w:sz w:val="22"/>
                <w:szCs w:val="22"/>
              </w:rPr>
            </w:pPr>
          </w:p>
          <w:p w:rsidR="001266F2" w:rsidRPr="00E57A52" w:rsidRDefault="00645C54" w:rsidP="001266F2">
            <w:pPr>
              <w:pStyle w:val="BodyText"/>
              <w:rPr>
                <w:sz w:val="22"/>
                <w:szCs w:val="22"/>
              </w:rPr>
            </w:pPr>
            <w:r w:rsidRPr="00645C54">
              <w:rPr>
                <w:color w:val="000000"/>
                <w:sz w:val="22"/>
                <w:szCs w:val="22"/>
              </w:rPr>
              <w:lastRenderedPageBreak/>
              <w:t>Must be able to support other diversionary activity programmes</w:t>
            </w:r>
            <w:r w:rsidR="00E71A7C" w:rsidRPr="00645C54">
              <w:rPr>
                <w:color w:val="000000"/>
                <w:sz w:val="22"/>
                <w:szCs w:val="22"/>
              </w:rPr>
              <w:t xml:space="preserve">, </w:t>
            </w:r>
            <w:r w:rsidR="00E71A7C" w:rsidRPr="00E57A52">
              <w:rPr>
                <w:color w:val="000000"/>
                <w:sz w:val="22"/>
                <w:szCs w:val="22"/>
              </w:rPr>
              <w:t>work</w:t>
            </w:r>
            <w:r w:rsidR="001266F2" w:rsidRPr="00E57A52">
              <w:rPr>
                <w:color w:val="000000"/>
                <w:sz w:val="22"/>
                <w:szCs w:val="22"/>
              </w:rPr>
              <w:t xml:space="preserve"> to a flexible working scheme, which may include some weekends/evenings</w:t>
            </w:r>
            <w:r w:rsidR="001266F2" w:rsidRPr="00E57A52">
              <w:rPr>
                <w:sz w:val="22"/>
                <w:szCs w:val="22"/>
              </w:rPr>
              <w:t>.</w:t>
            </w:r>
          </w:p>
          <w:p w:rsidR="001266F2" w:rsidRPr="00E57A52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E57A52">
              <w:rPr>
                <w:rFonts w:cs="Arial"/>
                <w:b/>
                <w:sz w:val="22"/>
                <w:szCs w:val="22"/>
              </w:rPr>
              <w:t xml:space="preserve">NB: This post will be subject to an enhanced </w:t>
            </w:r>
            <w:r w:rsidR="00645C54">
              <w:rPr>
                <w:rFonts w:cs="Arial"/>
                <w:b/>
                <w:sz w:val="22"/>
                <w:szCs w:val="22"/>
              </w:rPr>
              <w:t>DBS</w:t>
            </w:r>
            <w:r w:rsidRPr="00E57A52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:rsidR="001266F2" w:rsidRPr="00E57A52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E57A52" w:rsidRPr="00E57A52" w:rsidRDefault="00E57A52" w:rsidP="00E57A52">
            <w:pPr>
              <w:jc w:val="center"/>
              <w:rPr>
                <w:sz w:val="22"/>
                <w:szCs w:val="22"/>
              </w:rPr>
            </w:pPr>
          </w:p>
          <w:p w:rsidR="001266F2" w:rsidRPr="00E57A52" w:rsidRDefault="001266F2" w:rsidP="00E57A52">
            <w:pPr>
              <w:jc w:val="center"/>
              <w:rPr>
                <w:sz w:val="22"/>
                <w:szCs w:val="22"/>
              </w:rPr>
            </w:pPr>
            <w:r w:rsidRPr="00E57A52">
              <w:rPr>
                <w:sz w:val="22"/>
                <w:szCs w:val="22"/>
              </w:rPr>
              <w:t>AF/I</w:t>
            </w:r>
          </w:p>
        </w:tc>
      </w:tr>
    </w:tbl>
    <w:p w:rsidR="001266F2" w:rsidRDefault="001266F2" w:rsidP="001266F2">
      <w:pPr>
        <w:pStyle w:val="Heading1"/>
        <w:rPr>
          <w:sz w:val="20"/>
        </w:rPr>
      </w:pPr>
    </w:p>
    <w:p w:rsidR="001266F2" w:rsidRPr="000117D1" w:rsidRDefault="001266F2" w:rsidP="001266F2">
      <w:pPr>
        <w:pStyle w:val="Heading1"/>
        <w:rPr>
          <w:sz w:val="20"/>
        </w:rPr>
      </w:pPr>
      <w:r>
        <w:rPr>
          <w:sz w:val="20"/>
        </w:rPr>
        <w:t>MEASURE CODE</w:t>
      </w:r>
    </w:p>
    <w:p w:rsidR="001266F2" w:rsidRPr="000117D1" w:rsidRDefault="001266F2" w:rsidP="001266F2">
      <w:pPr>
        <w:rPr>
          <w:b/>
          <w:sz w:val="20"/>
        </w:rPr>
      </w:pP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AF</w:t>
      </w:r>
      <w:r>
        <w:rPr>
          <w:sz w:val="20"/>
        </w:rPr>
        <w:tab/>
        <w:t>-</w:t>
      </w:r>
      <w:r>
        <w:rPr>
          <w:sz w:val="20"/>
        </w:rPr>
        <w:tab/>
        <w:t>Application form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AC</w:t>
      </w:r>
      <w:r>
        <w:rPr>
          <w:sz w:val="20"/>
        </w:rPr>
        <w:tab/>
        <w:t>-</w:t>
      </w:r>
      <w:r>
        <w:rPr>
          <w:sz w:val="20"/>
        </w:rPr>
        <w:tab/>
        <w:t>Assessment centre</w:t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I</w:t>
      </w:r>
      <w:r>
        <w:rPr>
          <w:sz w:val="20"/>
        </w:rPr>
        <w:tab/>
        <w:t>-</w:t>
      </w:r>
      <w:r>
        <w:rPr>
          <w:sz w:val="20"/>
        </w:rPr>
        <w:tab/>
        <w:t>Interview</w:t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  <w:r w:rsidRPr="000117D1">
        <w:rPr>
          <w:sz w:val="20"/>
        </w:rPr>
        <w:tab/>
      </w:r>
    </w:p>
    <w:p w:rsidR="001266F2" w:rsidRPr="000117D1" w:rsidRDefault="001266F2" w:rsidP="001266F2">
      <w:pPr>
        <w:rPr>
          <w:sz w:val="20"/>
        </w:rPr>
      </w:pPr>
      <w:r>
        <w:rPr>
          <w:sz w:val="20"/>
        </w:rPr>
        <w:t>C</w:t>
      </w:r>
      <w:r>
        <w:rPr>
          <w:sz w:val="20"/>
        </w:rPr>
        <w:tab/>
        <w:t>-</w:t>
      </w:r>
      <w:r>
        <w:rPr>
          <w:sz w:val="20"/>
        </w:rPr>
        <w:tab/>
        <w:t>Certificates</w:t>
      </w:r>
    </w:p>
    <w:p w:rsidR="001266F2" w:rsidRDefault="001266F2" w:rsidP="00245DE5">
      <w:pPr>
        <w:rPr>
          <w:b/>
        </w:rPr>
      </w:pPr>
    </w:p>
    <w:p w:rsidR="00E17F87" w:rsidRDefault="00E17F87">
      <w:pPr>
        <w:rPr>
          <w:b/>
        </w:rPr>
      </w:pPr>
    </w:p>
    <w:p w:rsidR="00D60EFB" w:rsidRDefault="00D60EFB">
      <w:pPr>
        <w:rPr>
          <w:b/>
        </w:rPr>
      </w:pPr>
    </w:p>
    <w:sectPr w:rsidR="00D60EFB" w:rsidSect="008A1E92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D99" w:rsidRDefault="00864D99" w:rsidP="00E17F87">
      <w:r>
        <w:separator/>
      </w:r>
    </w:p>
  </w:endnote>
  <w:endnote w:type="continuationSeparator" w:id="0">
    <w:p w:rsidR="00864D99" w:rsidRDefault="00864D99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 xml:space="preserve">This version – </w:t>
    </w:r>
    <w:r w:rsidR="00A1693E">
      <w:rPr>
        <w:sz w:val="20"/>
      </w:rPr>
      <w:t>Sep</w:t>
    </w:r>
    <w:r w:rsidR="00E57A52">
      <w:rPr>
        <w:sz w:val="20"/>
      </w:rPr>
      <w:t xml:space="preserve"> 1</w:t>
    </w:r>
    <w:r w:rsidR="00871FDE">
      <w:rPr>
        <w:sz w:val="20"/>
      </w:rPr>
      <w:t>6</w:t>
    </w:r>
    <w:r>
      <w:rPr>
        <w:sz w:val="20"/>
      </w:rPr>
      <w:t xml:space="preserve"> (</w:t>
    </w:r>
    <w:r w:rsidR="00871FDE">
      <w:rPr>
        <w:sz w:val="20"/>
      </w:rPr>
      <w:t>GS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D99" w:rsidRDefault="00864D99" w:rsidP="00E17F87">
      <w:r>
        <w:separator/>
      </w:r>
    </w:p>
  </w:footnote>
  <w:footnote w:type="continuationSeparator" w:id="0">
    <w:p w:rsidR="00864D99" w:rsidRDefault="00864D99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209" w:rsidRDefault="00806CBF" w:rsidP="001266F2">
    <w:pPr>
      <w:pStyle w:val="BodyTextIndent"/>
      <w:ind w:firstLine="0"/>
      <w:jc w:val="right"/>
      <w:rPr>
        <w:b/>
        <w:sz w:val="20"/>
      </w:rPr>
    </w:pPr>
    <w:r>
      <w:rPr>
        <w:b/>
        <w:sz w:val="20"/>
      </w:rPr>
      <w:t>P&amp;E2</w:t>
    </w:r>
    <w:r w:rsidR="00460839">
      <w:rPr>
        <w:b/>
        <w:sz w:val="20"/>
      </w:rPr>
      <w:t>1</w:t>
    </w:r>
    <w:r>
      <w:rPr>
        <w:b/>
        <w:sz w:val="20"/>
      </w:rPr>
      <w:t>P</w:t>
    </w:r>
  </w:p>
  <w:p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:rsidR="00212209" w:rsidRDefault="002122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5B96D48"/>
    <w:multiLevelType w:val="hybridMultilevel"/>
    <w:tmpl w:val="7BEE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FBB4EEE"/>
    <w:multiLevelType w:val="hybridMultilevel"/>
    <w:tmpl w:val="9FECA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0227"/>
    <w:multiLevelType w:val="hybridMultilevel"/>
    <w:tmpl w:val="95CE6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C0"/>
    <w:rsid w:val="000117D1"/>
    <w:rsid w:val="00024FC0"/>
    <w:rsid w:val="00031A60"/>
    <w:rsid w:val="000C6C3F"/>
    <w:rsid w:val="001266F2"/>
    <w:rsid w:val="001466F2"/>
    <w:rsid w:val="00163B5D"/>
    <w:rsid w:val="001A47CE"/>
    <w:rsid w:val="00212209"/>
    <w:rsid w:val="00245DE5"/>
    <w:rsid w:val="002F2CBA"/>
    <w:rsid w:val="002F7202"/>
    <w:rsid w:val="00316FE0"/>
    <w:rsid w:val="00357552"/>
    <w:rsid w:val="00372B80"/>
    <w:rsid w:val="003C2AA4"/>
    <w:rsid w:val="0042209D"/>
    <w:rsid w:val="00435F38"/>
    <w:rsid w:val="0045325E"/>
    <w:rsid w:val="00460839"/>
    <w:rsid w:val="00501117"/>
    <w:rsid w:val="00527B26"/>
    <w:rsid w:val="00633D26"/>
    <w:rsid w:val="00645C54"/>
    <w:rsid w:val="00740913"/>
    <w:rsid w:val="00771AD5"/>
    <w:rsid w:val="007C2C06"/>
    <w:rsid w:val="00806586"/>
    <w:rsid w:val="00806CBF"/>
    <w:rsid w:val="0086420A"/>
    <w:rsid w:val="00864D99"/>
    <w:rsid w:val="00871FDE"/>
    <w:rsid w:val="008972D4"/>
    <w:rsid w:val="008A1E92"/>
    <w:rsid w:val="009B4B17"/>
    <w:rsid w:val="00A1693E"/>
    <w:rsid w:val="00A865E4"/>
    <w:rsid w:val="00BD4A65"/>
    <w:rsid w:val="00C53E9D"/>
    <w:rsid w:val="00C80D64"/>
    <w:rsid w:val="00CF1EA8"/>
    <w:rsid w:val="00D60EFB"/>
    <w:rsid w:val="00E17F87"/>
    <w:rsid w:val="00E57A52"/>
    <w:rsid w:val="00E57DBF"/>
    <w:rsid w:val="00E71A7C"/>
    <w:rsid w:val="00E831A7"/>
    <w:rsid w:val="00EA0547"/>
    <w:rsid w:val="00EA0B1C"/>
    <w:rsid w:val="00ED4D13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79A7B36-F86A-4F57-814E-89BEAAF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57A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A52"/>
    <w:rPr>
      <w:sz w:val="20"/>
    </w:rPr>
  </w:style>
  <w:style w:type="character" w:customStyle="1" w:styleId="CommentTextChar">
    <w:name w:val="Comment Text Char"/>
    <w:link w:val="CommentText"/>
    <w:rsid w:val="00E57A5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A52"/>
    <w:rPr>
      <w:b/>
      <w:bCs/>
    </w:rPr>
  </w:style>
  <w:style w:type="character" w:customStyle="1" w:styleId="CommentSubjectChar">
    <w:name w:val="Comment Subject Char"/>
    <w:link w:val="CommentSubject"/>
    <w:rsid w:val="00E57A5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subject/>
  <dc:creator>bhqwp5</dc:creator>
  <cp:keywords/>
  <cp:lastModifiedBy>Gemma White</cp:lastModifiedBy>
  <cp:revision>2</cp:revision>
  <cp:lastPrinted>2010-05-19T14:23:00Z</cp:lastPrinted>
  <dcterms:created xsi:type="dcterms:W3CDTF">2019-09-12T08:41:00Z</dcterms:created>
  <dcterms:modified xsi:type="dcterms:W3CDTF">2019-09-12T08:41:00Z</dcterms:modified>
</cp:coreProperties>
</file>