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4335F3" w:rsidRPr="004335F3">
        <w:rPr>
          <w:rFonts w:ascii="Arial" w:hAnsi="Arial" w:cs="Arial"/>
          <w:b/>
          <w:sz w:val="24"/>
        </w:rPr>
        <w:t>TEAM MEMBER - PRINCES TRUST</w:t>
      </w:r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  <w:t>SC</w:t>
      </w:r>
      <w:r w:rsidR="004510AE">
        <w:rPr>
          <w:rFonts w:ascii="Arial" w:hAnsi="Arial" w:cs="Arial"/>
          <w:b/>
          <w:sz w:val="24"/>
          <w:szCs w:val="24"/>
        </w:rPr>
        <w:t>4</w:t>
      </w: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C104B2">
        <w:rPr>
          <w:rFonts w:ascii="Arial" w:hAnsi="Arial" w:cs="Arial"/>
          <w:b/>
          <w:sz w:val="24"/>
          <w:szCs w:val="24"/>
        </w:rPr>
        <w:tab/>
      </w:r>
      <w:r w:rsidR="004335F3" w:rsidRPr="00C40A20">
        <w:rPr>
          <w:rFonts w:ascii="Arial" w:hAnsi="Arial" w:cs="Arial"/>
          <w:b/>
          <w:sz w:val="24"/>
        </w:rPr>
        <w:t>PRINCES TRUST</w:t>
      </w:r>
      <w:r w:rsidR="004335F3">
        <w:rPr>
          <w:rFonts w:ascii="Arial" w:hAnsi="Arial" w:cs="Arial"/>
          <w:b/>
          <w:sz w:val="24"/>
        </w:rPr>
        <w:t xml:space="preserve"> </w:t>
      </w:r>
      <w:r w:rsidR="004335F3" w:rsidRPr="00AA5B80">
        <w:rPr>
          <w:rFonts w:ascii="Arial" w:hAnsi="Arial" w:cs="Arial"/>
          <w:b/>
          <w:sz w:val="24"/>
        </w:rPr>
        <w:t>TEAM LEADER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4335F3">
        <w:rPr>
          <w:rFonts w:ascii="Arial" w:hAnsi="Arial" w:cs="Arial"/>
          <w:sz w:val="24"/>
          <w:szCs w:val="24"/>
        </w:rPr>
        <w:t>Princes Trust Team Leader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B1256F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6F0C04" w:rsidRPr="006F0C04" w:rsidRDefault="006F0C04" w:rsidP="006F0C04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t>GENERAL DUTIES</w:t>
      </w:r>
      <w:r w:rsidRPr="006F0C04">
        <w:rPr>
          <w:rFonts w:ascii="Arial" w:hAnsi="Arial" w:cs="Arial"/>
          <w:b/>
          <w:sz w:val="24"/>
          <w:szCs w:val="24"/>
        </w:rPr>
        <w:tab/>
      </w:r>
    </w:p>
    <w:p w:rsidR="006F0C04" w:rsidRDefault="006F0C04" w:rsidP="006F0C04">
      <w:pPr>
        <w:ind w:left="720"/>
        <w:rPr>
          <w:rFonts w:ascii="Arial" w:hAnsi="Arial" w:cs="Arial"/>
          <w:sz w:val="24"/>
          <w:szCs w:val="24"/>
        </w:rPr>
      </w:pPr>
    </w:p>
    <w:p w:rsidR="00DF6E14" w:rsidRPr="00900A5C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promote</w:t>
      </w:r>
      <w:r w:rsidR="00DC4D74" w:rsidRPr="00900A5C">
        <w:rPr>
          <w:rFonts w:ascii="Arial" w:hAnsi="Arial" w:cs="Arial"/>
          <w:sz w:val="24"/>
          <w:szCs w:val="24"/>
        </w:rPr>
        <w:t xml:space="preserve"> the Service V</w:t>
      </w:r>
      <w:r w:rsidR="00C4069D" w:rsidRPr="00900A5C">
        <w:rPr>
          <w:rFonts w:ascii="Arial" w:hAnsi="Arial" w:cs="Arial"/>
          <w:sz w:val="24"/>
          <w:szCs w:val="24"/>
        </w:rPr>
        <w:t xml:space="preserve">ision, </w:t>
      </w:r>
      <w:r w:rsidR="00CD7488" w:rsidRPr="00900A5C">
        <w:rPr>
          <w:rFonts w:ascii="Arial" w:hAnsi="Arial" w:cs="Arial"/>
          <w:sz w:val="24"/>
          <w:szCs w:val="24"/>
        </w:rPr>
        <w:t>‘Creating the</w:t>
      </w:r>
      <w:r w:rsidR="00C4069D" w:rsidRPr="00900A5C">
        <w:rPr>
          <w:rFonts w:ascii="Arial" w:hAnsi="Arial" w:cs="Arial"/>
          <w:sz w:val="24"/>
          <w:szCs w:val="24"/>
        </w:rPr>
        <w:t xml:space="preserve"> Safest C</w:t>
      </w:r>
      <w:r w:rsidRPr="00900A5C">
        <w:rPr>
          <w:rFonts w:ascii="Arial" w:hAnsi="Arial" w:cs="Arial"/>
          <w:sz w:val="24"/>
          <w:szCs w:val="24"/>
        </w:rPr>
        <w:t>ommunity’.</w:t>
      </w:r>
      <w:r w:rsidRPr="00900A5C">
        <w:rPr>
          <w:rFonts w:ascii="Arial" w:hAnsi="Arial" w:cs="Arial"/>
          <w:sz w:val="24"/>
          <w:szCs w:val="24"/>
        </w:rPr>
        <w:br/>
      </w:r>
    </w:p>
    <w:p w:rsidR="004A2FDC" w:rsidRPr="00900A5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work effec</w:t>
      </w:r>
      <w:r w:rsidR="00C104B2" w:rsidRPr="00900A5C">
        <w:rPr>
          <w:rFonts w:ascii="Arial" w:hAnsi="Arial" w:cs="Arial"/>
          <w:sz w:val="24"/>
          <w:szCs w:val="24"/>
        </w:rPr>
        <w:t>tively and efficiently to support</w:t>
      </w:r>
      <w:r w:rsidRPr="00900A5C">
        <w:rPr>
          <w:rFonts w:ascii="Arial" w:hAnsi="Arial" w:cs="Arial"/>
          <w:sz w:val="24"/>
          <w:szCs w:val="24"/>
        </w:rPr>
        <w:t xml:space="preserve"> line management in the delivery of the department’s aims and objectives.</w:t>
      </w:r>
    </w:p>
    <w:p w:rsidR="009F3511" w:rsidRPr="00900A5C" w:rsidRDefault="009F3511" w:rsidP="009F3511">
      <w:pPr>
        <w:pStyle w:val="ListParagraph"/>
        <w:rPr>
          <w:rFonts w:ascii="Arial" w:hAnsi="Arial" w:cs="Arial"/>
          <w:sz w:val="24"/>
          <w:szCs w:val="24"/>
        </w:rPr>
      </w:pPr>
    </w:p>
    <w:p w:rsidR="009F3511" w:rsidRPr="00900A5C" w:rsidRDefault="009F3511" w:rsidP="009F351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ensure that all policies and procedures within the function are adhered to in accordance with regulations, lean thinking and value for money.</w:t>
      </w:r>
    </w:p>
    <w:p w:rsidR="004A2FDC" w:rsidRPr="00900A5C" w:rsidRDefault="004A2FDC" w:rsidP="009F3511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900A5C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m</w:t>
      </w:r>
      <w:r w:rsidR="00681CF1" w:rsidRPr="00900A5C">
        <w:rPr>
          <w:rFonts w:ascii="Arial" w:hAnsi="Arial" w:cs="Arial"/>
          <w:sz w:val="24"/>
          <w:szCs w:val="24"/>
        </w:rPr>
        <w:t>aintain</w:t>
      </w:r>
      <w:r w:rsidR="00411105" w:rsidRPr="00900A5C">
        <w:rPr>
          <w:rFonts w:ascii="Arial" w:hAnsi="Arial" w:cs="Arial"/>
          <w:sz w:val="24"/>
          <w:szCs w:val="24"/>
        </w:rPr>
        <w:t xml:space="preserve"> </w:t>
      </w:r>
      <w:r w:rsidR="009520A5" w:rsidRPr="00900A5C">
        <w:rPr>
          <w:rFonts w:ascii="Arial" w:hAnsi="Arial" w:cs="Arial"/>
          <w:sz w:val="24"/>
          <w:szCs w:val="24"/>
        </w:rPr>
        <w:t>appropriate and robust</w:t>
      </w:r>
      <w:r w:rsidR="00411105" w:rsidRPr="00900A5C">
        <w:rPr>
          <w:rFonts w:ascii="Arial" w:hAnsi="Arial" w:cs="Arial"/>
          <w:sz w:val="24"/>
          <w:szCs w:val="24"/>
        </w:rPr>
        <w:t xml:space="preserve"> </w:t>
      </w:r>
      <w:r w:rsidR="008403E1" w:rsidRPr="00900A5C">
        <w:rPr>
          <w:rFonts w:ascii="Arial" w:hAnsi="Arial" w:cs="Arial"/>
          <w:sz w:val="24"/>
          <w:szCs w:val="24"/>
        </w:rPr>
        <w:t xml:space="preserve">information </w:t>
      </w:r>
      <w:r w:rsidR="00411105" w:rsidRPr="00900A5C">
        <w:rPr>
          <w:rFonts w:ascii="Arial" w:hAnsi="Arial" w:cs="Arial"/>
          <w:sz w:val="24"/>
          <w:szCs w:val="24"/>
        </w:rPr>
        <w:t>systems within the department.</w:t>
      </w:r>
      <w:r w:rsidR="00411105" w:rsidRPr="00900A5C">
        <w:rPr>
          <w:rFonts w:ascii="Arial" w:hAnsi="Arial" w:cs="Arial"/>
          <w:sz w:val="24"/>
          <w:szCs w:val="24"/>
        </w:rPr>
        <w:br/>
      </w:r>
    </w:p>
    <w:p w:rsidR="00411105" w:rsidRPr="00900A5C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</w:t>
      </w:r>
      <w:r w:rsidR="00411105" w:rsidRPr="00900A5C">
        <w:rPr>
          <w:rFonts w:ascii="Arial" w:hAnsi="Arial" w:cs="Arial"/>
          <w:sz w:val="24"/>
          <w:szCs w:val="24"/>
        </w:rPr>
        <w:t xml:space="preserve"> maintain</w:t>
      </w:r>
      <w:r w:rsidR="00205730" w:rsidRPr="00900A5C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900A5C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 w:rsidRPr="00900A5C">
        <w:rPr>
          <w:rFonts w:ascii="Arial" w:hAnsi="Arial" w:cs="Arial"/>
          <w:sz w:val="24"/>
          <w:szCs w:val="24"/>
        </w:rPr>
        <w:t>appropriate</w:t>
      </w:r>
      <w:r w:rsidR="00411105" w:rsidRPr="00900A5C">
        <w:rPr>
          <w:rFonts w:ascii="Arial" w:hAnsi="Arial" w:cs="Arial"/>
          <w:sz w:val="24"/>
          <w:szCs w:val="24"/>
        </w:rPr>
        <w:t>.</w:t>
      </w:r>
      <w:r w:rsidR="00411105" w:rsidRPr="00900A5C">
        <w:rPr>
          <w:rFonts w:ascii="Arial" w:hAnsi="Arial" w:cs="Arial"/>
          <w:sz w:val="24"/>
          <w:szCs w:val="24"/>
        </w:rPr>
        <w:br/>
      </w:r>
    </w:p>
    <w:p w:rsidR="008403E1" w:rsidRPr="00900A5C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 xml:space="preserve">To </w:t>
      </w:r>
      <w:r w:rsidR="00C104B2" w:rsidRPr="00900A5C">
        <w:rPr>
          <w:rFonts w:ascii="Arial" w:hAnsi="Arial" w:cs="Arial"/>
          <w:sz w:val="24"/>
          <w:szCs w:val="24"/>
        </w:rPr>
        <w:t>support</w:t>
      </w:r>
      <w:r w:rsidR="00F42020" w:rsidRPr="00900A5C">
        <w:rPr>
          <w:rFonts w:ascii="Arial" w:hAnsi="Arial" w:cs="Arial"/>
          <w:sz w:val="24"/>
          <w:szCs w:val="24"/>
        </w:rPr>
        <w:t xml:space="preserve"> the preparation </w:t>
      </w:r>
      <w:r w:rsidR="00411105" w:rsidRPr="00900A5C">
        <w:rPr>
          <w:rFonts w:ascii="Arial" w:hAnsi="Arial" w:cs="Arial"/>
          <w:sz w:val="24"/>
          <w:szCs w:val="24"/>
        </w:rPr>
        <w:t>and produc</w:t>
      </w:r>
      <w:r w:rsidR="00F42020" w:rsidRPr="00900A5C">
        <w:rPr>
          <w:rFonts w:ascii="Arial" w:hAnsi="Arial" w:cs="Arial"/>
          <w:sz w:val="24"/>
          <w:szCs w:val="24"/>
        </w:rPr>
        <w:t>tion of</w:t>
      </w:r>
      <w:r w:rsidR="00205730" w:rsidRPr="00900A5C">
        <w:rPr>
          <w:rFonts w:ascii="Arial" w:hAnsi="Arial" w:cs="Arial"/>
          <w:sz w:val="24"/>
          <w:szCs w:val="24"/>
        </w:rPr>
        <w:t xml:space="preserve"> </w:t>
      </w:r>
      <w:r w:rsidR="008403E1" w:rsidRPr="00900A5C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Pr="00900A5C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8B36E6" w:rsidRPr="00900A5C" w:rsidRDefault="008B36E6" w:rsidP="008B36E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ensure complete compliance with current Data Protection Legislation.</w:t>
      </w:r>
    </w:p>
    <w:p w:rsidR="0019732B" w:rsidRPr="00900A5C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900A5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ensure relevant</w:t>
      </w:r>
      <w:r w:rsidR="00D26BA4" w:rsidRPr="00900A5C">
        <w:rPr>
          <w:rFonts w:ascii="Arial" w:hAnsi="Arial" w:cs="Arial"/>
          <w:sz w:val="24"/>
          <w:szCs w:val="24"/>
        </w:rPr>
        <w:t xml:space="preserve"> </w:t>
      </w:r>
      <w:r w:rsidRPr="00900A5C">
        <w:rPr>
          <w:rFonts w:ascii="Arial" w:hAnsi="Arial" w:cs="Arial"/>
          <w:sz w:val="24"/>
          <w:szCs w:val="24"/>
        </w:rPr>
        <w:t>knowledge</w:t>
      </w:r>
      <w:r w:rsidR="0019732B" w:rsidRPr="00900A5C">
        <w:rPr>
          <w:rFonts w:ascii="Arial" w:hAnsi="Arial" w:cs="Arial"/>
          <w:sz w:val="24"/>
          <w:szCs w:val="24"/>
        </w:rPr>
        <w:t xml:space="preserve"> </w:t>
      </w:r>
      <w:r w:rsidR="00D26BA4" w:rsidRPr="00900A5C">
        <w:rPr>
          <w:rFonts w:ascii="Arial" w:hAnsi="Arial" w:cs="Arial"/>
          <w:sz w:val="24"/>
          <w:szCs w:val="24"/>
        </w:rPr>
        <w:t>is up to date</w:t>
      </w:r>
      <w:r w:rsidRPr="00900A5C">
        <w:rPr>
          <w:rFonts w:ascii="Arial" w:hAnsi="Arial" w:cs="Arial"/>
          <w:sz w:val="24"/>
          <w:szCs w:val="24"/>
        </w:rPr>
        <w:t>.</w:t>
      </w:r>
    </w:p>
    <w:p w:rsidR="004A2FDC" w:rsidRPr="00900A5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900A5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identify and recommend areas of potential improvement.</w:t>
      </w:r>
    </w:p>
    <w:p w:rsidR="004A2FDC" w:rsidRPr="00900A5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Pr="00900A5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represent the function at internal and external meetings and events and take minutes when required.</w:t>
      </w:r>
    </w:p>
    <w:p w:rsidR="00D26BA4" w:rsidRPr="00900A5C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Pr="00900A5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support</w:t>
      </w:r>
      <w:r w:rsidR="00D26BA4" w:rsidRPr="00900A5C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900A5C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900A5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support</w:t>
      </w:r>
      <w:r w:rsidR="00D26BA4" w:rsidRPr="00900A5C">
        <w:rPr>
          <w:rFonts w:ascii="Arial" w:hAnsi="Arial" w:cs="Arial"/>
          <w:sz w:val="24"/>
          <w:szCs w:val="24"/>
        </w:rPr>
        <w:t xml:space="preserve"> </w:t>
      </w:r>
      <w:r w:rsidR="007036DC" w:rsidRPr="00900A5C">
        <w:rPr>
          <w:rFonts w:ascii="Arial" w:hAnsi="Arial" w:cs="Arial"/>
          <w:sz w:val="24"/>
          <w:szCs w:val="24"/>
        </w:rPr>
        <w:t xml:space="preserve">colleagues </w:t>
      </w:r>
      <w:r w:rsidRPr="00900A5C">
        <w:rPr>
          <w:rFonts w:ascii="Arial" w:hAnsi="Arial" w:cs="Arial"/>
          <w:sz w:val="24"/>
          <w:szCs w:val="24"/>
        </w:rPr>
        <w:t xml:space="preserve">with </w:t>
      </w:r>
      <w:r w:rsidR="00D26BA4" w:rsidRPr="00900A5C">
        <w:rPr>
          <w:rFonts w:ascii="Arial" w:hAnsi="Arial" w:cs="Arial"/>
          <w:sz w:val="24"/>
          <w:szCs w:val="24"/>
        </w:rPr>
        <w:t>the</w:t>
      </w:r>
      <w:r w:rsidR="007036DC" w:rsidRPr="00900A5C">
        <w:rPr>
          <w:rFonts w:ascii="Arial" w:hAnsi="Arial" w:cs="Arial"/>
          <w:sz w:val="24"/>
          <w:szCs w:val="24"/>
        </w:rPr>
        <w:t>ir</w:t>
      </w:r>
      <w:r w:rsidR="00D26BA4" w:rsidRPr="00900A5C">
        <w:rPr>
          <w:rFonts w:ascii="Arial" w:hAnsi="Arial" w:cs="Arial"/>
          <w:sz w:val="24"/>
          <w:szCs w:val="24"/>
        </w:rPr>
        <w:t xml:space="preserve"> work </w:t>
      </w:r>
      <w:r w:rsidR="007036DC" w:rsidRPr="00900A5C">
        <w:rPr>
          <w:rFonts w:ascii="Arial" w:hAnsi="Arial" w:cs="Arial"/>
          <w:sz w:val="24"/>
          <w:szCs w:val="24"/>
        </w:rPr>
        <w:t xml:space="preserve">as </w:t>
      </w:r>
      <w:r w:rsidR="00D26BA4" w:rsidRPr="00900A5C">
        <w:rPr>
          <w:rFonts w:ascii="Arial" w:hAnsi="Arial" w:cs="Arial"/>
          <w:sz w:val="24"/>
          <w:szCs w:val="24"/>
        </w:rPr>
        <w:t>required.</w:t>
      </w:r>
    </w:p>
    <w:p w:rsidR="004A2FDC" w:rsidRPr="00900A5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900A5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900A5C">
        <w:rPr>
          <w:rFonts w:ascii="Arial" w:hAnsi="Arial" w:cs="Arial"/>
          <w:sz w:val="24"/>
          <w:szCs w:val="24"/>
        </w:rPr>
        <w:t>To attend internal and external training courses as necessary.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6F0C04" w:rsidRDefault="004A2FDC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</w:t>
      </w:r>
      <w:r w:rsidR="006F0C04">
        <w:rPr>
          <w:rFonts w:ascii="Arial" w:hAnsi="Arial" w:cs="Arial"/>
          <w:sz w:val="24"/>
          <w:szCs w:val="24"/>
        </w:rPr>
        <w:t>.</w:t>
      </w:r>
    </w:p>
    <w:p w:rsidR="006F0C04" w:rsidRDefault="006F0C04" w:rsidP="006F0C0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C04" w:rsidRPr="006F0C04" w:rsidRDefault="004A2FDC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t>ROLE SPECIFIC DUTIE</w:t>
      </w:r>
      <w:r w:rsidR="006F0C04">
        <w:rPr>
          <w:rFonts w:ascii="Arial" w:hAnsi="Arial" w:cs="Arial"/>
          <w:b/>
          <w:sz w:val="24"/>
          <w:szCs w:val="24"/>
        </w:rPr>
        <w:t>S</w:t>
      </w:r>
    </w:p>
    <w:p w:rsidR="00B776DF" w:rsidRPr="00AA5B80" w:rsidRDefault="00B776DF" w:rsidP="00B776DF">
      <w:pPr>
        <w:ind w:left="709"/>
        <w:rPr>
          <w:rFonts w:ascii="Arial" w:hAnsi="Arial" w:cs="Arial"/>
          <w:sz w:val="24"/>
          <w:szCs w:val="24"/>
        </w:rPr>
      </w:pPr>
    </w:p>
    <w:p w:rsidR="00D06AD7" w:rsidRDefault="00D06AD7" w:rsidP="00015F49">
      <w:pPr>
        <w:widowControl w:val="0"/>
        <w:numPr>
          <w:ilvl w:val="1"/>
          <w:numId w:val="18"/>
        </w:numPr>
        <w:tabs>
          <w:tab w:val="clear" w:pos="720"/>
          <w:tab w:val="num" w:pos="70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</w:t>
      </w:r>
      <w:r w:rsidRPr="00AA5B80">
        <w:rPr>
          <w:rFonts w:ascii="Arial" w:hAnsi="Arial" w:cs="Arial"/>
          <w:sz w:val="24"/>
          <w:szCs w:val="24"/>
        </w:rPr>
        <w:t>managing the activities and performance of the team members, reviewing and monitoring personnel with regard to performance, effectiveness and development.</w:t>
      </w:r>
    </w:p>
    <w:p w:rsidR="00015F49" w:rsidRDefault="00D06AD7" w:rsidP="00015F49">
      <w:pPr>
        <w:widowControl w:val="0"/>
        <w:numPr>
          <w:ilvl w:val="1"/>
          <w:numId w:val="18"/>
        </w:numPr>
        <w:tabs>
          <w:tab w:val="clear" w:pos="720"/>
          <w:tab w:val="num" w:pos="709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and s</w:t>
      </w:r>
      <w:r w:rsidRPr="00015F49">
        <w:rPr>
          <w:rFonts w:ascii="Arial" w:hAnsi="Arial" w:cs="Arial"/>
          <w:sz w:val="24"/>
          <w:szCs w:val="24"/>
        </w:rPr>
        <w:t>upport</w:t>
      </w:r>
      <w:r w:rsidR="00015F49" w:rsidRPr="00015F49">
        <w:rPr>
          <w:rFonts w:ascii="Arial" w:hAnsi="Arial" w:cs="Arial"/>
          <w:sz w:val="24"/>
          <w:szCs w:val="24"/>
        </w:rPr>
        <w:t xml:space="preserve"> all aspects of delivery of the 12 week programme, ensuring all activities and practices meets the requirements of any prescribed toolkits and frameworks</w:t>
      </w:r>
      <w:r w:rsidR="00015F49">
        <w:rPr>
          <w:rFonts w:ascii="Arial" w:hAnsi="Arial" w:cs="Arial"/>
          <w:sz w:val="24"/>
          <w:szCs w:val="24"/>
        </w:rPr>
        <w:t>.</w:t>
      </w:r>
    </w:p>
    <w:p w:rsidR="00015F49" w:rsidRDefault="00015F49" w:rsidP="00015F49">
      <w:pPr>
        <w:widowControl w:val="0"/>
        <w:numPr>
          <w:ilvl w:val="1"/>
          <w:numId w:val="18"/>
        </w:numPr>
        <w:spacing w:before="120" w:after="120"/>
        <w:rPr>
          <w:rFonts w:ascii="Arial" w:hAnsi="Arial" w:cs="Arial"/>
          <w:sz w:val="24"/>
          <w:szCs w:val="24"/>
        </w:rPr>
      </w:pPr>
      <w:r w:rsidRPr="00015F49">
        <w:rPr>
          <w:rFonts w:ascii="Arial" w:hAnsi="Arial" w:cs="Arial"/>
          <w:sz w:val="24"/>
          <w:szCs w:val="24"/>
        </w:rPr>
        <w:t>Assist in the promotion of the Princes Trust programme, organising and participating in local community events to promote and deliver Princes Trust and community fire safety education as appropriate.</w:t>
      </w:r>
    </w:p>
    <w:p w:rsidR="00015F49" w:rsidRDefault="00015F49" w:rsidP="00015F49">
      <w:pPr>
        <w:widowControl w:val="0"/>
        <w:numPr>
          <w:ilvl w:val="1"/>
          <w:numId w:val="18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15F49">
        <w:rPr>
          <w:rFonts w:ascii="Arial" w:hAnsi="Arial" w:cs="Arial"/>
          <w:sz w:val="24"/>
          <w:szCs w:val="24"/>
        </w:rPr>
        <w:t>iaise with internal and external stakeholders to facilitate the delivery</w:t>
      </w:r>
      <w:r>
        <w:rPr>
          <w:rFonts w:ascii="Arial" w:hAnsi="Arial" w:cs="Arial"/>
          <w:sz w:val="24"/>
          <w:szCs w:val="24"/>
        </w:rPr>
        <w:t xml:space="preserve"> of the Princes Trust Programme.</w:t>
      </w:r>
    </w:p>
    <w:p w:rsidR="00C64690" w:rsidRDefault="00015F49" w:rsidP="00C64690">
      <w:pPr>
        <w:widowControl w:val="0"/>
        <w:numPr>
          <w:ilvl w:val="1"/>
          <w:numId w:val="18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15F49">
        <w:rPr>
          <w:rFonts w:ascii="Arial" w:hAnsi="Arial" w:cs="Arial"/>
          <w:sz w:val="24"/>
          <w:szCs w:val="24"/>
        </w:rPr>
        <w:t xml:space="preserve">ssist in the recruitment of team members for each 12 week course; assessing and selecting individuals in line with suitability and programme requirements. </w:t>
      </w:r>
    </w:p>
    <w:p w:rsidR="00D06AD7" w:rsidRPr="00670E43" w:rsidRDefault="00D06AD7" w:rsidP="00D06AD7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a variety of administrative duties in relation to the role. </w:t>
      </w:r>
    </w:p>
    <w:p w:rsidR="00D06AD7" w:rsidRPr="009A4FC6" w:rsidRDefault="00D06AD7" w:rsidP="00D06AD7">
      <w:pPr>
        <w:pStyle w:val="ListParagraph"/>
        <w:rPr>
          <w:rFonts w:cs="Arial"/>
        </w:rPr>
      </w:pPr>
    </w:p>
    <w:p w:rsidR="00D06AD7" w:rsidRDefault="00D06AD7" w:rsidP="00D06AD7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70E43">
        <w:rPr>
          <w:rFonts w:ascii="Arial" w:hAnsi="Arial" w:cs="Arial"/>
          <w:sz w:val="24"/>
          <w:szCs w:val="24"/>
        </w:rPr>
        <w:t xml:space="preserve">To attend the residential week to supervise the running of the </w:t>
      </w:r>
      <w:r>
        <w:rPr>
          <w:rFonts w:ascii="Arial" w:hAnsi="Arial" w:cs="Arial"/>
          <w:sz w:val="24"/>
          <w:szCs w:val="24"/>
        </w:rPr>
        <w:t>p</w:t>
      </w:r>
      <w:r w:rsidRPr="00670E43">
        <w:rPr>
          <w:rFonts w:ascii="Arial" w:hAnsi="Arial" w:cs="Arial"/>
          <w:sz w:val="24"/>
          <w:szCs w:val="24"/>
        </w:rPr>
        <w:t>rogrammes.</w:t>
      </w:r>
    </w:p>
    <w:p w:rsidR="00D06AD7" w:rsidRPr="00670E43" w:rsidRDefault="00D06AD7" w:rsidP="00D06AD7">
      <w:pPr>
        <w:rPr>
          <w:rFonts w:ascii="Arial" w:hAnsi="Arial" w:cs="Arial"/>
          <w:sz w:val="24"/>
          <w:szCs w:val="24"/>
        </w:rPr>
      </w:pPr>
    </w:p>
    <w:p w:rsidR="00C64690" w:rsidRDefault="00C64690" w:rsidP="00C6469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462C28">
        <w:rPr>
          <w:rFonts w:ascii="Arial" w:hAnsi="Arial" w:cs="Arial"/>
          <w:sz w:val="24"/>
          <w:szCs w:val="24"/>
        </w:rPr>
        <w:t xml:space="preserve">esponsible for the effective development of team members, providing appropriate mentorship, support and </w:t>
      </w:r>
      <w:r>
        <w:rPr>
          <w:rFonts w:ascii="Arial" w:hAnsi="Arial" w:cs="Arial"/>
          <w:sz w:val="24"/>
          <w:szCs w:val="24"/>
        </w:rPr>
        <w:t xml:space="preserve">providing feedback as required. </w:t>
      </w:r>
    </w:p>
    <w:p w:rsidR="00C64690" w:rsidRDefault="00C64690" w:rsidP="00C64690">
      <w:pPr>
        <w:ind w:left="720"/>
        <w:rPr>
          <w:rFonts w:ascii="Arial" w:hAnsi="Arial" w:cs="Arial"/>
          <w:sz w:val="24"/>
          <w:szCs w:val="24"/>
        </w:rPr>
      </w:pPr>
    </w:p>
    <w:p w:rsidR="00C64690" w:rsidRDefault="00C64690" w:rsidP="00C6469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64690">
        <w:rPr>
          <w:rFonts w:ascii="Arial" w:hAnsi="Arial" w:cs="Arial"/>
          <w:sz w:val="24"/>
          <w:szCs w:val="24"/>
        </w:rPr>
        <w:t>ssist in the planning and delivery of the final team presentation.</w:t>
      </w:r>
    </w:p>
    <w:p w:rsidR="00C64690" w:rsidRDefault="00C64690" w:rsidP="00C64690">
      <w:pPr>
        <w:pStyle w:val="ListParagraph"/>
        <w:rPr>
          <w:rFonts w:ascii="Arial" w:hAnsi="Arial" w:cs="Arial"/>
          <w:sz w:val="24"/>
          <w:szCs w:val="24"/>
        </w:rPr>
      </w:pPr>
    </w:p>
    <w:p w:rsidR="00C64690" w:rsidRDefault="00C64690" w:rsidP="00C6469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64690">
        <w:rPr>
          <w:rFonts w:ascii="Arial" w:hAnsi="Arial" w:cs="Arial"/>
          <w:sz w:val="24"/>
          <w:szCs w:val="24"/>
        </w:rPr>
        <w:t>ssist in the production and delivery of appropriate training aids, presentations and programmes in line with the needs of the course, delivering specific training to meet individual needs where appropriate.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4690" w:rsidRDefault="00C64690" w:rsidP="00C64690">
      <w:pPr>
        <w:pStyle w:val="ListParagraph"/>
        <w:rPr>
          <w:rFonts w:ascii="Arial" w:hAnsi="Arial" w:cs="Arial"/>
          <w:sz w:val="24"/>
          <w:szCs w:val="24"/>
        </w:rPr>
      </w:pPr>
    </w:p>
    <w:p w:rsidR="008C6336" w:rsidRDefault="00C64690" w:rsidP="00C6469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</w:t>
      </w:r>
      <w:r w:rsidRPr="00670E43">
        <w:rPr>
          <w:rFonts w:ascii="Arial" w:hAnsi="Arial" w:cs="Arial"/>
          <w:sz w:val="24"/>
          <w:szCs w:val="24"/>
        </w:rPr>
        <w:t xml:space="preserve"> carrying out risk assessments of all team activities including projects, team building exercises and residential programmes.</w:t>
      </w:r>
      <w:r w:rsidR="008C6336">
        <w:rPr>
          <w:rFonts w:ascii="Arial" w:hAnsi="Arial" w:cs="Arial"/>
          <w:sz w:val="24"/>
          <w:szCs w:val="24"/>
        </w:rPr>
        <w:t xml:space="preserve"> </w:t>
      </w:r>
    </w:p>
    <w:p w:rsidR="008C6336" w:rsidRDefault="008C6336" w:rsidP="008C6336">
      <w:pPr>
        <w:pStyle w:val="ListParagraph"/>
        <w:rPr>
          <w:rFonts w:ascii="Arial" w:hAnsi="Arial" w:cs="Arial"/>
          <w:sz w:val="24"/>
          <w:szCs w:val="24"/>
        </w:rPr>
      </w:pPr>
    </w:p>
    <w:p w:rsidR="008C6336" w:rsidRDefault="008C6336" w:rsidP="00C6469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70E43">
        <w:rPr>
          <w:rFonts w:ascii="Arial" w:hAnsi="Arial" w:cs="Arial"/>
          <w:sz w:val="24"/>
          <w:szCs w:val="24"/>
        </w:rPr>
        <w:t xml:space="preserve">esponsible for the </w:t>
      </w:r>
      <w:r>
        <w:rPr>
          <w:rFonts w:ascii="Arial" w:hAnsi="Arial" w:cs="Arial"/>
          <w:sz w:val="24"/>
          <w:szCs w:val="24"/>
        </w:rPr>
        <w:t>behaviour</w:t>
      </w:r>
      <w:r w:rsidRPr="00670E43">
        <w:rPr>
          <w:rFonts w:ascii="Arial" w:hAnsi="Arial" w:cs="Arial"/>
          <w:sz w:val="24"/>
          <w:szCs w:val="24"/>
        </w:rPr>
        <w:t>, welfare and safety of all young people whilst in the care of the Fire Service.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6336" w:rsidRDefault="008C6336" w:rsidP="008C6336">
      <w:pPr>
        <w:pStyle w:val="ListParagraph"/>
        <w:rPr>
          <w:rFonts w:ascii="Arial" w:hAnsi="Arial" w:cs="Arial"/>
          <w:sz w:val="24"/>
        </w:rPr>
      </w:pPr>
    </w:p>
    <w:p w:rsidR="00015F49" w:rsidRPr="00900A5C" w:rsidRDefault="008C6336" w:rsidP="00900A5C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U</w:t>
      </w:r>
      <w:r w:rsidRPr="00E73CEA">
        <w:rPr>
          <w:rFonts w:ascii="Arial" w:hAnsi="Arial" w:cs="Arial"/>
          <w:sz w:val="24"/>
        </w:rPr>
        <w:t>ndertake any other duties appropriate to the post</w:t>
      </w:r>
      <w:r>
        <w:rPr>
          <w:rFonts w:ascii="Arial" w:hAnsi="Arial" w:cs="Arial"/>
          <w:sz w:val="24"/>
        </w:rPr>
        <w:t xml:space="preserve"> </w:t>
      </w:r>
      <w:r w:rsidRPr="00C40A20">
        <w:rPr>
          <w:rFonts w:ascii="Arial" w:hAnsi="Arial" w:cs="Arial"/>
          <w:sz w:val="24"/>
        </w:rPr>
        <w:t>including supporting other diversionary activity programmes.</w:t>
      </w:r>
    </w:p>
    <w:p w:rsidR="006F0C04" w:rsidRPr="00C64690" w:rsidRDefault="006F0C04" w:rsidP="00C64690">
      <w:pPr>
        <w:rPr>
          <w:rFonts w:ascii="Arial" w:hAnsi="Arial" w:cs="Arial"/>
          <w:b/>
          <w:sz w:val="24"/>
          <w:szCs w:val="24"/>
        </w:rPr>
      </w:pPr>
    </w:p>
    <w:p w:rsidR="006F0C04" w:rsidRDefault="008403E1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t>H</w:t>
      </w:r>
      <w:r w:rsidR="00011CB0" w:rsidRPr="006F0C04">
        <w:rPr>
          <w:rFonts w:ascii="Arial" w:hAnsi="Arial" w:cs="Arial"/>
          <w:b/>
          <w:sz w:val="24"/>
          <w:szCs w:val="24"/>
        </w:rPr>
        <w:t>E</w:t>
      </w:r>
      <w:r w:rsidR="004A2FDC" w:rsidRPr="006F0C04">
        <w:rPr>
          <w:rFonts w:ascii="Arial" w:hAnsi="Arial" w:cs="Arial"/>
          <w:b/>
          <w:sz w:val="24"/>
          <w:szCs w:val="24"/>
        </w:rPr>
        <w:t>ALTH AND SAFETY (GENERAL POLICY</w:t>
      </w:r>
      <w:r w:rsidRPr="006F0C04">
        <w:rPr>
          <w:rFonts w:ascii="Arial" w:hAnsi="Arial" w:cs="Arial"/>
          <w:b/>
          <w:sz w:val="24"/>
          <w:szCs w:val="24"/>
        </w:rPr>
        <w:t>)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8403E1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011CB0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6F0C04">
        <w:rPr>
          <w:rFonts w:ascii="Arial" w:hAnsi="Arial" w:cs="Arial"/>
          <w:sz w:val="24"/>
          <w:szCs w:val="24"/>
        </w:rPr>
        <w:t xml:space="preserve"> </w:t>
      </w:r>
      <w:r w:rsidR="00B1256F" w:rsidRPr="006F0C04">
        <w:rPr>
          <w:rFonts w:ascii="Arial" w:hAnsi="Arial" w:cs="Arial"/>
          <w:sz w:val="24"/>
          <w:szCs w:val="24"/>
        </w:rPr>
        <w:t>c</w:t>
      </w:r>
      <w:r w:rsidR="00205730" w:rsidRPr="006F0C04">
        <w:rPr>
          <w:rFonts w:ascii="Arial" w:hAnsi="Arial" w:cs="Arial"/>
          <w:sz w:val="24"/>
          <w:szCs w:val="24"/>
        </w:rPr>
        <w:t>ooperate</w:t>
      </w:r>
      <w:r w:rsidRPr="006F0C04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6F0C04">
        <w:rPr>
          <w:rFonts w:ascii="Arial" w:hAnsi="Arial" w:cs="Arial"/>
          <w:sz w:val="24"/>
          <w:szCs w:val="24"/>
        </w:rPr>
        <w:t xml:space="preserve"> </w:t>
      </w:r>
      <w:r w:rsidRPr="006F0C04">
        <w:rPr>
          <w:rFonts w:ascii="Arial" w:hAnsi="Arial" w:cs="Arial"/>
          <w:sz w:val="24"/>
          <w:szCs w:val="24"/>
        </w:rPr>
        <w:t>upon them.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011CB0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lastRenderedPageBreak/>
        <w:t xml:space="preserve">Work with machinery, equipment and substances in accordance with information and </w:t>
      </w:r>
      <w:r w:rsidR="00016CE3" w:rsidRPr="006F0C04">
        <w:rPr>
          <w:rFonts w:ascii="Arial" w:hAnsi="Arial" w:cs="Arial"/>
          <w:sz w:val="24"/>
          <w:szCs w:val="24"/>
        </w:rPr>
        <w:t xml:space="preserve">              </w:t>
      </w:r>
      <w:r w:rsidRPr="006F0C04">
        <w:rPr>
          <w:rFonts w:ascii="Arial" w:hAnsi="Arial" w:cs="Arial"/>
          <w:sz w:val="24"/>
          <w:szCs w:val="24"/>
        </w:rPr>
        <w:t>training</w:t>
      </w:r>
      <w:r w:rsidR="00016CE3" w:rsidRPr="006F0C04">
        <w:rPr>
          <w:rFonts w:ascii="Arial" w:hAnsi="Arial" w:cs="Arial"/>
          <w:sz w:val="24"/>
          <w:szCs w:val="24"/>
        </w:rPr>
        <w:t xml:space="preserve"> </w:t>
      </w:r>
      <w:r w:rsidRPr="006F0C04">
        <w:rPr>
          <w:rFonts w:ascii="Arial" w:hAnsi="Arial" w:cs="Arial"/>
          <w:sz w:val="24"/>
          <w:szCs w:val="24"/>
        </w:rPr>
        <w:t>provided.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011CB0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011CB0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Report any hazardous defects in plant and equipment, or shortcomings in the existing safety arrangements, to a responsible person without delay.</w:t>
      </w:r>
    </w:p>
    <w:p w:rsidR="006F0C04" w:rsidRDefault="006F0C04" w:rsidP="006F0C0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C04" w:rsidRPr="006F0C04" w:rsidRDefault="00C755F3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6F0C04" w:rsidRDefault="006F0C04" w:rsidP="006F0C04">
      <w:pPr>
        <w:ind w:left="720"/>
        <w:rPr>
          <w:rFonts w:ascii="Arial" w:hAnsi="Arial" w:cs="Arial"/>
          <w:sz w:val="24"/>
          <w:szCs w:val="24"/>
        </w:rPr>
      </w:pPr>
    </w:p>
    <w:p w:rsidR="006F0C04" w:rsidRDefault="00EE164C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6F0C04">
        <w:rPr>
          <w:rFonts w:ascii="Arial" w:hAnsi="Arial" w:cs="Arial"/>
          <w:sz w:val="24"/>
          <w:szCs w:val="24"/>
        </w:rPr>
        <w:t xml:space="preserve"> and diversity </w:t>
      </w:r>
      <w:r w:rsidRPr="006F0C04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6F0C04" w:rsidRDefault="006F0C04" w:rsidP="006F0C04">
      <w:pPr>
        <w:ind w:left="720"/>
        <w:rPr>
          <w:rFonts w:ascii="Arial" w:hAnsi="Arial" w:cs="Arial"/>
          <w:sz w:val="24"/>
          <w:szCs w:val="24"/>
        </w:rPr>
      </w:pPr>
    </w:p>
    <w:p w:rsidR="006F0C04" w:rsidRDefault="00EE164C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EE164C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6F0C04" w:rsidRDefault="006F0C04" w:rsidP="006F0C0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F0C04" w:rsidRDefault="00477412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</w:rPr>
        <w:t>S</w:t>
      </w:r>
      <w:r w:rsidR="00C755F3" w:rsidRPr="006F0C04">
        <w:rPr>
          <w:rFonts w:ascii="Arial" w:hAnsi="Arial" w:cs="Arial"/>
          <w:b/>
          <w:sz w:val="24"/>
          <w:szCs w:val="24"/>
        </w:rPr>
        <w:t>AFEGUARDING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</w:rPr>
      </w:pPr>
    </w:p>
    <w:p w:rsidR="006F0C04" w:rsidRDefault="0040692C" w:rsidP="006F0C0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6F0C04" w:rsidRDefault="006F0C04" w:rsidP="006F0C04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6F0C04" w:rsidRDefault="00546595" w:rsidP="006F0C0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F0C04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6F0C04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6F0C04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6F0C04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6F0C04" w:rsidRDefault="006F0C04" w:rsidP="006F0C04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:rsidR="00546595" w:rsidRPr="006F0C04" w:rsidRDefault="00546595" w:rsidP="006D425D">
      <w:pPr>
        <w:numPr>
          <w:ilvl w:val="1"/>
          <w:numId w:val="18"/>
        </w:numPr>
        <w:rPr>
          <w:rFonts w:ascii="Arial" w:hAnsi="Arial" w:cs="Arial"/>
          <w:sz w:val="24"/>
          <w:szCs w:val="24"/>
          <w:lang w:eastAsia="en-US"/>
        </w:rPr>
      </w:pPr>
      <w:r w:rsidRPr="006F0C04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BF" w:rsidRDefault="00B47BBF">
      <w:r>
        <w:separator/>
      </w:r>
    </w:p>
  </w:endnote>
  <w:endnote w:type="continuationSeparator" w:id="0">
    <w:p w:rsidR="00B47BBF" w:rsidRDefault="00B4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8E09E7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4A2FDC">
      <w:rPr>
        <w:rFonts w:ascii="Arial" w:hAnsi="Arial" w:cs="Arial"/>
      </w:rPr>
      <w:t>JAN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BF" w:rsidRDefault="00B47BBF">
      <w:r>
        <w:separator/>
      </w:r>
    </w:p>
  </w:footnote>
  <w:footnote w:type="continuationSeparator" w:id="0">
    <w:p w:rsidR="00B47BBF" w:rsidRDefault="00B4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9B61AB3"/>
    <w:multiLevelType w:val="multilevel"/>
    <w:tmpl w:val="C8E828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DE75B80"/>
    <w:multiLevelType w:val="singleLevel"/>
    <w:tmpl w:val="1332C0E2"/>
    <w:lvl w:ilvl="0">
      <w:start w:val="2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"/>
  </w:num>
  <w:num w:numId="5">
    <w:abstractNumId w:val="16"/>
  </w:num>
  <w:num w:numId="6">
    <w:abstractNumId w:val="13"/>
  </w:num>
  <w:num w:numId="7">
    <w:abstractNumId w:val="23"/>
  </w:num>
  <w:num w:numId="8">
    <w:abstractNumId w:val="10"/>
  </w:num>
  <w:num w:numId="9">
    <w:abstractNumId w:val="24"/>
  </w:num>
  <w:num w:numId="10">
    <w:abstractNumId w:val="21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19"/>
  </w:num>
  <w:num w:numId="17">
    <w:abstractNumId w:val="11"/>
  </w:num>
  <w:num w:numId="18">
    <w:abstractNumId w:val="20"/>
  </w:num>
  <w:num w:numId="19">
    <w:abstractNumId w:val="12"/>
  </w:num>
  <w:num w:numId="20">
    <w:abstractNumId w:val="22"/>
  </w:num>
  <w:num w:numId="21">
    <w:abstractNumId w:val="20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7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5F49"/>
    <w:rsid w:val="00016CE3"/>
    <w:rsid w:val="0003715E"/>
    <w:rsid w:val="000740F1"/>
    <w:rsid w:val="000C3257"/>
    <w:rsid w:val="000D3A3A"/>
    <w:rsid w:val="000F44A0"/>
    <w:rsid w:val="00113F5C"/>
    <w:rsid w:val="00134F87"/>
    <w:rsid w:val="00136B3C"/>
    <w:rsid w:val="00161D12"/>
    <w:rsid w:val="0019732B"/>
    <w:rsid w:val="001A079D"/>
    <w:rsid w:val="001E3AEB"/>
    <w:rsid w:val="001E4681"/>
    <w:rsid w:val="00205730"/>
    <w:rsid w:val="0021269B"/>
    <w:rsid w:val="00220E54"/>
    <w:rsid w:val="002215FA"/>
    <w:rsid w:val="0025598A"/>
    <w:rsid w:val="00295AA7"/>
    <w:rsid w:val="002A58F1"/>
    <w:rsid w:val="002B38EC"/>
    <w:rsid w:val="002F1582"/>
    <w:rsid w:val="0032470C"/>
    <w:rsid w:val="00356A41"/>
    <w:rsid w:val="00361CD3"/>
    <w:rsid w:val="00367481"/>
    <w:rsid w:val="003C75EF"/>
    <w:rsid w:val="003D7D7C"/>
    <w:rsid w:val="0040692C"/>
    <w:rsid w:val="00411105"/>
    <w:rsid w:val="00413073"/>
    <w:rsid w:val="004335F3"/>
    <w:rsid w:val="00450F4D"/>
    <w:rsid w:val="004510AE"/>
    <w:rsid w:val="00467F11"/>
    <w:rsid w:val="004749AB"/>
    <w:rsid w:val="00477412"/>
    <w:rsid w:val="004A2FDC"/>
    <w:rsid w:val="004B7389"/>
    <w:rsid w:val="004C498E"/>
    <w:rsid w:val="004E025F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6F0C04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7E80"/>
    <w:rsid w:val="0087522A"/>
    <w:rsid w:val="008A1659"/>
    <w:rsid w:val="008B15BA"/>
    <w:rsid w:val="008B36E6"/>
    <w:rsid w:val="008B3797"/>
    <w:rsid w:val="008C6336"/>
    <w:rsid w:val="008D4E51"/>
    <w:rsid w:val="008D58B4"/>
    <w:rsid w:val="008E09E7"/>
    <w:rsid w:val="008F4863"/>
    <w:rsid w:val="00900A5C"/>
    <w:rsid w:val="00916B10"/>
    <w:rsid w:val="009520A5"/>
    <w:rsid w:val="009545AC"/>
    <w:rsid w:val="00974D70"/>
    <w:rsid w:val="00993C9C"/>
    <w:rsid w:val="009B0899"/>
    <w:rsid w:val="009D0935"/>
    <w:rsid w:val="009F3511"/>
    <w:rsid w:val="00A30D12"/>
    <w:rsid w:val="00A4126F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47BBF"/>
    <w:rsid w:val="00B776DF"/>
    <w:rsid w:val="00BB3501"/>
    <w:rsid w:val="00BB48F3"/>
    <w:rsid w:val="00C05A70"/>
    <w:rsid w:val="00C104B2"/>
    <w:rsid w:val="00C12001"/>
    <w:rsid w:val="00C30939"/>
    <w:rsid w:val="00C4069D"/>
    <w:rsid w:val="00C63222"/>
    <w:rsid w:val="00C64690"/>
    <w:rsid w:val="00C66267"/>
    <w:rsid w:val="00C719D5"/>
    <w:rsid w:val="00C755F3"/>
    <w:rsid w:val="00C87F82"/>
    <w:rsid w:val="00C92F5D"/>
    <w:rsid w:val="00CC1F82"/>
    <w:rsid w:val="00CD7488"/>
    <w:rsid w:val="00CF63CD"/>
    <w:rsid w:val="00D06AD7"/>
    <w:rsid w:val="00D26BA4"/>
    <w:rsid w:val="00D4504C"/>
    <w:rsid w:val="00D81E14"/>
    <w:rsid w:val="00D92439"/>
    <w:rsid w:val="00DA4545"/>
    <w:rsid w:val="00DB1108"/>
    <w:rsid w:val="00DC4D74"/>
    <w:rsid w:val="00DD5A16"/>
    <w:rsid w:val="00DF6E14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AAEE-2B6E-49AB-BC66-E4A5D210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4690"/>
    <w:pPr>
      <w:keepNext/>
      <w:widowControl w:val="0"/>
      <w:numPr>
        <w:numId w:val="28"/>
      </w:numPr>
      <w:jc w:val="both"/>
      <w:outlineLvl w:val="2"/>
    </w:pPr>
    <w:rPr>
      <w:b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C64690"/>
    <w:rPr>
      <w:b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8A7D-0463-4476-BA72-6899D770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Angela Long</cp:lastModifiedBy>
  <cp:revision>2</cp:revision>
  <cp:lastPrinted>2016-12-20T14:17:00Z</cp:lastPrinted>
  <dcterms:created xsi:type="dcterms:W3CDTF">2019-08-07T13:55:00Z</dcterms:created>
  <dcterms:modified xsi:type="dcterms:W3CDTF">2019-08-07T13:55:00Z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