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BD3ED2" w:rsidRDefault="00D2380F" w:rsidP="00D2380F">
      <w:pPr>
        <w:pStyle w:val="PlainText"/>
        <w:jc w:val="center"/>
        <w:outlineLvl w:val="0"/>
        <w:rPr>
          <w:rFonts w:ascii="Arial" w:hAnsi="Arial" w:cs="Arial"/>
          <w:b/>
          <w:sz w:val="24"/>
          <w:szCs w:val="24"/>
          <w:u w:val="single"/>
        </w:rPr>
      </w:pPr>
      <w:r w:rsidRPr="00BD3ED2">
        <w:rPr>
          <w:rFonts w:ascii="Arial" w:hAnsi="Arial" w:cs="Arial"/>
          <w:b/>
          <w:sz w:val="24"/>
          <w:szCs w:val="24"/>
          <w:u w:val="single"/>
        </w:rPr>
        <w:t>JOB DESCRIPTION</w:t>
      </w:r>
    </w:p>
    <w:p w:rsidR="00D2380F" w:rsidRPr="006D0367" w:rsidRDefault="00D2380F" w:rsidP="00D2380F">
      <w:pPr>
        <w:pStyle w:val="PlainText"/>
        <w:jc w:val="center"/>
        <w:outlineLvl w:val="0"/>
        <w:rPr>
          <w:rFonts w:ascii="Arial" w:hAnsi="Arial" w:cs="Arial"/>
          <w:b/>
          <w:sz w:val="24"/>
          <w:szCs w:val="24"/>
          <w:u w:val="single"/>
        </w:rPr>
      </w:pPr>
    </w:p>
    <w:p w:rsidR="00F26AE3" w:rsidRPr="006D0367" w:rsidRDefault="00D85F6D" w:rsidP="00F26AE3">
      <w:pPr>
        <w:pStyle w:val="Title"/>
        <w:tabs>
          <w:tab w:val="clear" w:pos="2400"/>
          <w:tab w:val="clear" w:pos="3360"/>
          <w:tab w:val="clear" w:pos="7440"/>
          <w:tab w:val="clear" w:pos="9120"/>
          <w:tab w:val="left" w:pos="851"/>
          <w:tab w:val="left" w:pos="3119"/>
        </w:tabs>
        <w:rPr>
          <w:rFonts w:ascii="Arial" w:hAnsi="Arial" w:cs="Arial"/>
        </w:rPr>
      </w:pPr>
      <w:r>
        <w:rPr>
          <w:rFonts w:ascii="Arial" w:hAnsi="Arial" w:cs="Arial"/>
        </w:rPr>
        <w:t>CHILDREN</w:t>
      </w:r>
      <w:r w:rsidR="00F26AE3" w:rsidRPr="006D0367">
        <w:rPr>
          <w:rFonts w:ascii="Arial" w:hAnsi="Arial" w:cs="Arial"/>
        </w:rPr>
        <w:t xml:space="preserve"> SERVICES DEPARTMENT</w:t>
      </w: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widowControl w:val="0"/>
        <w:tabs>
          <w:tab w:val="left" w:pos="851"/>
          <w:tab w:val="left" w:pos="3119"/>
        </w:tabs>
        <w:ind w:left="3120" w:hanging="3120"/>
        <w:rPr>
          <w:rFonts w:cs="Arial"/>
          <w:snapToGrid w:val="0"/>
        </w:rPr>
      </w:pPr>
      <w:r w:rsidRPr="006D0367">
        <w:rPr>
          <w:rFonts w:cs="Arial"/>
          <w:b/>
          <w:snapToGrid w:val="0"/>
        </w:rPr>
        <w:t>JOB TITLE:</w:t>
      </w:r>
      <w:r w:rsidRPr="006D0367">
        <w:rPr>
          <w:rFonts w:cs="Arial"/>
          <w:snapToGrid w:val="0"/>
        </w:rPr>
        <w:tab/>
      </w:r>
      <w:r w:rsidR="00476A90">
        <w:rPr>
          <w:rFonts w:cs="Arial"/>
          <w:snapToGrid w:val="0"/>
        </w:rPr>
        <w:t>SOCIAL WORKER</w:t>
      </w:r>
      <w:r w:rsidRPr="006D0367">
        <w:rPr>
          <w:rFonts w:cs="Arial"/>
          <w:b/>
          <w:snapToGrid w:val="0"/>
        </w:rPr>
        <w:tab/>
      </w:r>
      <w:r w:rsidRPr="006D0367">
        <w:rPr>
          <w:rFonts w:cs="Arial"/>
          <w:b/>
          <w:snapToGrid w:val="0"/>
        </w:rPr>
        <w:tab/>
      </w:r>
      <w:r w:rsidRPr="006D0367">
        <w:rPr>
          <w:rFonts w:cs="Arial"/>
          <w:snapToGrid w:val="0"/>
        </w:rPr>
        <w:t xml:space="preserve"> </w:t>
      </w:r>
    </w:p>
    <w:p w:rsidR="00F26AE3" w:rsidRPr="006D0367" w:rsidRDefault="00F26AE3" w:rsidP="00F26AE3">
      <w:pPr>
        <w:widowControl w:val="0"/>
        <w:tabs>
          <w:tab w:val="left" w:pos="851"/>
          <w:tab w:val="left" w:pos="3119"/>
        </w:tabs>
        <w:rPr>
          <w:rFonts w:cs="Arial"/>
          <w:b/>
          <w:snapToGrid w:val="0"/>
        </w:rPr>
      </w:pPr>
    </w:p>
    <w:p w:rsidR="00F26AE3" w:rsidRPr="006D0367" w:rsidRDefault="00F26AE3" w:rsidP="00F26AE3">
      <w:pPr>
        <w:widowControl w:val="0"/>
        <w:tabs>
          <w:tab w:val="left" w:pos="851"/>
          <w:tab w:val="left" w:pos="3119"/>
        </w:tabs>
        <w:rPr>
          <w:rFonts w:cs="Arial"/>
          <w:snapToGrid w:val="0"/>
        </w:rPr>
      </w:pPr>
      <w:r w:rsidRPr="006D0367">
        <w:rPr>
          <w:rFonts w:cs="Arial"/>
          <w:b/>
          <w:snapToGrid w:val="0"/>
        </w:rPr>
        <w:t>DIVISION:</w:t>
      </w:r>
      <w:r w:rsidR="00D85F6D">
        <w:rPr>
          <w:rFonts w:cs="Arial"/>
          <w:snapToGrid w:val="0"/>
        </w:rPr>
        <w:tab/>
        <w:t>CHILDREN</w:t>
      </w:r>
      <w:r w:rsidRPr="006D0367">
        <w:rPr>
          <w:rFonts w:cs="Arial"/>
          <w:snapToGrid w:val="0"/>
        </w:rPr>
        <w:t xml:space="preserve"> SERVICES</w:t>
      </w:r>
    </w:p>
    <w:p w:rsidR="00F26AE3" w:rsidRPr="006D0367" w:rsidRDefault="00F26AE3" w:rsidP="00F26AE3">
      <w:pPr>
        <w:widowControl w:val="0"/>
        <w:tabs>
          <w:tab w:val="left" w:pos="851"/>
          <w:tab w:val="left" w:pos="3119"/>
        </w:tabs>
        <w:rPr>
          <w:rFonts w:cs="Arial"/>
          <w:b/>
          <w:snapToGrid w:val="0"/>
        </w:rPr>
      </w:pPr>
    </w:p>
    <w:p w:rsidR="00F26AE3" w:rsidRPr="006D0367" w:rsidRDefault="00F26AE3" w:rsidP="00F26AE3">
      <w:pPr>
        <w:widowControl w:val="0"/>
        <w:tabs>
          <w:tab w:val="left" w:pos="851"/>
          <w:tab w:val="left" w:pos="3119"/>
        </w:tabs>
        <w:rPr>
          <w:rFonts w:cs="Arial"/>
          <w:snapToGrid w:val="0"/>
        </w:rPr>
      </w:pPr>
      <w:r w:rsidRPr="006D0367">
        <w:rPr>
          <w:rFonts w:cs="Arial"/>
          <w:b/>
          <w:snapToGrid w:val="0"/>
        </w:rPr>
        <w:t>GRADE:</w:t>
      </w:r>
      <w:r w:rsidR="00476A90">
        <w:rPr>
          <w:rFonts w:cs="Arial"/>
          <w:snapToGrid w:val="0"/>
        </w:rPr>
        <w:tab/>
        <w:t>BAND 10-12</w:t>
      </w:r>
    </w:p>
    <w:p w:rsidR="00F26AE3" w:rsidRPr="006D0367" w:rsidRDefault="00F26AE3" w:rsidP="00F26AE3">
      <w:pPr>
        <w:widowControl w:val="0"/>
        <w:tabs>
          <w:tab w:val="left" w:pos="851"/>
          <w:tab w:val="left" w:pos="3119"/>
        </w:tabs>
        <w:rPr>
          <w:rFonts w:cs="Arial"/>
          <w:b/>
          <w:snapToGrid w:val="0"/>
        </w:rPr>
      </w:pPr>
    </w:p>
    <w:p w:rsidR="00F26AE3" w:rsidRPr="006D0367" w:rsidRDefault="00F26AE3" w:rsidP="00F26AE3">
      <w:pPr>
        <w:widowControl w:val="0"/>
        <w:tabs>
          <w:tab w:val="left" w:pos="851"/>
          <w:tab w:val="left" w:pos="3119"/>
        </w:tabs>
        <w:rPr>
          <w:rFonts w:cs="Arial"/>
          <w:snapToGrid w:val="0"/>
        </w:rPr>
      </w:pPr>
      <w:r w:rsidRPr="006D0367">
        <w:rPr>
          <w:rFonts w:cs="Arial"/>
          <w:b/>
          <w:snapToGrid w:val="0"/>
        </w:rPr>
        <w:t>RESPONSIBLE TO:</w:t>
      </w:r>
      <w:r w:rsidRPr="006D0367">
        <w:rPr>
          <w:rFonts w:cs="Arial"/>
          <w:snapToGrid w:val="0"/>
        </w:rPr>
        <w:tab/>
        <w:t>TEAM MANAGER</w:t>
      </w:r>
    </w:p>
    <w:p w:rsidR="00F26AE3" w:rsidRPr="006D0367" w:rsidRDefault="00F26AE3" w:rsidP="00F26AE3">
      <w:pPr>
        <w:widowControl w:val="0"/>
        <w:tabs>
          <w:tab w:val="left" w:pos="851"/>
          <w:tab w:val="left" w:pos="3119"/>
        </w:tabs>
        <w:rPr>
          <w:rFonts w:cs="Arial"/>
          <w:b/>
          <w:snapToGrid w:val="0"/>
        </w:rPr>
      </w:pPr>
    </w:p>
    <w:p w:rsidR="00F26AE3" w:rsidRPr="006D0367" w:rsidRDefault="00F26AE3" w:rsidP="00F26AE3">
      <w:pPr>
        <w:widowControl w:val="0"/>
        <w:tabs>
          <w:tab w:val="left" w:pos="851"/>
          <w:tab w:val="left" w:pos="3119"/>
        </w:tabs>
        <w:rPr>
          <w:rFonts w:cs="Arial"/>
          <w:snapToGrid w:val="0"/>
        </w:rPr>
      </w:pPr>
      <w:r w:rsidRPr="006D0367">
        <w:rPr>
          <w:rFonts w:cs="Arial"/>
          <w:b/>
          <w:snapToGrid w:val="0"/>
        </w:rPr>
        <w:t>POST REFERENCE NO:</w:t>
      </w:r>
      <w:r w:rsidRPr="006D0367">
        <w:rPr>
          <w:rFonts w:cs="Arial"/>
          <w:snapToGrid w:val="0"/>
        </w:rPr>
        <w:tab/>
      </w:r>
      <w:r w:rsidR="00BD3ED2">
        <w:rPr>
          <w:rFonts w:cs="Arial"/>
          <w:snapToGrid w:val="0"/>
        </w:rPr>
        <w:t>SR-</w:t>
      </w:r>
      <w:bookmarkStart w:id="0" w:name="_GoBack"/>
      <w:bookmarkEnd w:id="0"/>
      <w:r w:rsidR="00D85F6D">
        <w:rPr>
          <w:rFonts w:cs="Arial"/>
          <w:snapToGrid w:val="0"/>
        </w:rPr>
        <w:t>102105</w:t>
      </w:r>
    </w:p>
    <w:p w:rsidR="00D2380F" w:rsidRPr="006D0367" w:rsidRDefault="00D2380F" w:rsidP="00D2380F">
      <w:pPr>
        <w:pStyle w:val="PlainText"/>
        <w:jc w:val="center"/>
        <w:outlineLvl w:val="0"/>
        <w:rPr>
          <w:rFonts w:ascii="Arial" w:hAnsi="Arial" w:cs="Arial"/>
          <w:b/>
          <w:sz w:val="24"/>
          <w:szCs w:val="24"/>
          <w:u w:val="single"/>
        </w:rPr>
      </w:pPr>
    </w:p>
    <w:p w:rsidR="00D75188" w:rsidRPr="006D0367" w:rsidRDefault="00D75188" w:rsidP="00D2380F">
      <w:pPr>
        <w:ind w:left="2880" w:hanging="2880"/>
        <w:rPr>
          <w:rFonts w:cs="Arial"/>
          <w:b/>
          <w:bCs/>
          <w:szCs w:val="24"/>
        </w:rPr>
      </w:pPr>
    </w:p>
    <w:p w:rsidR="0015331F" w:rsidRPr="006D0367" w:rsidRDefault="0015331F" w:rsidP="0015331F">
      <w:pPr>
        <w:pStyle w:val="PlainText"/>
        <w:tabs>
          <w:tab w:val="left" w:pos="810"/>
          <w:tab w:val="left" w:pos="1418"/>
        </w:tabs>
        <w:jc w:val="center"/>
        <w:rPr>
          <w:rFonts w:ascii="Arial" w:hAnsi="Arial" w:cs="Arial"/>
          <w:b/>
          <w:sz w:val="24"/>
          <w:szCs w:val="24"/>
          <w:u w:val="single"/>
        </w:rPr>
      </w:pPr>
    </w:p>
    <w:p w:rsidR="004744A5" w:rsidRPr="006D0367" w:rsidRDefault="004744A5" w:rsidP="00D2380F">
      <w:pPr>
        <w:pStyle w:val="PlainText"/>
        <w:tabs>
          <w:tab w:val="left" w:pos="810"/>
          <w:tab w:val="left" w:pos="1418"/>
        </w:tabs>
        <w:jc w:val="both"/>
        <w:rPr>
          <w:rFonts w:ascii="Arial" w:hAnsi="Arial" w:cs="Arial"/>
          <w:b/>
          <w:sz w:val="24"/>
          <w:szCs w:val="24"/>
        </w:rPr>
      </w:pPr>
    </w:p>
    <w:p w:rsidR="00152777" w:rsidRPr="006D0367" w:rsidRDefault="00152777" w:rsidP="00152777">
      <w:pPr>
        <w:tabs>
          <w:tab w:val="left" w:pos="851"/>
          <w:tab w:val="left" w:pos="3119"/>
        </w:tabs>
        <w:jc w:val="both"/>
        <w:rPr>
          <w:rFonts w:cs="Arial"/>
          <w:b/>
          <w:snapToGrid w:val="0"/>
          <w:szCs w:val="24"/>
        </w:rPr>
      </w:pPr>
      <w:r w:rsidRPr="006D0367">
        <w:rPr>
          <w:rFonts w:cs="Arial"/>
          <w:b/>
          <w:snapToGrid w:val="0"/>
          <w:szCs w:val="24"/>
        </w:rPr>
        <w:t>Purpose of Post</w:t>
      </w:r>
    </w:p>
    <w:p w:rsidR="00152777" w:rsidRPr="006D0367" w:rsidRDefault="00152777" w:rsidP="00152777">
      <w:pPr>
        <w:tabs>
          <w:tab w:val="left" w:pos="851"/>
          <w:tab w:val="left" w:pos="3119"/>
        </w:tabs>
        <w:jc w:val="both"/>
        <w:rPr>
          <w:rFonts w:cs="Arial"/>
          <w:snapToGrid w:val="0"/>
          <w:szCs w:val="24"/>
        </w:rPr>
      </w:pPr>
    </w:p>
    <w:p w:rsidR="00F26AE3" w:rsidRPr="006D0367" w:rsidRDefault="00F26AE3" w:rsidP="00F26AE3">
      <w:pPr>
        <w:tabs>
          <w:tab w:val="left" w:pos="851"/>
          <w:tab w:val="left" w:pos="3119"/>
        </w:tabs>
        <w:ind w:left="851" w:hanging="851"/>
        <w:jc w:val="both"/>
        <w:rPr>
          <w:rFonts w:cs="Arial"/>
          <w:snapToGrid w:val="0"/>
        </w:rPr>
      </w:pPr>
      <w:r w:rsidRPr="006D0367">
        <w:rPr>
          <w:rFonts w:cs="Arial"/>
          <w:snapToGrid w:val="0"/>
        </w:rPr>
        <w:t>1.</w:t>
      </w:r>
      <w:r w:rsidRPr="006D0367">
        <w:rPr>
          <w:rFonts w:cs="Arial"/>
          <w:snapToGrid w:val="0"/>
        </w:rPr>
        <w:tab/>
        <w:t xml:space="preserve">To provide an effective and </w:t>
      </w:r>
      <w:r w:rsidR="00476A90">
        <w:rPr>
          <w:rFonts w:cs="Arial"/>
          <w:snapToGrid w:val="0"/>
        </w:rPr>
        <w:t>co-ordinated care management service provision to adult service u</w:t>
      </w:r>
      <w:r w:rsidR="00CC0E1A">
        <w:rPr>
          <w:rFonts w:cs="Arial"/>
          <w:snapToGrid w:val="0"/>
        </w:rPr>
        <w:t>sers and there carers. Promote</w:t>
      </w:r>
      <w:r w:rsidR="00476A90">
        <w:rPr>
          <w:rFonts w:cs="Arial"/>
          <w:snapToGrid w:val="0"/>
        </w:rPr>
        <w:t xml:space="preserve"> independence and participation in the local community.</w:t>
      </w:r>
    </w:p>
    <w:p w:rsidR="00F26AE3" w:rsidRPr="006D0367" w:rsidRDefault="00F26AE3" w:rsidP="00F26AE3">
      <w:pPr>
        <w:tabs>
          <w:tab w:val="left" w:pos="851"/>
          <w:tab w:val="left" w:pos="3119"/>
        </w:tabs>
        <w:ind w:left="851" w:hanging="851"/>
        <w:jc w:val="both"/>
        <w:rPr>
          <w:rFonts w:cs="Arial"/>
          <w:snapToGrid w:val="0"/>
        </w:rPr>
      </w:pPr>
    </w:p>
    <w:p w:rsidR="00F26AE3" w:rsidRPr="006D0367" w:rsidRDefault="00F26AE3" w:rsidP="00F26AE3">
      <w:pPr>
        <w:tabs>
          <w:tab w:val="left" w:pos="851"/>
          <w:tab w:val="left" w:pos="3119"/>
        </w:tabs>
        <w:ind w:left="851" w:hanging="851"/>
        <w:jc w:val="both"/>
        <w:rPr>
          <w:rFonts w:cs="Arial"/>
          <w:snapToGrid w:val="0"/>
        </w:rPr>
      </w:pPr>
      <w:r w:rsidRPr="006D0367">
        <w:rPr>
          <w:rFonts w:cs="Arial"/>
          <w:snapToGrid w:val="0"/>
        </w:rPr>
        <w:t>2.</w:t>
      </w:r>
      <w:r w:rsidRPr="006D0367">
        <w:rPr>
          <w:rFonts w:cs="Arial"/>
          <w:snapToGrid w:val="0"/>
        </w:rPr>
        <w:tab/>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152777" w:rsidRPr="006D0367" w:rsidRDefault="00152777" w:rsidP="00152777">
      <w:pPr>
        <w:tabs>
          <w:tab w:val="left" w:pos="851"/>
          <w:tab w:val="left" w:pos="3119"/>
        </w:tabs>
        <w:jc w:val="both"/>
        <w:rPr>
          <w:rFonts w:cs="Arial"/>
          <w:snapToGrid w:val="0"/>
          <w:szCs w:val="24"/>
        </w:rPr>
      </w:pPr>
    </w:p>
    <w:p w:rsidR="00D75188" w:rsidRPr="006D0367" w:rsidRDefault="00D75188" w:rsidP="00152777">
      <w:pPr>
        <w:tabs>
          <w:tab w:val="left" w:pos="851"/>
          <w:tab w:val="left" w:pos="3119"/>
        </w:tabs>
        <w:jc w:val="both"/>
        <w:rPr>
          <w:rFonts w:cs="Arial"/>
          <w:snapToGrid w:val="0"/>
          <w:szCs w:val="24"/>
        </w:rPr>
      </w:pPr>
    </w:p>
    <w:p w:rsidR="00D75188" w:rsidRPr="006D0367" w:rsidRDefault="00D75188" w:rsidP="00152777">
      <w:pPr>
        <w:tabs>
          <w:tab w:val="left" w:pos="851"/>
          <w:tab w:val="left" w:pos="3119"/>
        </w:tabs>
        <w:jc w:val="both"/>
        <w:rPr>
          <w:rFonts w:cs="Arial"/>
          <w:b/>
          <w:snapToGrid w:val="0"/>
          <w:szCs w:val="24"/>
        </w:rPr>
      </w:pPr>
      <w:r w:rsidRPr="006D0367">
        <w:rPr>
          <w:rFonts w:cs="Arial"/>
          <w:b/>
          <w:snapToGrid w:val="0"/>
          <w:szCs w:val="24"/>
        </w:rPr>
        <w:t>Key Relationships</w:t>
      </w:r>
    </w:p>
    <w:p w:rsidR="00D75188" w:rsidRPr="006D0367" w:rsidRDefault="00D75188" w:rsidP="00152777">
      <w:pPr>
        <w:tabs>
          <w:tab w:val="left" w:pos="851"/>
          <w:tab w:val="left" w:pos="3119"/>
        </w:tabs>
        <w:jc w:val="both"/>
        <w:rPr>
          <w:rFonts w:cs="Arial"/>
          <w:snapToGrid w:val="0"/>
          <w:szCs w:val="24"/>
        </w:rPr>
      </w:pPr>
    </w:p>
    <w:p w:rsidR="00F26AE3" w:rsidRPr="006D0367" w:rsidRDefault="00F26AE3" w:rsidP="00115B45">
      <w:pPr>
        <w:tabs>
          <w:tab w:val="left" w:pos="851"/>
          <w:tab w:val="left" w:pos="3119"/>
        </w:tabs>
        <w:jc w:val="both"/>
        <w:rPr>
          <w:rFonts w:cs="Arial"/>
          <w:snapToGrid w:val="0"/>
        </w:rPr>
      </w:pPr>
      <w:r w:rsidRPr="006D0367">
        <w:rPr>
          <w:rFonts w:cs="Arial"/>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F26AE3" w:rsidRPr="006D0367" w:rsidRDefault="00F26AE3" w:rsidP="00F26AE3">
      <w:pPr>
        <w:tabs>
          <w:tab w:val="left" w:pos="851"/>
          <w:tab w:val="left" w:pos="3119"/>
        </w:tabs>
        <w:ind w:left="851" w:hanging="851"/>
        <w:jc w:val="both"/>
        <w:rPr>
          <w:rFonts w:cs="Arial"/>
          <w:snapToGrid w:val="0"/>
        </w:rPr>
      </w:pPr>
    </w:p>
    <w:p w:rsidR="00F26AE3" w:rsidRPr="006D0367" w:rsidRDefault="00F26AE3" w:rsidP="00F26AE3">
      <w:pPr>
        <w:tabs>
          <w:tab w:val="left" w:pos="851"/>
          <w:tab w:val="left" w:pos="3119"/>
        </w:tabs>
        <w:ind w:left="851" w:hanging="851"/>
        <w:jc w:val="both"/>
        <w:rPr>
          <w:rFonts w:cs="Arial"/>
          <w:snapToGrid w:val="0"/>
        </w:rPr>
      </w:pP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Line Ma</w:t>
      </w:r>
      <w:r w:rsidR="00741825">
        <w:rPr>
          <w:rFonts w:cs="Arial"/>
          <w:snapToGrid w:val="0"/>
        </w:rPr>
        <w:t>nager and Assistant Team Manager</w:t>
      </w:r>
      <w:r w:rsidRPr="006D0367">
        <w:rPr>
          <w:rFonts w:cs="Arial"/>
          <w:snapToGrid w:val="0"/>
        </w:rPr>
        <w:t xml:space="preserve"> </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 xml:space="preserve">Heads of Business Units/Services </w:t>
      </w:r>
    </w:p>
    <w:p w:rsidR="00F26AE3"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Team Managers and Principal Practitioners – Care Management Teams</w:t>
      </w:r>
    </w:p>
    <w:p w:rsidR="00F26AE3" w:rsidRPr="006D0367" w:rsidRDefault="00F26AE3" w:rsidP="00F26AE3">
      <w:pPr>
        <w:tabs>
          <w:tab w:val="left" w:pos="1418"/>
          <w:tab w:val="left" w:pos="3119"/>
        </w:tabs>
        <w:ind w:left="851"/>
        <w:jc w:val="both"/>
        <w:rPr>
          <w:rFonts w:cs="Arial"/>
          <w:snapToGrid w:val="0"/>
        </w:rPr>
      </w:pPr>
    </w:p>
    <w:p w:rsidR="00F26AE3" w:rsidRPr="006D0367" w:rsidRDefault="00F26AE3" w:rsidP="00F26AE3">
      <w:pPr>
        <w:tabs>
          <w:tab w:val="left" w:pos="1418"/>
          <w:tab w:val="left" w:pos="3119"/>
        </w:tabs>
        <w:ind w:left="851"/>
        <w:jc w:val="both"/>
        <w:rPr>
          <w:rFonts w:cs="Arial"/>
          <w:snapToGrid w:val="0"/>
        </w:rPr>
      </w:pPr>
      <w:r w:rsidRPr="006D0367">
        <w:rPr>
          <w:rFonts w:cs="Arial"/>
          <w:snapToGrid w:val="0"/>
        </w:rPr>
        <w:t>Additional relationships for this post will be:-</w:t>
      </w:r>
    </w:p>
    <w:p w:rsidR="00F26AE3" w:rsidRPr="006D0367" w:rsidRDefault="00F26AE3" w:rsidP="00F26AE3">
      <w:pPr>
        <w:tabs>
          <w:tab w:val="left" w:pos="1418"/>
          <w:tab w:val="left" w:pos="3119"/>
        </w:tabs>
        <w:ind w:left="851"/>
        <w:jc w:val="both"/>
        <w:rPr>
          <w:rFonts w:cs="Arial"/>
          <w:snapToGrid w:val="0"/>
        </w:rPr>
      </w:pPr>
    </w:p>
    <w:p w:rsidR="00F26AE3" w:rsidRPr="006D0367" w:rsidRDefault="00F26AE3" w:rsidP="00F26AE3">
      <w:pPr>
        <w:tabs>
          <w:tab w:val="left" w:pos="1418"/>
          <w:tab w:val="left" w:pos="3119"/>
        </w:tabs>
        <w:jc w:val="both"/>
        <w:rPr>
          <w:rFonts w:cs="Arial"/>
          <w:snapToGrid w:val="0"/>
        </w:rPr>
      </w:pP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Information Systems Team</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Social Work Teams</w:t>
      </w:r>
    </w:p>
    <w:p w:rsidR="00F26AE3"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Integrated Care Teams</w:t>
      </w:r>
    </w:p>
    <w:p w:rsidR="00741825" w:rsidRDefault="00741825" w:rsidP="00F26AE3">
      <w:pPr>
        <w:numPr>
          <w:ilvl w:val="0"/>
          <w:numId w:val="34"/>
        </w:numPr>
        <w:tabs>
          <w:tab w:val="left" w:pos="1418"/>
          <w:tab w:val="left" w:pos="3119"/>
        </w:tabs>
        <w:ind w:left="1418" w:hanging="567"/>
        <w:jc w:val="both"/>
        <w:rPr>
          <w:rFonts w:cs="Arial"/>
          <w:snapToGrid w:val="0"/>
        </w:rPr>
      </w:pPr>
      <w:r>
        <w:rPr>
          <w:rFonts w:cs="Arial"/>
          <w:snapToGrid w:val="0"/>
        </w:rPr>
        <w:t>Children’s Safe Guarding Teams</w:t>
      </w:r>
    </w:p>
    <w:p w:rsidR="00741825" w:rsidRPr="006D0367" w:rsidRDefault="00741825" w:rsidP="00F26AE3">
      <w:pPr>
        <w:numPr>
          <w:ilvl w:val="0"/>
          <w:numId w:val="34"/>
        </w:numPr>
        <w:tabs>
          <w:tab w:val="left" w:pos="1418"/>
          <w:tab w:val="left" w:pos="3119"/>
        </w:tabs>
        <w:ind w:left="1418" w:hanging="567"/>
        <w:jc w:val="both"/>
        <w:rPr>
          <w:rFonts w:cs="Arial"/>
          <w:snapToGrid w:val="0"/>
        </w:rPr>
      </w:pPr>
      <w:r>
        <w:rPr>
          <w:rFonts w:cs="Arial"/>
          <w:snapToGrid w:val="0"/>
        </w:rPr>
        <w:t>Early Help Teams</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User Property Finance Teams</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Team Clerks of Interdepartmental Teams</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 xml:space="preserve">Other Agency Contacts, </w:t>
      </w:r>
      <w:proofErr w:type="spellStart"/>
      <w:r w:rsidRPr="006D0367">
        <w:rPr>
          <w:rFonts w:cs="Arial"/>
          <w:snapToGrid w:val="0"/>
        </w:rPr>
        <w:t>ie</w:t>
      </w:r>
      <w:proofErr w:type="spellEnd"/>
      <w:r w:rsidRPr="006D0367">
        <w:rPr>
          <w:rFonts w:cs="Arial"/>
          <w:snapToGrid w:val="0"/>
        </w:rPr>
        <w:t xml:space="preserve"> Health, Voluntary Sector, Independent Sector</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 xml:space="preserve">Other Departments within Child &amp; Adult Services and </w:t>
      </w:r>
      <w:smartTag w:uri="urn:schemas-microsoft-com:office:smarttags" w:element="place">
        <w:r w:rsidRPr="006D0367">
          <w:rPr>
            <w:rFonts w:cs="Arial"/>
            <w:snapToGrid w:val="0"/>
          </w:rPr>
          <w:t>Hartlepool</w:t>
        </w:r>
      </w:smartTag>
      <w:r w:rsidRPr="006D0367">
        <w:rPr>
          <w:rFonts w:cs="Arial"/>
          <w:snapToGrid w:val="0"/>
        </w:rPr>
        <w:t xml:space="preserve"> Borough Council</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Carers</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Members of the public</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Schools</w:t>
      </w:r>
    </w:p>
    <w:p w:rsidR="00D75188" w:rsidRPr="006D0367" w:rsidRDefault="00D75188" w:rsidP="00152777">
      <w:pPr>
        <w:tabs>
          <w:tab w:val="left" w:pos="851"/>
          <w:tab w:val="left" w:pos="3119"/>
        </w:tabs>
        <w:jc w:val="both"/>
        <w:rPr>
          <w:rFonts w:cs="Arial"/>
          <w:snapToGrid w:val="0"/>
          <w:szCs w:val="24"/>
        </w:rPr>
      </w:pPr>
    </w:p>
    <w:p w:rsidR="00D75188" w:rsidRPr="006D0367" w:rsidRDefault="00D75188" w:rsidP="00152777">
      <w:pPr>
        <w:tabs>
          <w:tab w:val="left" w:pos="851"/>
          <w:tab w:val="left" w:pos="3119"/>
        </w:tabs>
        <w:jc w:val="both"/>
        <w:rPr>
          <w:rFonts w:cs="Arial"/>
          <w:snapToGrid w:val="0"/>
          <w:szCs w:val="24"/>
        </w:rPr>
      </w:pPr>
    </w:p>
    <w:p w:rsidR="00152777" w:rsidRPr="006D0367" w:rsidRDefault="00152777" w:rsidP="00152777">
      <w:pPr>
        <w:tabs>
          <w:tab w:val="left" w:pos="851"/>
          <w:tab w:val="left" w:pos="3119"/>
        </w:tabs>
        <w:jc w:val="both"/>
        <w:rPr>
          <w:rFonts w:cs="Arial"/>
          <w:b/>
          <w:snapToGrid w:val="0"/>
          <w:szCs w:val="24"/>
        </w:rPr>
      </w:pPr>
      <w:r w:rsidRPr="006D0367">
        <w:rPr>
          <w:rFonts w:cs="Arial"/>
          <w:b/>
          <w:snapToGrid w:val="0"/>
          <w:szCs w:val="24"/>
        </w:rPr>
        <w:t>Main Duties and Responsibilities</w:t>
      </w:r>
    </w:p>
    <w:p w:rsidR="00152777" w:rsidRPr="006D0367" w:rsidRDefault="00152777" w:rsidP="00152777">
      <w:pPr>
        <w:tabs>
          <w:tab w:val="left" w:pos="851"/>
          <w:tab w:val="left" w:pos="3119"/>
        </w:tabs>
        <w:ind w:left="360"/>
        <w:jc w:val="both"/>
        <w:rPr>
          <w:rFonts w:cs="Arial"/>
          <w:snapToGrid w:val="0"/>
          <w:szCs w:val="24"/>
        </w:rPr>
      </w:pPr>
    </w:p>
    <w:p w:rsidR="00F26AE3" w:rsidRPr="006D0367" w:rsidRDefault="00F26AE3" w:rsidP="00F26AE3">
      <w:pPr>
        <w:tabs>
          <w:tab w:val="left" w:pos="851"/>
          <w:tab w:val="left" w:pos="3119"/>
        </w:tabs>
        <w:ind w:left="851" w:hanging="851"/>
        <w:jc w:val="both"/>
        <w:rPr>
          <w:rFonts w:cs="Arial"/>
          <w:snapToGrid w:val="0"/>
        </w:rPr>
      </w:pPr>
      <w:r w:rsidRPr="006D0367">
        <w:rPr>
          <w:rFonts w:cs="Arial"/>
          <w:snapToGrid w:val="0"/>
        </w:rPr>
        <w:t>1.</w:t>
      </w:r>
      <w:r w:rsidRPr="006D0367">
        <w:rPr>
          <w:rFonts w:cs="Arial"/>
          <w:snapToGrid w:val="0"/>
        </w:rPr>
        <w:tab/>
        <w:t xml:space="preserve">To </w:t>
      </w:r>
      <w:r w:rsidR="00476A90">
        <w:rPr>
          <w:rFonts w:cs="Arial"/>
          <w:snapToGrid w:val="0"/>
        </w:rPr>
        <w:t>support and be instrumental in developing and maintain a multi-disciplinary service to the community of Hartlepool. Promoting a culture of collective responsibility and problem solving.</w:t>
      </w:r>
    </w:p>
    <w:p w:rsidR="00F26AE3" w:rsidRPr="006D0367" w:rsidRDefault="00F26AE3" w:rsidP="00F26AE3">
      <w:pPr>
        <w:tabs>
          <w:tab w:val="left" w:pos="851"/>
          <w:tab w:val="left" w:pos="3119"/>
        </w:tabs>
        <w:ind w:left="851" w:hanging="851"/>
        <w:jc w:val="both"/>
        <w:rPr>
          <w:rFonts w:cs="Arial"/>
          <w:snapToGrid w:val="0"/>
        </w:rPr>
      </w:pPr>
    </w:p>
    <w:p w:rsidR="00F26AE3" w:rsidRDefault="00F26AE3" w:rsidP="00476A90">
      <w:pPr>
        <w:tabs>
          <w:tab w:val="left" w:pos="851"/>
          <w:tab w:val="left" w:pos="3119"/>
        </w:tabs>
        <w:ind w:left="851" w:hanging="851"/>
        <w:jc w:val="both"/>
        <w:rPr>
          <w:rFonts w:cs="Arial"/>
          <w:snapToGrid w:val="0"/>
        </w:rPr>
      </w:pPr>
      <w:r w:rsidRPr="006D0367">
        <w:rPr>
          <w:rFonts w:cs="Arial"/>
          <w:snapToGrid w:val="0"/>
        </w:rPr>
        <w:t>2.</w:t>
      </w:r>
      <w:r w:rsidRPr="006D0367">
        <w:rPr>
          <w:rFonts w:cs="Arial"/>
          <w:snapToGrid w:val="0"/>
        </w:rPr>
        <w:tab/>
      </w:r>
      <w:r w:rsidR="00476A90">
        <w:rPr>
          <w:rFonts w:cs="Arial"/>
          <w:snapToGrid w:val="0"/>
        </w:rPr>
        <w:t>To participate in the development of progressing the national and local agenda, including Best Practice standards; Social Services Department for Adults.</w:t>
      </w:r>
    </w:p>
    <w:p w:rsidR="00476A90" w:rsidRDefault="00476A90" w:rsidP="00476A90">
      <w:pPr>
        <w:tabs>
          <w:tab w:val="left" w:pos="851"/>
          <w:tab w:val="left" w:pos="3119"/>
        </w:tabs>
        <w:ind w:left="851" w:hanging="851"/>
        <w:jc w:val="both"/>
        <w:rPr>
          <w:rFonts w:cs="Arial"/>
          <w:snapToGrid w:val="0"/>
        </w:rPr>
      </w:pPr>
    </w:p>
    <w:p w:rsidR="00476A90" w:rsidRDefault="00476A90" w:rsidP="00476A90">
      <w:pPr>
        <w:tabs>
          <w:tab w:val="left" w:pos="851"/>
          <w:tab w:val="left" w:pos="3119"/>
        </w:tabs>
        <w:ind w:left="851" w:hanging="851"/>
        <w:jc w:val="both"/>
        <w:rPr>
          <w:rFonts w:cs="Arial"/>
          <w:snapToGrid w:val="0"/>
        </w:rPr>
      </w:pPr>
      <w:r>
        <w:rPr>
          <w:rFonts w:cs="Arial"/>
          <w:snapToGrid w:val="0"/>
        </w:rPr>
        <w:t>3.</w:t>
      </w:r>
      <w:r>
        <w:rPr>
          <w:rFonts w:cs="Arial"/>
          <w:snapToGrid w:val="0"/>
        </w:rPr>
        <w:tab/>
        <w:t>To participate in the development and implementation of a business plan for people with learning disabilities.</w:t>
      </w:r>
    </w:p>
    <w:p w:rsidR="00476A90" w:rsidRPr="006D0367" w:rsidRDefault="00476A90" w:rsidP="00476A90">
      <w:pPr>
        <w:tabs>
          <w:tab w:val="left" w:pos="851"/>
          <w:tab w:val="left" w:pos="3119"/>
        </w:tabs>
        <w:ind w:left="851" w:hanging="851"/>
        <w:jc w:val="both"/>
        <w:rPr>
          <w:rFonts w:cs="Arial"/>
        </w:rPr>
      </w:pPr>
    </w:p>
    <w:p w:rsidR="00F26AE3" w:rsidRDefault="00476A90" w:rsidP="00476A90">
      <w:pPr>
        <w:pStyle w:val="BodyTextIndent"/>
        <w:ind w:left="720" w:hanging="720"/>
        <w:jc w:val="both"/>
        <w:rPr>
          <w:rFonts w:cs="Arial"/>
        </w:rPr>
      </w:pPr>
      <w:r>
        <w:rPr>
          <w:rFonts w:cs="Arial"/>
        </w:rPr>
        <w:t>4.</w:t>
      </w:r>
      <w:r>
        <w:rPr>
          <w:rFonts w:cs="Arial"/>
        </w:rPr>
        <w:tab/>
        <w:t>To assist in the management of the resources of the team including work allocation and quality management, budget control and the provision of supervision and appraisal, (including planning, arranging and where appropriate the provision of training and development activity) to team members and others.</w:t>
      </w:r>
    </w:p>
    <w:p w:rsidR="00476A90" w:rsidRDefault="00476A90" w:rsidP="00476A90">
      <w:pPr>
        <w:pStyle w:val="BodyTextIndent"/>
        <w:ind w:left="720" w:hanging="720"/>
        <w:jc w:val="both"/>
        <w:rPr>
          <w:rFonts w:cs="Arial"/>
        </w:rPr>
      </w:pPr>
      <w:r>
        <w:rPr>
          <w:rFonts w:cs="Arial"/>
        </w:rPr>
        <w:t>5.</w:t>
      </w:r>
      <w:r>
        <w:rPr>
          <w:rFonts w:cs="Arial"/>
        </w:rPr>
        <w:tab/>
      </w:r>
      <w:r w:rsidR="00A169C3">
        <w:rPr>
          <w:rFonts w:cs="Arial"/>
        </w:rPr>
        <w:t>To foster and promote multi agency partnership working amongst the voluntary and statuary/non statuary sector strengthening the care management process, to improve outcomes for people with a learning disabilities and their families and carers.</w:t>
      </w:r>
    </w:p>
    <w:p w:rsidR="00AB46DD" w:rsidRDefault="00A169C3" w:rsidP="00CC0E1A">
      <w:pPr>
        <w:pStyle w:val="BodyTextIndent"/>
        <w:ind w:left="720" w:hanging="720"/>
        <w:jc w:val="both"/>
        <w:rPr>
          <w:rFonts w:cs="Arial"/>
        </w:rPr>
      </w:pPr>
      <w:r>
        <w:rPr>
          <w:rFonts w:cs="Arial"/>
        </w:rPr>
        <w:t>6.</w:t>
      </w:r>
      <w:r>
        <w:rPr>
          <w:rFonts w:cs="Arial"/>
        </w:rPr>
        <w:tab/>
        <w:t>To ensure that working procedures and practices in relation to Care Management, Community Development and service provision comply with the Council’s statutory duties, functions, policies and procedural guidelines.</w:t>
      </w:r>
    </w:p>
    <w:p w:rsidR="00AB46DD" w:rsidRDefault="00AB46DD" w:rsidP="00476A90">
      <w:pPr>
        <w:pStyle w:val="BodyTextIndent"/>
        <w:ind w:left="720" w:hanging="720"/>
        <w:jc w:val="both"/>
        <w:rPr>
          <w:rFonts w:cs="Arial"/>
        </w:rPr>
      </w:pPr>
      <w:r>
        <w:rPr>
          <w:rFonts w:cs="Arial"/>
        </w:rPr>
        <w:t>7.</w:t>
      </w:r>
      <w:r>
        <w:rPr>
          <w:rFonts w:cs="Arial"/>
        </w:rPr>
        <w:tab/>
        <w:t>To ensure that services are delivered in line with the action plan identified in the business plan.</w:t>
      </w:r>
    </w:p>
    <w:p w:rsidR="00AB46DD" w:rsidRDefault="00AB46DD" w:rsidP="00476A90">
      <w:pPr>
        <w:pStyle w:val="BodyTextIndent"/>
        <w:ind w:left="720" w:hanging="720"/>
        <w:jc w:val="both"/>
        <w:rPr>
          <w:rFonts w:cs="Arial"/>
        </w:rPr>
      </w:pPr>
    </w:p>
    <w:p w:rsidR="00F26AE3" w:rsidRDefault="00AB46DD" w:rsidP="00AB46DD">
      <w:pPr>
        <w:pStyle w:val="BodyTextIndent"/>
        <w:ind w:left="720" w:hanging="720"/>
        <w:jc w:val="both"/>
        <w:rPr>
          <w:rFonts w:cs="Arial"/>
        </w:rPr>
      </w:pPr>
      <w:r>
        <w:rPr>
          <w:rFonts w:cs="Arial"/>
        </w:rPr>
        <w:lastRenderedPageBreak/>
        <w:t>8.</w:t>
      </w:r>
      <w:r>
        <w:rPr>
          <w:rFonts w:cs="Arial"/>
        </w:rPr>
        <w:tab/>
        <w:t>To ensure that the organisations key strategic plans and objectives are translated and reflected in the working practices.</w:t>
      </w:r>
    </w:p>
    <w:p w:rsidR="00AB46DD" w:rsidRDefault="00AB46DD" w:rsidP="00AB46DD">
      <w:pPr>
        <w:pStyle w:val="BodyTextIndent"/>
        <w:ind w:left="720" w:hanging="720"/>
        <w:jc w:val="both"/>
        <w:rPr>
          <w:rFonts w:cs="Arial"/>
        </w:rPr>
      </w:pPr>
    </w:p>
    <w:p w:rsidR="00AB46DD" w:rsidRPr="006D0367" w:rsidRDefault="00AB46DD" w:rsidP="00AB46DD">
      <w:pPr>
        <w:pStyle w:val="BodyTextIndent"/>
        <w:ind w:left="720" w:hanging="720"/>
        <w:jc w:val="both"/>
        <w:rPr>
          <w:rFonts w:cs="Arial"/>
        </w:rPr>
      </w:pPr>
      <w:r>
        <w:rPr>
          <w:rFonts w:cs="Arial"/>
        </w:rPr>
        <w:t>9</w:t>
      </w:r>
      <w:r>
        <w:rPr>
          <w:rFonts w:cs="Arial"/>
        </w:rPr>
        <w:tab/>
        <w:t>To advise the Team Manager on any issues, changes or constraints which require attention to improve the effectiveness of services.</w:t>
      </w:r>
    </w:p>
    <w:p w:rsidR="00D75188" w:rsidRPr="006D0367" w:rsidRDefault="00D75188" w:rsidP="00152777">
      <w:pPr>
        <w:rPr>
          <w:rFonts w:cs="Arial"/>
          <w:szCs w:val="24"/>
        </w:rPr>
      </w:pPr>
    </w:p>
    <w:p w:rsidR="00152777" w:rsidRPr="006D0367" w:rsidRDefault="00152777" w:rsidP="00152777">
      <w:pPr>
        <w:tabs>
          <w:tab w:val="left" w:pos="851"/>
          <w:tab w:val="left" w:pos="3119"/>
        </w:tabs>
        <w:jc w:val="both"/>
        <w:rPr>
          <w:rFonts w:cs="Arial"/>
          <w:snapToGrid w:val="0"/>
          <w:szCs w:val="24"/>
          <w:u w:val="single"/>
        </w:rPr>
      </w:pPr>
      <w:r w:rsidRPr="006D0367">
        <w:rPr>
          <w:rFonts w:cs="Arial"/>
          <w:snapToGrid w:val="0"/>
          <w:szCs w:val="24"/>
          <w:u w:val="single"/>
        </w:rPr>
        <w:t>Changes</w:t>
      </w:r>
    </w:p>
    <w:p w:rsidR="00756B63" w:rsidRPr="006D0367" w:rsidRDefault="00756B63" w:rsidP="00756B63">
      <w:pPr>
        <w:jc w:val="both"/>
        <w:rPr>
          <w:rFonts w:cs="Arial"/>
          <w:szCs w:val="24"/>
        </w:rPr>
      </w:pPr>
    </w:p>
    <w:p w:rsidR="00756B63" w:rsidRPr="006D0367" w:rsidRDefault="00756B63" w:rsidP="00756B63">
      <w:pPr>
        <w:jc w:val="both"/>
        <w:rPr>
          <w:rFonts w:cs="Arial"/>
          <w:szCs w:val="24"/>
        </w:rPr>
      </w:pPr>
      <w:r w:rsidRPr="006D0367">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Pr="006D0367" w:rsidRDefault="00152777" w:rsidP="00152777">
      <w:pPr>
        <w:tabs>
          <w:tab w:val="left" w:pos="851"/>
          <w:tab w:val="left" w:pos="3119"/>
        </w:tabs>
        <w:jc w:val="both"/>
        <w:rPr>
          <w:rFonts w:cs="Arial"/>
          <w:snapToGrid w:val="0"/>
          <w:szCs w:val="24"/>
        </w:rPr>
      </w:pPr>
    </w:p>
    <w:p w:rsidR="00EF0E83" w:rsidRPr="006D0367" w:rsidRDefault="00EF0E83" w:rsidP="00152777">
      <w:pPr>
        <w:tabs>
          <w:tab w:val="left" w:pos="851"/>
          <w:tab w:val="left" w:pos="3119"/>
        </w:tabs>
        <w:jc w:val="both"/>
        <w:rPr>
          <w:rFonts w:cs="Arial"/>
          <w:snapToGrid w:val="0"/>
          <w:szCs w:val="24"/>
        </w:rPr>
      </w:pPr>
    </w:p>
    <w:p w:rsidR="00B910E1" w:rsidRPr="006D0367" w:rsidRDefault="00D75188" w:rsidP="00B910E1">
      <w:pPr>
        <w:rPr>
          <w:rFonts w:cs="Arial"/>
          <w:szCs w:val="24"/>
        </w:rPr>
      </w:pPr>
      <w:r w:rsidRPr="006D0367">
        <w:rPr>
          <w:rFonts w:cs="Arial"/>
          <w:szCs w:val="24"/>
        </w:rPr>
        <w:t xml:space="preserve">Date:  </w:t>
      </w:r>
      <w:r w:rsidR="009405C2">
        <w:rPr>
          <w:rFonts w:cs="Arial"/>
          <w:szCs w:val="24"/>
        </w:rPr>
        <w:t>July 2019</w:t>
      </w:r>
    </w:p>
    <w:p w:rsidR="00756B63" w:rsidRPr="006D0367" w:rsidRDefault="00756B63" w:rsidP="00EF0E83">
      <w:pPr>
        <w:pStyle w:val="PlainText"/>
        <w:tabs>
          <w:tab w:val="left" w:pos="810"/>
          <w:tab w:val="left" w:pos="1418"/>
        </w:tabs>
        <w:jc w:val="center"/>
        <w:rPr>
          <w:rFonts w:ascii="Arial" w:hAnsi="Arial" w:cs="Arial"/>
          <w:b/>
          <w:sz w:val="24"/>
          <w:szCs w:val="24"/>
        </w:rPr>
      </w:pPr>
    </w:p>
    <w:p w:rsidR="00756B63" w:rsidRPr="006D0367" w:rsidRDefault="00756B63" w:rsidP="00EF0E83">
      <w:pPr>
        <w:pStyle w:val="PlainText"/>
        <w:tabs>
          <w:tab w:val="left" w:pos="810"/>
          <w:tab w:val="left" w:pos="1418"/>
        </w:tabs>
        <w:jc w:val="center"/>
        <w:rPr>
          <w:rFonts w:ascii="Arial" w:hAnsi="Arial" w:cs="Arial"/>
          <w:b/>
          <w:sz w:val="24"/>
          <w:szCs w:val="24"/>
        </w:rPr>
      </w:pPr>
    </w:p>
    <w:p w:rsidR="00EF0E83" w:rsidRPr="006D0367" w:rsidRDefault="00EF0E83" w:rsidP="00EF0E83">
      <w:pPr>
        <w:pStyle w:val="PlainText"/>
        <w:tabs>
          <w:tab w:val="left" w:pos="810"/>
          <w:tab w:val="left" w:pos="1418"/>
        </w:tabs>
        <w:jc w:val="center"/>
        <w:rPr>
          <w:rFonts w:ascii="Arial" w:hAnsi="Arial" w:cs="Arial"/>
          <w:b/>
          <w:sz w:val="24"/>
          <w:szCs w:val="24"/>
        </w:rPr>
      </w:pPr>
      <w:r w:rsidRPr="006D0367">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Pr="006D0367" w:rsidRDefault="00EF0E83" w:rsidP="00B910E1">
      <w:pPr>
        <w:rPr>
          <w:rFonts w:cs="Arial"/>
          <w:szCs w:val="24"/>
        </w:rPr>
      </w:pPr>
    </w:p>
    <w:p w:rsidR="00F26AE3" w:rsidRPr="006D0367" w:rsidRDefault="00F26AE3" w:rsidP="00F26AE3">
      <w:pPr>
        <w:pStyle w:val="Title"/>
        <w:tabs>
          <w:tab w:val="clear" w:pos="2400"/>
          <w:tab w:val="clear" w:pos="3360"/>
          <w:tab w:val="clear" w:pos="7440"/>
          <w:tab w:val="clear" w:pos="9120"/>
          <w:tab w:val="left" w:pos="851"/>
          <w:tab w:val="left" w:pos="3119"/>
        </w:tabs>
        <w:rPr>
          <w:rFonts w:ascii="Arial" w:hAnsi="Arial" w:cs="Arial"/>
        </w:rPr>
      </w:pP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tabs>
          <w:tab w:val="left" w:pos="851"/>
          <w:tab w:val="left" w:pos="3119"/>
        </w:tabs>
        <w:jc w:val="both"/>
        <w:rPr>
          <w:rFonts w:cs="Arial"/>
          <w:snapToGrid w:val="0"/>
        </w:rPr>
      </w:pPr>
    </w:p>
    <w:p w:rsidR="00F26AE3" w:rsidRPr="006D0367" w:rsidRDefault="00F26AE3" w:rsidP="00F26AE3">
      <w:pPr>
        <w:tabs>
          <w:tab w:val="left" w:pos="851"/>
          <w:tab w:val="left" w:pos="3119"/>
        </w:tabs>
        <w:jc w:val="both"/>
        <w:rPr>
          <w:rFonts w:cs="Arial"/>
          <w:snapToGrid w:val="0"/>
        </w:rPr>
      </w:pPr>
    </w:p>
    <w:p w:rsidR="00F26AE3" w:rsidRPr="006D0367" w:rsidRDefault="00F26AE3" w:rsidP="00F26AE3">
      <w:pPr>
        <w:tabs>
          <w:tab w:val="left" w:pos="851"/>
          <w:tab w:val="left" w:pos="3119"/>
        </w:tabs>
        <w:jc w:val="both"/>
        <w:rPr>
          <w:rFonts w:cs="Arial"/>
          <w:snapToGrid w:val="0"/>
        </w:rPr>
      </w:pPr>
    </w:p>
    <w:p w:rsidR="00F26AE3" w:rsidRPr="006D0367" w:rsidRDefault="00F26AE3" w:rsidP="00F26AE3">
      <w:pPr>
        <w:tabs>
          <w:tab w:val="left" w:pos="851"/>
          <w:tab w:val="left" w:pos="3119"/>
        </w:tabs>
        <w:jc w:val="both"/>
        <w:rPr>
          <w:rFonts w:cs="Arial"/>
          <w:snapToGrid w:val="0"/>
        </w:rPr>
      </w:pPr>
    </w:p>
    <w:p w:rsidR="00EF0E83" w:rsidRPr="006D0367" w:rsidRDefault="00EF0E83" w:rsidP="00B910E1">
      <w:pPr>
        <w:rPr>
          <w:rFonts w:cs="Arial"/>
          <w:szCs w:val="24"/>
        </w:rPr>
      </w:pPr>
    </w:p>
    <w:sectPr w:rsidR="00EF0E83" w:rsidRPr="006D0367"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8DA" w:rsidRDefault="002658DA" w:rsidP="00E95911">
      <w:r>
        <w:separator/>
      </w:r>
    </w:p>
  </w:endnote>
  <w:endnote w:type="continuationSeparator" w:id="0">
    <w:p w:rsidR="002658DA" w:rsidRDefault="002658DA"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C3" w:rsidRPr="006A56E9" w:rsidRDefault="009405C2"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9C3" w:rsidRPr="000E072B" w:rsidRDefault="00A169C3"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A169C3" w:rsidRPr="000E072B" w:rsidRDefault="00A169C3" w:rsidP="001B5A59"/>
                </w:txbxContent>
              </v:textbox>
            </v:shape>
          </w:pict>
        </mc:Fallback>
      </mc:AlternateContent>
    </w:r>
    <w:r w:rsidR="00A169C3">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8DA" w:rsidRDefault="002658DA" w:rsidP="00E95911">
      <w:r>
        <w:separator/>
      </w:r>
    </w:p>
  </w:footnote>
  <w:footnote w:type="continuationSeparator" w:id="0">
    <w:p w:rsidR="002658DA" w:rsidRDefault="002658DA"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C3" w:rsidRDefault="00A169C3"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A169C3" w:rsidRDefault="00A16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80C646E"/>
    <w:multiLevelType w:val="hybridMultilevel"/>
    <w:tmpl w:val="5DE817CA"/>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7CD7C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9"/>
  </w:num>
  <w:num w:numId="6">
    <w:abstractNumId w:val="22"/>
  </w:num>
  <w:num w:numId="7">
    <w:abstractNumId w:val="19"/>
  </w:num>
  <w:num w:numId="8">
    <w:abstractNumId w:val="32"/>
  </w:num>
  <w:num w:numId="9">
    <w:abstractNumId w:val="7"/>
  </w:num>
  <w:num w:numId="10">
    <w:abstractNumId w:val="17"/>
  </w:num>
  <w:num w:numId="11">
    <w:abstractNumId w:val="16"/>
  </w:num>
  <w:num w:numId="12">
    <w:abstractNumId w:val="33"/>
  </w:num>
  <w:num w:numId="13">
    <w:abstractNumId w:val="6"/>
  </w:num>
  <w:num w:numId="14">
    <w:abstractNumId w:val="20"/>
  </w:num>
  <w:num w:numId="15">
    <w:abstractNumId w:val="23"/>
  </w:num>
  <w:num w:numId="16">
    <w:abstractNumId w:val="30"/>
  </w:num>
  <w:num w:numId="17">
    <w:abstractNumId w:val="14"/>
  </w:num>
  <w:num w:numId="18">
    <w:abstractNumId w:val="25"/>
  </w:num>
  <w:num w:numId="19">
    <w:abstractNumId w:val="4"/>
  </w:num>
  <w:num w:numId="20">
    <w:abstractNumId w:val="18"/>
  </w:num>
  <w:num w:numId="21">
    <w:abstractNumId w:val="8"/>
  </w:num>
  <w:num w:numId="22">
    <w:abstractNumId w:val="9"/>
  </w:num>
  <w:num w:numId="23">
    <w:abstractNumId w:val="12"/>
  </w:num>
  <w:num w:numId="24">
    <w:abstractNumId w:val="11"/>
  </w:num>
  <w:num w:numId="25">
    <w:abstractNumId w:val="34"/>
  </w:num>
  <w:num w:numId="26">
    <w:abstractNumId w:val="10"/>
  </w:num>
  <w:num w:numId="27">
    <w:abstractNumId w:val="24"/>
  </w:num>
  <w:num w:numId="28">
    <w:abstractNumId w:val="26"/>
  </w:num>
  <w:num w:numId="29">
    <w:abstractNumId w:val="0"/>
  </w:num>
  <w:num w:numId="30">
    <w:abstractNumId w:val="5"/>
  </w:num>
  <w:num w:numId="31">
    <w:abstractNumId w:val="21"/>
  </w:num>
  <w:num w:numId="32">
    <w:abstractNumId w:val="2"/>
  </w:num>
  <w:num w:numId="33">
    <w:abstractNumId w:val="13"/>
  </w:num>
  <w:num w:numId="34">
    <w:abstractNumId w:val="2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447C1"/>
    <w:rsid w:val="00077E75"/>
    <w:rsid w:val="0008465E"/>
    <w:rsid w:val="000861A2"/>
    <w:rsid w:val="000902A8"/>
    <w:rsid w:val="000A61F9"/>
    <w:rsid w:val="000A6D34"/>
    <w:rsid w:val="000D4C11"/>
    <w:rsid w:val="000F368B"/>
    <w:rsid w:val="000F6531"/>
    <w:rsid w:val="00115B45"/>
    <w:rsid w:val="00133197"/>
    <w:rsid w:val="00152777"/>
    <w:rsid w:val="0015331F"/>
    <w:rsid w:val="0016070B"/>
    <w:rsid w:val="0016123F"/>
    <w:rsid w:val="001733AE"/>
    <w:rsid w:val="0018619D"/>
    <w:rsid w:val="001B5A59"/>
    <w:rsid w:val="001D51F4"/>
    <w:rsid w:val="001F0286"/>
    <w:rsid w:val="00203ACA"/>
    <w:rsid w:val="002130FC"/>
    <w:rsid w:val="00217C8B"/>
    <w:rsid w:val="0023146D"/>
    <w:rsid w:val="00237F9A"/>
    <w:rsid w:val="002546BF"/>
    <w:rsid w:val="002658DA"/>
    <w:rsid w:val="0028257A"/>
    <w:rsid w:val="0028578C"/>
    <w:rsid w:val="002929E9"/>
    <w:rsid w:val="002A1E24"/>
    <w:rsid w:val="002A3F47"/>
    <w:rsid w:val="002B247A"/>
    <w:rsid w:val="002B46F4"/>
    <w:rsid w:val="002B61EF"/>
    <w:rsid w:val="002B7C95"/>
    <w:rsid w:val="002C402C"/>
    <w:rsid w:val="002D0AF4"/>
    <w:rsid w:val="002E5095"/>
    <w:rsid w:val="002F1465"/>
    <w:rsid w:val="00314855"/>
    <w:rsid w:val="003155E8"/>
    <w:rsid w:val="003163AD"/>
    <w:rsid w:val="003338E9"/>
    <w:rsid w:val="00334DD7"/>
    <w:rsid w:val="003624B7"/>
    <w:rsid w:val="00374B52"/>
    <w:rsid w:val="00384D6A"/>
    <w:rsid w:val="00390755"/>
    <w:rsid w:val="003A749B"/>
    <w:rsid w:val="003B5DB0"/>
    <w:rsid w:val="003B7D47"/>
    <w:rsid w:val="003D58C9"/>
    <w:rsid w:val="0040101C"/>
    <w:rsid w:val="004536B9"/>
    <w:rsid w:val="00456098"/>
    <w:rsid w:val="00467E95"/>
    <w:rsid w:val="00473759"/>
    <w:rsid w:val="004744A5"/>
    <w:rsid w:val="00476A90"/>
    <w:rsid w:val="004925E1"/>
    <w:rsid w:val="004B29DE"/>
    <w:rsid w:val="004D3BBC"/>
    <w:rsid w:val="004F400E"/>
    <w:rsid w:val="00502BDA"/>
    <w:rsid w:val="00507531"/>
    <w:rsid w:val="005729D0"/>
    <w:rsid w:val="00574C42"/>
    <w:rsid w:val="005915D6"/>
    <w:rsid w:val="005A38C2"/>
    <w:rsid w:val="005B7D95"/>
    <w:rsid w:val="005C4626"/>
    <w:rsid w:val="005D166C"/>
    <w:rsid w:val="005E3985"/>
    <w:rsid w:val="006016D9"/>
    <w:rsid w:val="00607673"/>
    <w:rsid w:val="006078B5"/>
    <w:rsid w:val="00625CB5"/>
    <w:rsid w:val="006264C0"/>
    <w:rsid w:val="00632871"/>
    <w:rsid w:val="00637851"/>
    <w:rsid w:val="0064520C"/>
    <w:rsid w:val="00650DC7"/>
    <w:rsid w:val="00671E0E"/>
    <w:rsid w:val="0067656B"/>
    <w:rsid w:val="006A56E9"/>
    <w:rsid w:val="006A6C8F"/>
    <w:rsid w:val="006B3C9F"/>
    <w:rsid w:val="006C141A"/>
    <w:rsid w:val="006D0367"/>
    <w:rsid w:val="006D736C"/>
    <w:rsid w:val="006D76B4"/>
    <w:rsid w:val="006E247A"/>
    <w:rsid w:val="006E67BC"/>
    <w:rsid w:val="0071065F"/>
    <w:rsid w:val="00712494"/>
    <w:rsid w:val="0073227B"/>
    <w:rsid w:val="00741825"/>
    <w:rsid w:val="00756B63"/>
    <w:rsid w:val="00767C6C"/>
    <w:rsid w:val="00773BFA"/>
    <w:rsid w:val="00786089"/>
    <w:rsid w:val="00790197"/>
    <w:rsid w:val="007B0116"/>
    <w:rsid w:val="007B328B"/>
    <w:rsid w:val="007C38BC"/>
    <w:rsid w:val="007D7E02"/>
    <w:rsid w:val="007F3BDC"/>
    <w:rsid w:val="00802708"/>
    <w:rsid w:val="00804949"/>
    <w:rsid w:val="00815311"/>
    <w:rsid w:val="008212F3"/>
    <w:rsid w:val="008733B0"/>
    <w:rsid w:val="008A7F0A"/>
    <w:rsid w:val="008B6A42"/>
    <w:rsid w:val="008E01EE"/>
    <w:rsid w:val="008E1242"/>
    <w:rsid w:val="0093559C"/>
    <w:rsid w:val="009405C2"/>
    <w:rsid w:val="009524E5"/>
    <w:rsid w:val="00953A8C"/>
    <w:rsid w:val="009678A2"/>
    <w:rsid w:val="009740FF"/>
    <w:rsid w:val="009A48A1"/>
    <w:rsid w:val="009A725A"/>
    <w:rsid w:val="009D4EBE"/>
    <w:rsid w:val="009E48DA"/>
    <w:rsid w:val="009E775E"/>
    <w:rsid w:val="00A01FCB"/>
    <w:rsid w:val="00A0383B"/>
    <w:rsid w:val="00A169C3"/>
    <w:rsid w:val="00A45B44"/>
    <w:rsid w:val="00A64CA3"/>
    <w:rsid w:val="00A70E2F"/>
    <w:rsid w:val="00A85146"/>
    <w:rsid w:val="00AA4773"/>
    <w:rsid w:val="00AB46DD"/>
    <w:rsid w:val="00AF030F"/>
    <w:rsid w:val="00AF4F34"/>
    <w:rsid w:val="00AF5AEC"/>
    <w:rsid w:val="00B839B7"/>
    <w:rsid w:val="00B83FB3"/>
    <w:rsid w:val="00B910E1"/>
    <w:rsid w:val="00BA3955"/>
    <w:rsid w:val="00BC0584"/>
    <w:rsid w:val="00BD3ED2"/>
    <w:rsid w:val="00BD7BF4"/>
    <w:rsid w:val="00C3671E"/>
    <w:rsid w:val="00C36900"/>
    <w:rsid w:val="00C36B1E"/>
    <w:rsid w:val="00C57C70"/>
    <w:rsid w:val="00C81781"/>
    <w:rsid w:val="00C85361"/>
    <w:rsid w:val="00CC0E1A"/>
    <w:rsid w:val="00CD63CE"/>
    <w:rsid w:val="00CE4F96"/>
    <w:rsid w:val="00CF69DA"/>
    <w:rsid w:val="00D117E3"/>
    <w:rsid w:val="00D2380F"/>
    <w:rsid w:val="00D60D43"/>
    <w:rsid w:val="00D6217E"/>
    <w:rsid w:val="00D62D70"/>
    <w:rsid w:val="00D6383C"/>
    <w:rsid w:val="00D64F8C"/>
    <w:rsid w:val="00D65AA8"/>
    <w:rsid w:val="00D744E4"/>
    <w:rsid w:val="00D75188"/>
    <w:rsid w:val="00D85F6D"/>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26AE3"/>
    <w:rsid w:val="00F62F69"/>
    <w:rsid w:val="00F800D0"/>
    <w:rsid w:val="00F968E4"/>
    <w:rsid w:val="00FC435E"/>
    <w:rsid w:val="00FC6940"/>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47754501-A2B9-42CD-BD74-044545A4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0A"/>
    <w:rPr>
      <w:rFonts w:ascii="Arial" w:hAnsi="Arial"/>
      <w:sz w:val="24"/>
      <w:lang w:eastAsia="en-US"/>
    </w:rPr>
  </w:style>
  <w:style w:type="paragraph" w:styleId="Heading1">
    <w:name w:val="heading 1"/>
    <w:basedOn w:val="Normal"/>
    <w:next w:val="Normal"/>
    <w:qFormat/>
    <w:rsid w:val="008A7F0A"/>
    <w:pPr>
      <w:keepNext/>
      <w:outlineLvl w:val="0"/>
    </w:pPr>
    <w:rPr>
      <w:sz w:val="28"/>
    </w:rPr>
  </w:style>
  <w:style w:type="paragraph" w:styleId="Heading2">
    <w:name w:val="heading 2"/>
    <w:basedOn w:val="Normal"/>
    <w:next w:val="Normal"/>
    <w:qFormat/>
    <w:rsid w:val="008A7F0A"/>
    <w:pPr>
      <w:keepNext/>
      <w:outlineLvl w:val="1"/>
    </w:pPr>
    <w:rPr>
      <w:sz w:val="32"/>
    </w:rPr>
  </w:style>
  <w:style w:type="paragraph" w:styleId="Heading3">
    <w:name w:val="heading 3"/>
    <w:basedOn w:val="Normal"/>
    <w:next w:val="Normal"/>
    <w:qFormat/>
    <w:rsid w:val="008A7F0A"/>
    <w:pPr>
      <w:keepNext/>
      <w:outlineLvl w:val="2"/>
    </w:pPr>
    <w:rPr>
      <w:b/>
    </w:rPr>
  </w:style>
  <w:style w:type="paragraph" w:styleId="Heading4">
    <w:name w:val="heading 4"/>
    <w:basedOn w:val="Normal"/>
    <w:next w:val="Normal"/>
    <w:qFormat/>
    <w:rsid w:val="008A7F0A"/>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F0A"/>
    <w:rPr>
      <w:color w:val="0000FF"/>
      <w:u w:val="single"/>
    </w:rPr>
  </w:style>
  <w:style w:type="paragraph" w:styleId="BodyText">
    <w:name w:val="Body Text"/>
    <w:basedOn w:val="Normal"/>
    <w:rsid w:val="008A7F0A"/>
    <w:pPr>
      <w:jc w:val="both"/>
    </w:pPr>
  </w:style>
  <w:style w:type="paragraph" w:styleId="BodyText2">
    <w:name w:val="Body Text 2"/>
    <w:basedOn w:val="Normal"/>
    <w:rsid w:val="008A7F0A"/>
    <w:pPr>
      <w:jc w:val="both"/>
    </w:pPr>
    <w:rPr>
      <w:b/>
      <w:i/>
      <w:sz w:val="28"/>
    </w:rPr>
  </w:style>
  <w:style w:type="paragraph" w:styleId="BodyText3">
    <w:name w:val="Body Text 3"/>
    <w:basedOn w:val="Normal"/>
    <w:rsid w:val="008A7F0A"/>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BodyTextIndent2">
    <w:name w:val="Body Text Indent 2"/>
    <w:basedOn w:val="Normal"/>
    <w:link w:val="BodyTextIndent2Char"/>
    <w:rsid w:val="00F26AE3"/>
    <w:pPr>
      <w:spacing w:after="120" w:line="480" w:lineRule="auto"/>
      <w:ind w:left="283"/>
    </w:pPr>
  </w:style>
  <w:style w:type="character" w:customStyle="1" w:styleId="BodyTextIndent2Char">
    <w:name w:val="Body Text Indent 2 Char"/>
    <w:basedOn w:val="DefaultParagraphFont"/>
    <w:link w:val="BodyTextIndent2"/>
    <w:rsid w:val="00F26AE3"/>
    <w:rPr>
      <w:rFonts w:ascii="Arial" w:hAnsi="Arial"/>
      <w:sz w:val="24"/>
      <w:lang w:eastAsia="en-US"/>
    </w:rPr>
  </w:style>
  <w:style w:type="character" w:styleId="LineNumber">
    <w:name w:val="line number"/>
    <w:basedOn w:val="DefaultParagraphFont"/>
    <w:rsid w:val="00F2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5462E-4F6C-4360-A0B2-626CA483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2019-07-08T12:15:00Z</dcterms:created>
  <dcterms:modified xsi:type="dcterms:W3CDTF">2019-07-08T12:15:00Z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-2015843661</vt:i4>
  </property>
  <property fmtid="{D5CDD505-2E9C-101B-9397-08002B2CF9AE}" pid="3" name="_NewReviewCycle">
    <vt:lpwstr/>
  </property>
  <property fmtid="{D5CDD505-2E9C-101B-9397-08002B2CF9AE}" pid="4" name="_EmailSubject">
    <vt:lpwstr>Job Spec</vt:lpwstr>
  </property>
  <property fmtid="{D5CDD505-2E9C-101B-9397-08002B2CF9AE}" pid="5" name="_AuthorEmail">
    <vt:lpwstr>Lauren.Wildberg@hartlepool.gov.uk</vt:lpwstr>
  </property>
  <property fmtid="{D5CDD505-2E9C-101B-9397-08002B2CF9AE}" pid="6" name="_AuthorEmailDisplayName">
    <vt:lpwstr>Lauren Wildberg</vt:lpwstr>
  </property>
  <property fmtid="{D5CDD505-2E9C-101B-9397-08002B2CF9AE}" pid="7" name="_PreviousAdHocReviewCycleID">
    <vt:i4>-1858918199</vt:i4>
  </property>
  <property fmtid="{D5CDD505-2E9C-101B-9397-08002B2CF9AE}" pid="8" name="_ReviewingToolsShownOnce">
    <vt:lpwstr/>
  </property>
</Properties>
</file>