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28B9" w14:textId="77777777" w:rsidR="00A67BAC" w:rsidRPr="00B67C77" w:rsidRDefault="008B6B17" w:rsidP="00A67BAC">
      <w:pPr>
        <w:rPr>
          <w:rFonts w:cs="Arial"/>
          <w:b/>
        </w:rPr>
      </w:pPr>
      <w:bookmarkStart w:id="0" w:name="_Toc364079576"/>
      <w:bookmarkStart w:id="1" w:name="_Toc364168328"/>
      <w:bookmarkStart w:id="2" w:name="_Toc152132076"/>
      <w:r>
        <w:rPr>
          <w:rFonts w:cs="Arial"/>
          <w:b/>
        </w:rPr>
        <w:t>C</w:t>
      </w:r>
      <w:r w:rsidR="008E633E">
        <w:rPr>
          <w:rFonts w:cs="Arial"/>
          <w:b/>
        </w:rPr>
        <w:t xml:space="preserve"> - </w:t>
      </w:r>
      <w:r w:rsidR="00A67BAC" w:rsidRPr="00B67C77">
        <w:rPr>
          <w:rFonts w:cs="Arial"/>
          <w:b/>
        </w:rPr>
        <w:t xml:space="preserve">Job description example </w:t>
      </w:r>
      <w:bookmarkEnd w:id="0"/>
      <w:bookmarkEnd w:id="1"/>
      <w:r w:rsidR="00A67BAC" w:rsidRPr="00B67C77">
        <w:rPr>
          <w:rFonts w:cs="Arial"/>
          <w:b/>
        </w:rPr>
        <w:t>(for posts within scope of JE)</w:t>
      </w:r>
    </w:p>
    <w:bookmarkEnd w:id="2"/>
    <w:p w14:paraId="2528ED31"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2FC259AC" w14:textId="77777777" w:rsidTr="00A7575D">
        <w:tc>
          <w:tcPr>
            <w:tcW w:w="828" w:type="dxa"/>
            <w:shd w:val="clear" w:color="auto" w:fill="auto"/>
          </w:tcPr>
          <w:p w14:paraId="2E203C2E"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25B18036"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259066BE" w14:textId="77777777" w:rsidR="00A67BAC" w:rsidRPr="007847E3" w:rsidRDefault="00821134" w:rsidP="00A7575D">
            <w:pPr>
              <w:rPr>
                <w:rFonts w:cs="Arial"/>
                <w:b/>
                <w:bCs/>
                <w:sz w:val="22"/>
              </w:rPr>
            </w:pPr>
            <w:r>
              <w:rPr>
                <w:rFonts w:cs="Arial"/>
                <w:b/>
                <w:bCs/>
                <w:sz w:val="22"/>
              </w:rPr>
              <w:t>Signs of Safety</w:t>
            </w:r>
            <w:r w:rsidR="00085B1F">
              <w:rPr>
                <w:rFonts w:cs="Arial"/>
                <w:b/>
                <w:bCs/>
                <w:sz w:val="22"/>
              </w:rPr>
              <w:t xml:space="preserve"> Co-ordinator </w:t>
            </w:r>
          </w:p>
        </w:tc>
      </w:tr>
      <w:tr w:rsidR="00A67BAC" w:rsidRPr="007847E3" w14:paraId="18CD8AB4" w14:textId="77777777" w:rsidTr="00A7575D">
        <w:tc>
          <w:tcPr>
            <w:tcW w:w="828" w:type="dxa"/>
            <w:shd w:val="clear" w:color="auto" w:fill="auto"/>
          </w:tcPr>
          <w:p w14:paraId="4DF6DC5F"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12710DE5"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162EB474" w14:textId="77777777" w:rsidR="00A67BAC" w:rsidRPr="007847E3" w:rsidRDefault="00A67BAC" w:rsidP="00A7575D">
            <w:pPr>
              <w:rPr>
                <w:rFonts w:cs="Arial"/>
                <w:b/>
                <w:sz w:val="22"/>
              </w:rPr>
            </w:pPr>
          </w:p>
        </w:tc>
      </w:tr>
      <w:tr w:rsidR="00A67BAC" w:rsidRPr="007847E3" w14:paraId="308F55E0" w14:textId="77777777" w:rsidTr="00A7575D">
        <w:tc>
          <w:tcPr>
            <w:tcW w:w="828" w:type="dxa"/>
            <w:shd w:val="clear" w:color="auto" w:fill="auto"/>
          </w:tcPr>
          <w:p w14:paraId="204ED696"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0B8AFF01"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6E6579EA" w14:textId="77777777" w:rsidR="00A67BAC" w:rsidRPr="007847E3" w:rsidRDefault="00085B1F" w:rsidP="00A7575D">
            <w:pPr>
              <w:rPr>
                <w:rFonts w:cs="Arial"/>
                <w:sz w:val="22"/>
              </w:rPr>
            </w:pPr>
            <w:r>
              <w:rPr>
                <w:rFonts w:cs="Arial"/>
                <w:sz w:val="22"/>
              </w:rPr>
              <w:t xml:space="preserve">Grade 13 </w:t>
            </w:r>
          </w:p>
          <w:p w14:paraId="4602FAD2" w14:textId="77777777" w:rsidR="00A67BAC" w:rsidRPr="007847E3" w:rsidRDefault="00A67BAC" w:rsidP="00A7575D">
            <w:pPr>
              <w:rPr>
                <w:rFonts w:cs="Arial"/>
                <w:sz w:val="22"/>
              </w:rPr>
            </w:pPr>
          </w:p>
          <w:p w14:paraId="7B5D2B05" w14:textId="77777777" w:rsidR="00A67BAC" w:rsidRPr="007847E3" w:rsidRDefault="00A67BAC" w:rsidP="00A7575D">
            <w:pPr>
              <w:rPr>
                <w:rFonts w:cs="Arial"/>
                <w:sz w:val="22"/>
              </w:rPr>
            </w:pPr>
            <w:r w:rsidRPr="007847E3">
              <w:rPr>
                <w:rFonts w:cs="Arial"/>
                <w:sz w:val="22"/>
              </w:rPr>
              <w:t>Job Evaluation Ref No:</w:t>
            </w:r>
            <w:r w:rsidR="004C7E4C">
              <w:rPr>
                <w:rFonts w:cs="Arial"/>
                <w:sz w:val="22"/>
              </w:rPr>
              <w:t xml:space="preserve"> </w:t>
            </w:r>
            <w:r w:rsidR="004C7E4C">
              <w:t>N1038</w:t>
            </w:r>
          </w:p>
          <w:p w14:paraId="40484BC3"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1AA8FDEE" w14:textId="77777777" w:rsidTr="00A7575D">
        <w:tc>
          <w:tcPr>
            <w:tcW w:w="828" w:type="dxa"/>
            <w:shd w:val="clear" w:color="auto" w:fill="auto"/>
          </w:tcPr>
          <w:p w14:paraId="05DE4AA5" w14:textId="77777777" w:rsidR="00A67BAC" w:rsidRPr="007847E3" w:rsidRDefault="00A67BAC" w:rsidP="00A7575D">
            <w:pPr>
              <w:numPr>
                <w:ilvl w:val="0"/>
                <w:numId w:val="10"/>
              </w:numPr>
              <w:rPr>
                <w:rFonts w:cs="Arial"/>
                <w:b/>
                <w:bCs/>
                <w:sz w:val="22"/>
              </w:rPr>
            </w:pPr>
          </w:p>
        </w:tc>
        <w:tc>
          <w:tcPr>
            <w:tcW w:w="2880" w:type="dxa"/>
            <w:shd w:val="clear" w:color="auto" w:fill="auto"/>
          </w:tcPr>
          <w:p w14:paraId="3BE24E5E"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73E54F5A" w14:textId="77777777" w:rsidR="00A67BAC" w:rsidRPr="007847E3" w:rsidRDefault="00085B1F" w:rsidP="00A7575D">
            <w:pPr>
              <w:rPr>
                <w:rFonts w:cs="Arial"/>
                <w:sz w:val="22"/>
              </w:rPr>
            </w:pPr>
            <w:r>
              <w:rPr>
                <w:rFonts w:cs="Arial"/>
                <w:sz w:val="22"/>
              </w:rPr>
              <w:t xml:space="preserve">County Hall </w:t>
            </w:r>
          </w:p>
          <w:p w14:paraId="3F221C6B" w14:textId="77777777" w:rsidR="00A67BAC" w:rsidRPr="007847E3" w:rsidRDefault="00A67BAC" w:rsidP="00A7575D">
            <w:pPr>
              <w:rPr>
                <w:rFonts w:cs="Arial"/>
                <w:sz w:val="22"/>
              </w:rPr>
            </w:pPr>
          </w:p>
        </w:tc>
      </w:tr>
    </w:tbl>
    <w:p w14:paraId="60224AC2" w14:textId="77777777" w:rsidR="00A67BAC" w:rsidRPr="007847E3" w:rsidRDefault="00A67BAC" w:rsidP="00A67BAC">
      <w:pPr>
        <w:rPr>
          <w:rFonts w:cs="Arial"/>
          <w:b/>
          <w:sz w:val="22"/>
        </w:rPr>
      </w:pPr>
    </w:p>
    <w:p w14:paraId="1E9AD044" w14:textId="77777777" w:rsidR="00A67BAC" w:rsidRPr="007847E3" w:rsidRDefault="00A67BAC" w:rsidP="00A67BAC">
      <w:pPr>
        <w:rPr>
          <w:rFonts w:cs="Arial"/>
          <w:b/>
          <w:sz w:val="22"/>
        </w:rPr>
      </w:pPr>
    </w:p>
    <w:p w14:paraId="343487BC" w14:textId="77777777" w:rsidR="00A67BAC" w:rsidRPr="007847E3" w:rsidRDefault="00A67BAC" w:rsidP="00A67BAC">
      <w:pPr>
        <w:numPr>
          <w:ilvl w:val="0"/>
          <w:numId w:val="10"/>
        </w:numPr>
        <w:rPr>
          <w:rFonts w:cs="Arial"/>
          <w:b/>
          <w:sz w:val="22"/>
        </w:rPr>
      </w:pPr>
      <w:r w:rsidRPr="007847E3">
        <w:rPr>
          <w:rFonts w:cs="Arial"/>
          <w:b/>
          <w:sz w:val="22"/>
        </w:rPr>
        <w:t xml:space="preserve">RELEVANT TO THIS POST: </w:t>
      </w:r>
      <w:r w:rsidRPr="007847E3">
        <w:rPr>
          <w:rFonts w:cs="Arial"/>
          <w:i/>
          <w:sz w:val="22"/>
        </w:rPr>
        <w:t>(please delete where not applicable)</w:t>
      </w:r>
      <w:bookmarkStart w:id="3" w:name="_GoBack"/>
      <w:bookmarkEnd w:id="3"/>
    </w:p>
    <w:p w14:paraId="5E4818A1" w14:textId="77777777" w:rsidR="00A67BAC" w:rsidRPr="007847E3" w:rsidRDefault="00A67BAC" w:rsidP="00A67BAC">
      <w:pPr>
        <w:rPr>
          <w:rFonts w:cs="Arial"/>
          <w:sz w:val="22"/>
        </w:rPr>
      </w:pPr>
    </w:p>
    <w:p w14:paraId="0EE5B075" w14:textId="77777777"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14:paraId="1CAF356C" w14:textId="77777777" w:rsidR="00A67BAC" w:rsidRPr="007847E3" w:rsidRDefault="00A67BAC" w:rsidP="00A67BAC">
      <w:pPr>
        <w:rPr>
          <w:rFonts w:cs="Arial"/>
          <w:b/>
          <w:bCs/>
          <w:sz w:val="22"/>
        </w:rPr>
      </w:pPr>
    </w:p>
    <w:p w14:paraId="08A13D90" w14:textId="43A2432C"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D22B26">
        <w:rPr>
          <w:rFonts w:cs="Arial"/>
          <w:bCs/>
          <w:sz w:val="22"/>
        </w:rPr>
        <w:t>Enhanced</w:t>
      </w:r>
      <w:r w:rsidRPr="007847E3">
        <w:rPr>
          <w:rFonts w:cs="Arial"/>
          <w:b/>
          <w:bCs/>
          <w:sz w:val="22"/>
        </w:rPr>
        <w:t xml:space="preserve"> </w:t>
      </w:r>
      <w:r w:rsidRPr="007847E3">
        <w:rPr>
          <w:rFonts w:cs="Arial"/>
          <w:bCs/>
          <w:sz w:val="22"/>
        </w:rPr>
        <w:t>disclosure</w:t>
      </w:r>
    </w:p>
    <w:p w14:paraId="2CC3822C" w14:textId="77777777" w:rsidR="00A67BAC" w:rsidRPr="007847E3" w:rsidRDefault="00A67BAC" w:rsidP="00A67BAC">
      <w:pPr>
        <w:rPr>
          <w:rFonts w:cs="Arial"/>
          <w:bCs/>
          <w:sz w:val="22"/>
        </w:rPr>
      </w:pPr>
    </w:p>
    <w:p w14:paraId="6365A90D" w14:textId="77777777" w:rsidR="00A67BAC" w:rsidRPr="007847E3" w:rsidRDefault="00A67BAC" w:rsidP="00A67BAC">
      <w:pPr>
        <w:ind w:left="4320" w:hanging="3600"/>
        <w:rPr>
          <w:rFonts w:cs="Arial"/>
          <w:sz w:val="22"/>
        </w:rPr>
      </w:pPr>
      <w:r w:rsidRPr="007847E3">
        <w:rPr>
          <w:rFonts w:cs="Arial"/>
          <w:b/>
          <w:sz w:val="22"/>
        </w:rPr>
        <w:t>Politically Restricted:</w:t>
      </w:r>
      <w:r w:rsidRPr="007847E3">
        <w:rPr>
          <w:rFonts w:cs="Arial"/>
          <w:sz w:val="22"/>
        </w:rPr>
        <w:tab/>
        <w:t xml:space="preserve">The council has designated this as a politically restricted </w:t>
      </w:r>
    </w:p>
    <w:p w14:paraId="4E13341C" w14:textId="77777777" w:rsidR="00A67BAC" w:rsidRPr="007847E3" w:rsidRDefault="00A67BAC" w:rsidP="00A67BAC">
      <w:pPr>
        <w:ind w:left="4320" w:hanging="3600"/>
        <w:rPr>
          <w:rFonts w:cs="Arial"/>
          <w:sz w:val="22"/>
        </w:rPr>
      </w:pPr>
      <w:r w:rsidRPr="007847E3">
        <w:rPr>
          <w:rFonts w:cs="Arial"/>
          <w:sz w:val="22"/>
        </w:rPr>
        <w:t>(SCP 44 and above)</w:t>
      </w:r>
      <w:r w:rsidRPr="007847E3">
        <w:rPr>
          <w:rFonts w:cs="Arial"/>
          <w:sz w:val="22"/>
        </w:rPr>
        <w:tab/>
        <w:t xml:space="preserve">post in accordance with the requirements of Section 1(5) of the Local Government and Housing Act 1989 and by regulations made from time to time by the Secretary of State. </w:t>
      </w:r>
    </w:p>
    <w:p w14:paraId="51C2EE96" w14:textId="77777777" w:rsidR="00A67BAC" w:rsidRPr="007847E3" w:rsidRDefault="00A67BAC" w:rsidP="00A67BAC">
      <w:pPr>
        <w:rPr>
          <w:rFonts w:cs="Arial"/>
          <w:bCs/>
          <w:sz w:val="22"/>
        </w:rPr>
      </w:pPr>
    </w:p>
    <w:p w14:paraId="3E47D738"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65185A4E"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724D4FCE" w14:textId="77777777" w:rsidR="00A67BAC" w:rsidRPr="007847E3" w:rsidRDefault="00A67BAC" w:rsidP="00A67BAC">
      <w:pPr>
        <w:ind w:left="720" w:hanging="720"/>
        <w:rPr>
          <w:rFonts w:cs="Arial"/>
          <w:sz w:val="22"/>
        </w:rPr>
      </w:pPr>
    </w:p>
    <w:p w14:paraId="1AFB7A24" w14:textId="77777777" w:rsidR="00A67BAC" w:rsidRPr="007847E3" w:rsidRDefault="00085B1F" w:rsidP="00A67BAC">
      <w:pPr>
        <w:ind w:left="720"/>
        <w:rPr>
          <w:rFonts w:cs="Arial"/>
          <w:sz w:val="22"/>
        </w:rPr>
      </w:pPr>
      <w:r>
        <w:rPr>
          <w:rFonts w:cs="Arial"/>
          <w:sz w:val="22"/>
        </w:rPr>
        <w:t xml:space="preserve">The </w:t>
      </w:r>
      <w:r w:rsidR="00E401C7">
        <w:rPr>
          <w:rFonts w:cs="Arial"/>
          <w:sz w:val="22"/>
        </w:rPr>
        <w:t>Signs of Safety</w:t>
      </w:r>
      <w:r>
        <w:rPr>
          <w:rFonts w:cs="Arial"/>
          <w:sz w:val="22"/>
        </w:rPr>
        <w:t xml:space="preserve"> Co-ordinator will be accountable to the </w:t>
      </w:r>
      <w:r w:rsidR="003C0CFA">
        <w:rPr>
          <w:rFonts w:cs="Arial"/>
          <w:sz w:val="22"/>
        </w:rPr>
        <w:t>Service Improvement Manager</w:t>
      </w:r>
      <w:r>
        <w:rPr>
          <w:rFonts w:cs="Arial"/>
          <w:sz w:val="22"/>
        </w:rPr>
        <w:t xml:space="preserve">.  </w:t>
      </w:r>
    </w:p>
    <w:p w14:paraId="3C89648F" w14:textId="77777777"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14:paraId="7DE3A59A" w14:textId="77777777" w:rsidR="00A67BAC" w:rsidRPr="007847E3" w:rsidRDefault="00A67BAC" w:rsidP="00A67BAC">
      <w:pPr>
        <w:ind w:left="720" w:hanging="720"/>
        <w:rPr>
          <w:rFonts w:cs="Arial"/>
          <w:sz w:val="22"/>
        </w:rPr>
      </w:pPr>
      <w:r w:rsidRPr="007847E3">
        <w:rPr>
          <w:rFonts w:cs="Arial"/>
          <w:sz w:val="22"/>
        </w:rPr>
        <w:t xml:space="preserve">  </w:t>
      </w:r>
    </w:p>
    <w:p w14:paraId="2154F51D" w14:textId="77777777" w:rsidR="00A67BAC" w:rsidRPr="007847E3" w:rsidRDefault="00A67BAC" w:rsidP="00A67BAC">
      <w:pPr>
        <w:numPr>
          <w:ilvl w:val="0"/>
          <w:numId w:val="10"/>
        </w:numPr>
        <w:rPr>
          <w:rFonts w:cs="Arial"/>
          <w:sz w:val="22"/>
        </w:rPr>
      </w:pPr>
      <w:r w:rsidRPr="007847E3">
        <w:rPr>
          <w:rFonts w:cs="Arial"/>
          <w:b/>
          <w:bCs/>
          <w:sz w:val="22"/>
        </w:rPr>
        <w:t>DESCRIPTION OF ROLE:</w:t>
      </w:r>
    </w:p>
    <w:p w14:paraId="534C303A" w14:textId="77777777" w:rsidR="00A67BAC" w:rsidRPr="007847E3" w:rsidRDefault="00A67BAC" w:rsidP="00A67BAC">
      <w:pPr>
        <w:ind w:left="720" w:hanging="720"/>
        <w:rPr>
          <w:rFonts w:cs="Arial"/>
          <w:sz w:val="22"/>
        </w:rPr>
      </w:pPr>
    </w:p>
    <w:p w14:paraId="2CE300FB" w14:textId="77777777" w:rsidR="00A67BAC" w:rsidRPr="007847E3" w:rsidRDefault="00085B1F" w:rsidP="00A67BAC">
      <w:pPr>
        <w:ind w:left="720"/>
        <w:rPr>
          <w:rFonts w:ascii="Arial (W1)" w:hAnsi="Arial (W1)" w:cs="Arial"/>
          <w:sz w:val="22"/>
        </w:rPr>
      </w:pPr>
      <w:r w:rsidRPr="00D90B5D">
        <w:rPr>
          <w:rFonts w:cs="Arial"/>
        </w:rPr>
        <w:t xml:space="preserve">The post holder </w:t>
      </w:r>
      <w:r>
        <w:rPr>
          <w:rFonts w:cs="Arial"/>
        </w:rPr>
        <w:t xml:space="preserve">will be responsible for </w:t>
      </w:r>
      <w:r w:rsidR="00FE53B2">
        <w:rPr>
          <w:rFonts w:cs="Arial"/>
        </w:rPr>
        <w:t xml:space="preserve">supporting the </w:t>
      </w:r>
      <w:r>
        <w:rPr>
          <w:rFonts w:cs="Arial"/>
        </w:rPr>
        <w:t xml:space="preserve">successful </w:t>
      </w:r>
      <w:r w:rsidR="00E401C7">
        <w:rPr>
          <w:rFonts w:cs="Arial"/>
        </w:rPr>
        <w:t>implementation of the Signs of Safety framework within Durham Children’s Services.</w:t>
      </w:r>
    </w:p>
    <w:p w14:paraId="1BA963D8" w14:textId="77777777" w:rsidR="00A67BAC" w:rsidRPr="007847E3" w:rsidRDefault="00A67BAC" w:rsidP="00A67BAC">
      <w:pPr>
        <w:ind w:left="720"/>
        <w:rPr>
          <w:rFonts w:cs="Arial"/>
          <w:sz w:val="22"/>
        </w:rPr>
      </w:pPr>
    </w:p>
    <w:p w14:paraId="4C6813F5" w14:textId="77777777" w:rsidR="00A67BAC" w:rsidRPr="007847E3" w:rsidRDefault="00A67BAC" w:rsidP="00A67BAC">
      <w:pPr>
        <w:ind w:left="720" w:firstLine="720"/>
        <w:rPr>
          <w:rFonts w:cs="Arial"/>
          <w:sz w:val="22"/>
        </w:rPr>
      </w:pPr>
    </w:p>
    <w:p w14:paraId="4FD28A93"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5B1B0ACF" w14:textId="77777777" w:rsidR="00A67BAC" w:rsidRPr="007847E3" w:rsidRDefault="00A67BAC" w:rsidP="00A67BAC">
      <w:pPr>
        <w:rPr>
          <w:rFonts w:cs="Arial"/>
          <w:sz w:val="22"/>
        </w:rPr>
      </w:pPr>
    </w:p>
    <w:p w14:paraId="377A8622" w14:textId="77777777"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14:paraId="7278A582" w14:textId="77777777" w:rsidR="00A67BAC" w:rsidRPr="00085B1F" w:rsidRDefault="00A67BAC" w:rsidP="00A67BAC">
      <w:pPr>
        <w:rPr>
          <w:rFonts w:cs="Arial"/>
          <w:b/>
          <w:bCs/>
          <w:sz w:val="22"/>
        </w:rPr>
      </w:pPr>
    </w:p>
    <w:p w14:paraId="1972604B" w14:textId="77777777" w:rsidR="00085B1F" w:rsidRDefault="003524A3"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To support and deliver the Signs of Safety framework model into all children services teams as the over-arching practice model for Durham</w:t>
      </w:r>
      <w:r w:rsidR="00FE53B2">
        <w:rPr>
          <w:rFonts w:cs="Arial"/>
          <w:sz w:val="22"/>
        </w:rPr>
        <w:t>.</w:t>
      </w:r>
      <w:r>
        <w:rPr>
          <w:rFonts w:cs="Arial"/>
          <w:sz w:val="22"/>
        </w:rPr>
        <w:t xml:space="preserve"> </w:t>
      </w:r>
    </w:p>
    <w:p w14:paraId="53E4DEA8" w14:textId="77777777" w:rsidR="00B924C2" w:rsidRDefault="00B924C2"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To support the development of the model, be innovative of how this could be used and delivered, ensuring that outcomes for children and young people are met.</w:t>
      </w:r>
    </w:p>
    <w:p w14:paraId="0E3EC2D4" w14:textId="77777777" w:rsidR="00C2381D" w:rsidRDefault="00B924C2" w:rsidP="00C2381D">
      <w:pPr>
        <w:pStyle w:val="ListParagraph"/>
        <w:numPr>
          <w:ilvl w:val="0"/>
          <w:numId w:val="32"/>
        </w:numPr>
        <w:autoSpaceDE w:val="0"/>
        <w:autoSpaceDN w:val="0"/>
        <w:adjustRightInd w:val="0"/>
        <w:spacing w:before="120" w:after="120" w:line="276" w:lineRule="auto"/>
        <w:rPr>
          <w:rFonts w:cs="Arial"/>
          <w:sz w:val="22"/>
        </w:rPr>
      </w:pPr>
      <w:r>
        <w:rPr>
          <w:rFonts w:cs="Arial"/>
          <w:sz w:val="22"/>
        </w:rPr>
        <w:t>T</w:t>
      </w:r>
      <w:r w:rsidR="00F36E0F">
        <w:rPr>
          <w:rFonts w:cs="Arial"/>
          <w:sz w:val="22"/>
        </w:rPr>
        <w:t>o</w:t>
      </w:r>
      <w:r>
        <w:rPr>
          <w:rFonts w:cs="Arial"/>
          <w:sz w:val="22"/>
        </w:rPr>
        <w:t xml:space="preserve"> provide day to day advice and guidance to </w:t>
      </w:r>
      <w:r w:rsidR="00FE53B2">
        <w:rPr>
          <w:rFonts w:cs="Arial"/>
          <w:sz w:val="22"/>
        </w:rPr>
        <w:t>practitioners and managers in relation to the Signs of Safety model</w:t>
      </w:r>
      <w:r w:rsidR="00FC1DCD">
        <w:rPr>
          <w:rFonts w:cs="Arial"/>
          <w:sz w:val="22"/>
        </w:rPr>
        <w:t xml:space="preserve">. </w:t>
      </w:r>
    </w:p>
    <w:p w14:paraId="18C4F2CB" w14:textId="77777777" w:rsidR="00C2381D" w:rsidRDefault="00C2381D" w:rsidP="00C2381D">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work in partnership with Practice Leads across Children’s Services and provide advice and guidance for them. </w:t>
      </w:r>
    </w:p>
    <w:p w14:paraId="56A31CED" w14:textId="77777777" w:rsidR="00B81FAC" w:rsidRDefault="00B81FAC" w:rsidP="00B81FAC">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work in partnership with existing Project </w:t>
      </w:r>
      <w:r w:rsidR="00C2381D">
        <w:rPr>
          <w:rFonts w:cs="Arial"/>
          <w:sz w:val="22"/>
        </w:rPr>
        <w:t>W</w:t>
      </w:r>
      <w:r>
        <w:rPr>
          <w:rFonts w:cs="Arial"/>
          <w:sz w:val="22"/>
        </w:rPr>
        <w:t xml:space="preserve">ork streams to ensure there is a consistent approach to implementation. </w:t>
      </w:r>
    </w:p>
    <w:p w14:paraId="4A999F5E" w14:textId="77777777" w:rsidR="00B81FAC" w:rsidRPr="00085B1F" w:rsidRDefault="00B81FAC" w:rsidP="00B81FAC">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provide advice and guidance to the Project Board and where necessary produce written reports for the Project Board. </w:t>
      </w:r>
    </w:p>
    <w:p w14:paraId="0283A8E0" w14:textId="77777777" w:rsidR="00B924C2" w:rsidRDefault="00B924C2" w:rsidP="00B81FAC">
      <w:pPr>
        <w:pStyle w:val="ListParagraph"/>
        <w:autoSpaceDE w:val="0"/>
        <w:autoSpaceDN w:val="0"/>
        <w:adjustRightInd w:val="0"/>
        <w:spacing w:before="120" w:after="120" w:line="276" w:lineRule="auto"/>
        <w:rPr>
          <w:rFonts w:cs="Arial"/>
          <w:sz w:val="22"/>
        </w:rPr>
      </w:pPr>
    </w:p>
    <w:p w14:paraId="0FF2570B" w14:textId="77777777" w:rsidR="00FE53B2" w:rsidRDefault="00FE53B2"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contribute to existing quality assurance activity and ensure that the model is being used consistently to </w:t>
      </w:r>
      <w:r w:rsidR="00C2381D">
        <w:rPr>
          <w:rFonts w:cs="Arial"/>
          <w:sz w:val="22"/>
        </w:rPr>
        <w:t xml:space="preserve">support </w:t>
      </w:r>
      <w:r>
        <w:rPr>
          <w:rFonts w:cs="Arial"/>
          <w:sz w:val="22"/>
        </w:rPr>
        <w:t xml:space="preserve">good quality practice.   </w:t>
      </w:r>
    </w:p>
    <w:p w14:paraId="5F020748" w14:textId="77777777" w:rsidR="00C2381D" w:rsidRDefault="00C2381D" w:rsidP="00C2381D">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work in partnership with the workforce development team to ensure that the existing training programme is </w:t>
      </w:r>
      <w:proofErr w:type="gramStart"/>
      <w:r>
        <w:rPr>
          <w:rFonts w:cs="Arial"/>
          <w:sz w:val="22"/>
        </w:rPr>
        <w:t>sufficient</w:t>
      </w:r>
      <w:proofErr w:type="gramEnd"/>
      <w:r>
        <w:rPr>
          <w:rFonts w:cs="Arial"/>
          <w:sz w:val="22"/>
        </w:rPr>
        <w:t xml:space="preserve"> and sustainable. </w:t>
      </w:r>
    </w:p>
    <w:p w14:paraId="6BDE2E2B" w14:textId="77777777" w:rsidR="00FE53B2" w:rsidRDefault="00FE53B2"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To support the writing and updating of current policies and procedures so that they are aligned to the Sig</w:t>
      </w:r>
      <w:r w:rsidR="00C2381D">
        <w:rPr>
          <w:rFonts w:cs="Arial"/>
          <w:sz w:val="22"/>
        </w:rPr>
        <w:t>n</w:t>
      </w:r>
      <w:r>
        <w:rPr>
          <w:rFonts w:cs="Arial"/>
          <w:sz w:val="22"/>
        </w:rPr>
        <w:t>s of Safety framework.</w:t>
      </w:r>
    </w:p>
    <w:p w14:paraId="459E1FBB" w14:textId="77777777" w:rsidR="00FE53B2" w:rsidRDefault="00FE53B2"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support the development of the </w:t>
      </w:r>
      <w:proofErr w:type="spellStart"/>
      <w:r>
        <w:rPr>
          <w:rFonts w:cs="Arial"/>
          <w:sz w:val="22"/>
        </w:rPr>
        <w:t>Liquidlogic</w:t>
      </w:r>
      <w:proofErr w:type="spellEnd"/>
      <w:r>
        <w:rPr>
          <w:rFonts w:cs="Arial"/>
          <w:sz w:val="22"/>
        </w:rPr>
        <w:t xml:space="preserve"> case management system so that it is aligned to the Signs of Safety framework. </w:t>
      </w:r>
    </w:p>
    <w:p w14:paraId="5E34295D" w14:textId="77777777" w:rsidR="00FE53B2" w:rsidRDefault="00FE53B2"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work with regional local authorities to learn from and share good practice. </w:t>
      </w:r>
    </w:p>
    <w:p w14:paraId="1223CC39" w14:textId="77777777" w:rsidR="00F36E0F" w:rsidRDefault="00F36E0F" w:rsidP="00085B1F">
      <w:pPr>
        <w:pStyle w:val="ListParagraph"/>
        <w:numPr>
          <w:ilvl w:val="0"/>
          <w:numId w:val="32"/>
        </w:numPr>
        <w:autoSpaceDE w:val="0"/>
        <w:autoSpaceDN w:val="0"/>
        <w:adjustRightInd w:val="0"/>
        <w:spacing w:before="120" w:after="120" w:line="276" w:lineRule="auto"/>
        <w:rPr>
          <w:rFonts w:cs="Arial"/>
          <w:sz w:val="22"/>
        </w:rPr>
      </w:pPr>
      <w:r>
        <w:rPr>
          <w:rFonts w:cs="Arial"/>
          <w:sz w:val="22"/>
        </w:rPr>
        <w:t xml:space="preserve">To work in partnership with </w:t>
      </w:r>
      <w:r w:rsidR="00704843">
        <w:rPr>
          <w:rFonts w:cs="Arial"/>
          <w:sz w:val="22"/>
        </w:rPr>
        <w:t xml:space="preserve">the Durham Children’s Safeguarding Partnership </w:t>
      </w:r>
      <w:r w:rsidR="006D1398">
        <w:rPr>
          <w:rFonts w:cs="Arial"/>
          <w:sz w:val="22"/>
        </w:rPr>
        <w:t>to promote the use of the Sig</w:t>
      </w:r>
      <w:r w:rsidR="00B81FAC">
        <w:rPr>
          <w:rFonts w:cs="Arial"/>
          <w:sz w:val="22"/>
        </w:rPr>
        <w:t xml:space="preserve">ns of Safety model within partner agencies. </w:t>
      </w:r>
    </w:p>
    <w:p w14:paraId="025E6EB8" w14:textId="77777777" w:rsidR="00871C4D" w:rsidRPr="007847E3" w:rsidRDefault="00871C4D" w:rsidP="00A67BAC">
      <w:pPr>
        <w:rPr>
          <w:rFonts w:cs="Arial"/>
          <w:b/>
          <w:bCs/>
          <w:sz w:val="22"/>
        </w:rPr>
      </w:pPr>
    </w:p>
    <w:p w14:paraId="7BCA2B4F" w14:textId="77777777" w:rsidR="00A67BAC" w:rsidRPr="007847E3" w:rsidRDefault="00A67BAC" w:rsidP="00A67BAC">
      <w:pPr>
        <w:rPr>
          <w:rFonts w:cs="Arial"/>
          <w:b/>
          <w:bCs/>
          <w:sz w:val="22"/>
        </w:rPr>
      </w:pPr>
    </w:p>
    <w:p w14:paraId="15EC64D3" w14:textId="77777777"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14:paraId="28E4A515" w14:textId="77777777" w:rsidR="00A67BAC" w:rsidRPr="007847E3" w:rsidRDefault="00A67BAC" w:rsidP="00A67BAC">
      <w:pPr>
        <w:ind w:left="720" w:hanging="720"/>
        <w:rPr>
          <w:rFonts w:cs="Arial"/>
          <w:sz w:val="22"/>
        </w:rPr>
      </w:pPr>
    </w:p>
    <w:p w14:paraId="669DD378"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4FC68F50"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0F74DF69"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11AB6F7A"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78E054DD"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51248F4E"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029A8845"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7D6A65E0"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75D34606"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5324A7E"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3560966C"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5776E1F"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w:t>
      </w:r>
      <w:r w:rsidR="001B53EE">
        <w:rPr>
          <w:rFonts w:cs="Arial"/>
          <w:b/>
          <w:bCs/>
          <w:sz w:val="22"/>
          <w:u w:val="single"/>
        </w:rPr>
        <w:t xml:space="preserve"> (where applicable)</w:t>
      </w:r>
      <w:r w:rsidRPr="007847E3">
        <w:rPr>
          <w:rFonts w:cs="Arial"/>
          <w:b/>
          <w:bCs/>
          <w:sz w:val="22"/>
          <w:u w:val="single"/>
        </w:rPr>
        <w:t xml:space="preserve"> </w:t>
      </w:r>
    </w:p>
    <w:p w14:paraId="61C880A3" w14:textId="77777777" w:rsidR="00A67BAC" w:rsidRPr="007847E3" w:rsidRDefault="00A67BAC" w:rsidP="00A67BAC">
      <w:pPr>
        <w:spacing w:after="240"/>
        <w:ind w:left="720" w:hanging="11"/>
        <w:rPr>
          <w:rFonts w:cs="Arial"/>
          <w:sz w:val="22"/>
        </w:rPr>
      </w:pPr>
      <w:r w:rsidRPr="007847E3">
        <w:rPr>
          <w:rFonts w:cs="Arial"/>
          <w:sz w:val="22"/>
        </w:rPr>
        <w:t>To manage a designated budget ensuring that the Service achieves value for money in all circumstances through the monitoring and control of expenditure and the early identification of any financial irregularity.</w:t>
      </w:r>
    </w:p>
    <w:p w14:paraId="63FBE433" w14:textId="77777777" w:rsidR="00A67BAC" w:rsidRPr="007847E3" w:rsidRDefault="00A67BAC" w:rsidP="00A67BAC">
      <w:pPr>
        <w:spacing w:after="240"/>
        <w:rPr>
          <w:rFonts w:cs="Arial"/>
          <w:b/>
          <w:bCs/>
          <w:sz w:val="22"/>
        </w:rPr>
      </w:pPr>
      <w:r w:rsidRPr="007847E3">
        <w:rPr>
          <w:rFonts w:cs="Arial"/>
          <w:sz w:val="22"/>
        </w:rPr>
        <w:lastRenderedPageBreak/>
        <w:t>9.7</w:t>
      </w:r>
      <w:r w:rsidRPr="007847E3">
        <w:rPr>
          <w:rFonts w:cs="Arial"/>
          <w:b/>
          <w:bCs/>
          <w:sz w:val="22"/>
        </w:rPr>
        <w:tab/>
      </w:r>
      <w:r w:rsidRPr="007847E3">
        <w:rPr>
          <w:rFonts w:cs="Arial"/>
          <w:b/>
          <w:bCs/>
          <w:sz w:val="22"/>
          <w:u w:val="single"/>
        </w:rPr>
        <w:t>Appraisal</w:t>
      </w:r>
    </w:p>
    <w:p w14:paraId="516E6373" w14:textId="77777777"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14:paraId="12EA1456"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391AEDC0"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14:paraId="591FB5AA" w14:textId="77777777" w:rsidR="00A67BAC" w:rsidRPr="007847E3" w:rsidRDefault="00A67BAC" w:rsidP="00A67BAC">
      <w:pPr>
        <w:ind w:left="720"/>
        <w:rPr>
          <w:rFonts w:eastAsia="Calibri" w:cs="Arial"/>
          <w:sz w:val="22"/>
          <w:lang w:eastAsia="en-GB"/>
        </w:rPr>
      </w:pPr>
    </w:p>
    <w:p w14:paraId="30892F93" w14:textId="77777777"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14:paraId="19F2D4B3"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13D696A5" w14:textId="77777777"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14:paraId="2A5DF396" w14:textId="77777777"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14:paraId="71568B72"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203078F8" w14:textId="77777777"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14:paraId="7E9D92F0" w14:textId="77777777" w:rsidR="00871C4D" w:rsidRDefault="00871C4D" w:rsidP="00A67BAC">
      <w:pPr>
        <w:ind w:left="720"/>
        <w:rPr>
          <w:rFonts w:cs="Arial"/>
          <w:sz w:val="22"/>
        </w:rPr>
      </w:pPr>
    </w:p>
    <w:p w14:paraId="7E1B0103" w14:textId="77777777" w:rsidR="00B718C8" w:rsidRDefault="00B718C8" w:rsidP="00A67BAC">
      <w:pPr>
        <w:ind w:left="720"/>
        <w:rPr>
          <w:rFonts w:cs="Arial"/>
          <w:sz w:val="22"/>
        </w:rPr>
      </w:pPr>
    </w:p>
    <w:p w14:paraId="6D02CBCB" w14:textId="77777777" w:rsidR="00871C4D" w:rsidRDefault="00B718C8" w:rsidP="00B718C8">
      <w:pPr>
        <w:rPr>
          <w:rFonts w:cs="Arial"/>
          <w:sz w:val="22"/>
        </w:rPr>
      </w:pPr>
      <w:r>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Pr>
          <w:rFonts w:cs="Arial"/>
          <w:sz w:val="22"/>
        </w:rPr>
        <w:t>your manager.</w:t>
      </w:r>
    </w:p>
    <w:p w14:paraId="1F5126C1" w14:textId="77777777" w:rsidR="00871C4D" w:rsidRDefault="00871C4D" w:rsidP="00A67BAC">
      <w:pPr>
        <w:ind w:left="720"/>
        <w:rPr>
          <w:rFonts w:cs="Arial"/>
          <w:sz w:val="22"/>
        </w:rPr>
      </w:pPr>
    </w:p>
    <w:p w14:paraId="07488545" w14:textId="77777777" w:rsidR="00871C4D" w:rsidRDefault="00871C4D" w:rsidP="00A67BAC">
      <w:pPr>
        <w:ind w:left="720"/>
        <w:rPr>
          <w:rFonts w:cs="Arial"/>
          <w:sz w:val="22"/>
        </w:rPr>
      </w:pPr>
    </w:p>
    <w:p w14:paraId="13044BA1" w14:textId="77777777"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14:paraId="26D62A6B"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291BF18A" w14:textId="77777777" w:rsidTr="00A7575D">
        <w:tc>
          <w:tcPr>
            <w:tcW w:w="2109" w:type="dxa"/>
            <w:tcBorders>
              <w:top w:val="single" w:sz="4" w:space="0" w:color="auto"/>
              <w:left w:val="single" w:sz="4" w:space="0" w:color="auto"/>
              <w:bottom w:val="single" w:sz="4" w:space="0" w:color="auto"/>
              <w:right w:val="single" w:sz="4" w:space="0" w:color="auto"/>
            </w:tcBorders>
          </w:tcPr>
          <w:p w14:paraId="012616ED" w14:textId="77777777" w:rsidR="00A67BAC" w:rsidRPr="007847E3" w:rsidRDefault="00A67BAC" w:rsidP="00A7575D">
            <w:pPr>
              <w:rPr>
                <w:rFonts w:cs="Arial"/>
                <w:b/>
                <w:bCs/>
                <w:sz w:val="22"/>
              </w:rPr>
            </w:pPr>
          </w:p>
        </w:tc>
        <w:tc>
          <w:tcPr>
            <w:tcW w:w="5199" w:type="dxa"/>
            <w:tcBorders>
              <w:left w:val="single" w:sz="4" w:space="0" w:color="auto"/>
            </w:tcBorders>
          </w:tcPr>
          <w:p w14:paraId="2D4A4396"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150FA1E5"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13C2895A"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7FEC6289"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300E00EE"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244678BA" w14:textId="77777777" w:rsidR="00BF6EA3" w:rsidRDefault="00BF6EA3" w:rsidP="00C2381D">
            <w:pPr>
              <w:numPr>
                <w:ilvl w:val="0"/>
                <w:numId w:val="33"/>
              </w:numPr>
              <w:contextualSpacing/>
              <w:rPr>
                <w:sz w:val="20"/>
                <w:szCs w:val="20"/>
                <w:lang w:eastAsia="en-GB"/>
              </w:rPr>
            </w:pPr>
            <w:r>
              <w:rPr>
                <w:sz w:val="20"/>
                <w:szCs w:val="20"/>
                <w:lang w:eastAsia="en-GB"/>
              </w:rPr>
              <w:t>S</w:t>
            </w:r>
            <w:r w:rsidRPr="002D67D4">
              <w:rPr>
                <w:sz w:val="20"/>
                <w:szCs w:val="20"/>
                <w:lang w:eastAsia="en-GB"/>
              </w:rPr>
              <w:t xml:space="preserve">ocial work qualification </w:t>
            </w:r>
          </w:p>
          <w:p w14:paraId="3E9233A0" w14:textId="77777777" w:rsidR="00BF6EA3" w:rsidRPr="00BF6EA3" w:rsidRDefault="00BF6EA3" w:rsidP="00C2381D">
            <w:pPr>
              <w:numPr>
                <w:ilvl w:val="0"/>
                <w:numId w:val="33"/>
              </w:numPr>
              <w:contextualSpacing/>
              <w:rPr>
                <w:rFonts w:cs="Arial"/>
                <w:sz w:val="22"/>
              </w:rPr>
            </w:pPr>
            <w:r>
              <w:rPr>
                <w:sz w:val="20"/>
                <w:szCs w:val="20"/>
                <w:lang w:eastAsia="en-GB"/>
              </w:rPr>
              <w:t>C</w:t>
            </w:r>
            <w:r w:rsidRPr="002D67D4">
              <w:rPr>
                <w:sz w:val="20"/>
                <w:szCs w:val="20"/>
                <w:lang w:eastAsia="en-GB"/>
              </w:rPr>
              <w:t>urrent HCPC social work registration</w:t>
            </w:r>
          </w:p>
          <w:p w14:paraId="09D35E3A" w14:textId="77777777" w:rsidR="00A67BAC" w:rsidRPr="007847E3" w:rsidRDefault="00A67BAC" w:rsidP="00C2381D">
            <w:pPr>
              <w:ind w:left="360"/>
              <w:contextualSpacing/>
              <w:rPr>
                <w:rFonts w:cs="Arial"/>
                <w:sz w:val="22"/>
              </w:rPr>
            </w:pPr>
          </w:p>
        </w:tc>
        <w:tc>
          <w:tcPr>
            <w:tcW w:w="5400" w:type="dxa"/>
          </w:tcPr>
          <w:p w14:paraId="0CD291D1" w14:textId="77777777" w:rsidR="00A67BAC" w:rsidRPr="00C2381D" w:rsidRDefault="00C2381D" w:rsidP="00C2381D">
            <w:pPr>
              <w:pStyle w:val="ListParagraph"/>
              <w:numPr>
                <w:ilvl w:val="0"/>
                <w:numId w:val="36"/>
              </w:numPr>
              <w:rPr>
                <w:rFonts w:ascii="Arial (W1)" w:hAnsi="Arial (W1)" w:cs="Arial"/>
                <w:sz w:val="22"/>
              </w:rPr>
            </w:pPr>
            <w:r w:rsidRPr="00C2381D">
              <w:rPr>
                <w:rFonts w:ascii="Arial (W1)" w:hAnsi="Arial (W1)" w:cs="Arial"/>
                <w:sz w:val="22"/>
              </w:rPr>
              <w:t>Practice educator qualification or commitment to work towards the qualification</w:t>
            </w:r>
          </w:p>
        </w:tc>
        <w:tc>
          <w:tcPr>
            <w:tcW w:w="2340" w:type="dxa"/>
          </w:tcPr>
          <w:p w14:paraId="0530C1FE" w14:textId="77777777" w:rsidR="00A67BAC" w:rsidRPr="007847E3" w:rsidRDefault="00A67BAC" w:rsidP="00A7575D">
            <w:pPr>
              <w:rPr>
                <w:rFonts w:cs="Arial"/>
                <w:sz w:val="20"/>
                <w:szCs w:val="20"/>
              </w:rPr>
            </w:pPr>
            <w:r w:rsidRPr="007847E3">
              <w:rPr>
                <w:rFonts w:cs="Arial"/>
                <w:sz w:val="20"/>
                <w:szCs w:val="20"/>
              </w:rPr>
              <w:t>Application form</w:t>
            </w:r>
          </w:p>
          <w:p w14:paraId="3A8ED031" w14:textId="77777777" w:rsidR="00A67BAC" w:rsidRPr="007847E3" w:rsidRDefault="00A67BAC" w:rsidP="00A7575D">
            <w:pPr>
              <w:rPr>
                <w:rFonts w:cs="Arial"/>
                <w:sz w:val="20"/>
                <w:szCs w:val="20"/>
              </w:rPr>
            </w:pPr>
            <w:r w:rsidRPr="007847E3">
              <w:rPr>
                <w:rFonts w:cs="Arial"/>
                <w:sz w:val="20"/>
                <w:szCs w:val="20"/>
              </w:rPr>
              <w:t>Selection Process</w:t>
            </w:r>
          </w:p>
          <w:p w14:paraId="13D5B402" w14:textId="77777777" w:rsidR="00A67BAC" w:rsidRPr="007847E3" w:rsidRDefault="00A67BAC" w:rsidP="00A7575D">
            <w:pPr>
              <w:rPr>
                <w:rFonts w:cs="Arial"/>
                <w:sz w:val="20"/>
                <w:szCs w:val="20"/>
              </w:rPr>
            </w:pPr>
            <w:r w:rsidRPr="007847E3">
              <w:rPr>
                <w:rFonts w:cs="Arial"/>
                <w:sz w:val="20"/>
                <w:szCs w:val="20"/>
              </w:rPr>
              <w:t>Pre-employment checks</w:t>
            </w:r>
          </w:p>
          <w:p w14:paraId="086759CA" w14:textId="77777777" w:rsidR="00A67BAC" w:rsidRPr="007847E3" w:rsidRDefault="00A67BAC" w:rsidP="00A7575D">
            <w:pPr>
              <w:rPr>
                <w:rFonts w:cs="Arial"/>
                <w:sz w:val="20"/>
                <w:szCs w:val="20"/>
              </w:rPr>
            </w:pPr>
          </w:p>
        </w:tc>
      </w:tr>
      <w:tr w:rsidR="00A67BAC" w:rsidRPr="007847E3" w14:paraId="3D96EC63"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2A8D1EE7"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02E74496" w14:textId="77777777" w:rsidR="00C2381D" w:rsidRDefault="00C2381D" w:rsidP="00BF6EA3">
            <w:pPr>
              <w:numPr>
                <w:ilvl w:val="0"/>
                <w:numId w:val="33"/>
              </w:numPr>
              <w:ind w:left="357" w:hanging="357"/>
              <w:contextualSpacing/>
              <w:rPr>
                <w:sz w:val="20"/>
                <w:szCs w:val="20"/>
                <w:lang w:eastAsia="en-GB"/>
              </w:rPr>
            </w:pPr>
            <w:r>
              <w:rPr>
                <w:sz w:val="20"/>
                <w:szCs w:val="20"/>
                <w:lang w:eastAsia="en-GB"/>
              </w:rPr>
              <w:t>Significant experience of using the Signs of Safety framework in practice</w:t>
            </w:r>
          </w:p>
          <w:p w14:paraId="7D3ED899" w14:textId="77777777" w:rsidR="00BF6EA3" w:rsidRDefault="00BF6EA3" w:rsidP="00BF6EA3">
            <w:pPr>
              <w:numPr>
                <w:ilvl w:val="0"/>
                <w:numId w:val="33"/>
              </w:numPr>
              <w:ind w:left="357" w:hanging="357"/>
              <w:contextualSpacing/>
              <w:rPr>
                <w:sz w:val="20"/>
                <w:szCs w:val="20"/>
                <w:lang w:eastAsia="en-GB"/>
              </w:rPr>
            </w:pPr>
            <w:r w:rsidRPr="00D01F82">
              <w:rPr>
                <w:sz w:val="20"/>
                <w:szCs w:val="20"/>
                <w:lang w:eastAsia="en-GB"/>
              </w:rPr>
              <w:t>Signif</w:t>
            </w:r>
            <w:r>
              <w:rPr>
                <w:sz w:val="20"/>
                <w:szCs w:val="20"/>
                <w:lang w:eastAsia="en-GB"/>
              </w:rPr>
              <w:t xml:space="preserve">icant social work experience with children and families </w:t>
            </w:r>
          </w:p>
          <w:p w14:paraId="6F0868EE" w14:textId="77777777" w:rsidR="007B22F6" w:rsidRDefault="007B22F6" w:rsidP="00BF6EA3">
            <w:pPr>
              <w:numPr>
                <w:ilvl w:val="0"/>
                <w:numId w:val="33"/>
              </w:numPr>
              <w:ind w:left="357" w:hanging="357"/>
              <w:contextualSpacing/>
              <w:rPr>
                <w:sz w:val="20"/>
                <w:szCs w:val="20"/>
                <w:lang w:eastAsia="en-GB"/>
              </w:rPr>
            </w:pPr>
            <w:r w:rsidRPr="00BF6EA3">
              <w:rPr>
                <w:sz w:val="20"/>
                <w:szCs w:val="20"/>
                <w:lang w:eastAsia="en-GB"/>
              </w:rPr>
              <w:t>Experience of supervising or mentoring other practitioners</w:t>
            </w:r>
            <w:r>
              <w:rPr>
                <w:sz w:val="20"/>
                <w:szCs w:val="20"/>
                <w:lang w:eastAsia="en-GB"/>
              </w:rPr>
              <w:t xml:space="preserve"> </w:t>
            </w:r>
          </w:p>
          <w:p w14:paraId="30AE7344" w14:textId="77777777" w:rsidR="007B22F6" w:rsidRDefault="007B22F6" w:rsidP="00BF6EA3">
            <w:pPr>
              <w:numPr>
                <w:ilvl w:val="0"/>
                <w:numId w:val="33"/>
              </w:numPr>
              <w:ind w:left="357" w:hanging="357"/>
              <w:contextualSpacing/>
              <w:rPr>
                <w:sz w:val="20"/>
                <w:szCs w:val="20"/>
                <w:lang w:eastAsia="en-GB"/>
              </w:rPr>
            </w:pPr>
            <w:r>
              <w:rPr>
                <w:sz w:val="20"/>
                <w:szCs w:val="20"/>
                <w:lang w:eastAsia="en-GB"/>
              </w:rPr>
              <w:t>Co-ordinating and administering multiple, simultaneous activities/projects on time and within budget</w:t>
            </w:r>
          </w:p>
          <w:p w14:paraId="2F88B479" w14:textId="77777777" w:rsidR="007B22F6" w:rsidRDefault="007B22F6" w:rsidP="00BF6EA3">
            <w:pPr>
              <w:numPr>
                <w:ilvl w:val="0"/>
                <w:numId w:val="33"/>
              </w:numPr>
              <w:ind w:left="357" w:hanging="357"/>
              <w:contextualSpacing/>
              <w:rPr>
                <w:sz w:val="20"/>
                <w:szCs w:val="20"/>
                <w:lang w:eastAsia="en-GB"/>
              </w:rPr>
            </w:pPr>
            <w:r>
              <w:rPr>
                <w:sz w:val="20"/>
                <w:szCs w:val="20"/>
                <w:lang w:eastAsia="en-GB"/>
              </w:rPr>
              <w:t>Experience of working independently and using own initiative to deliver project outcomes</w:t>
            </w:r>
          </w:p>
          <w:p w14:paraId="2A804559" w14:textId="77777777" w:rsidR="00A67BAC" w:rsidRPr="00BF6EA3" w:rsidRDefault="00A67BAC" w:rsidP="000C7067">
            <w:pPr>
              <w:ind w:left="357"/>
              <w:contextualSpacing/>
              <w:rPr>
                <w:rFonts w:ascii="Arial (W1)" w:hAnsi="Arial (W1)" w:cs="Arial"/>
                <w:bCs/>
                <w:sz w:val="22"/>
              </w:rPr>
            </w:pPr>
          </w:p>
        </w:tc>
        <w:tc>
          <w:tcPr>
            <w:tcW w:w="5400" w:type="dxa"/>
          </w:tcPr>
          <w:p w14:paraId="15F13470" w14:textId="77777777" w:rsidR="00A67BAC" w:rsidRPr="007B22F6" w:rsidRDefault="007B22F6" w:rsidP="007B22F6">
            <w:pPr>
              <w:pStyle w:val="ListParagraph"/>
              <w:numPr>
                <w:ilvl w:val="0"/>
                <w:numId w:val="33"/>
              </w:numPr>
              <w:rPr>
                <w:rFonts w:ascii="Arial (W1)" w:hAnsi="Arial (W1)" w:cs="Arial"/>
                <w:sz w:val="22"/>
              </w:rPr>
            </w:pPr>
            <w:r w:rsidRPr="007B22F6">
              <w:rPr>
                <w:rFonts w:ascii="Arial (W1)" w:hAnsi="Arial (W1)" w:cs="Arial"/>
                <w:sz w:val="22"/>
              </w:rPr>
              <w:t xml:space="preserve">Working with all levels of senior management across organisations and in a political environment. </w:t>
            </w:r>
          </w:p>
        </w:tc>
        <w:tc>
          <w:tcPr>
            <w:tcW w:w="2340" w:type="dxa"/>
          </w:tcPr>
          <w:p w14:paraId="61755CA4" w14:textId="77777777" w:rsidR="00A67BAC" w:rsidRPr="007847E3" w:rsidRDefault="00A67BAC" w:rsidP="00A7575D">
            <w:pPr>
              <w:rPr>
                <w:rFonts w:cs="Arial"/>
                <w:sz w:val="20"/>
                <w:szCs w:val="20"/>
              </w:rPr>
            </w:pPr>
            <w:r w:rsidRPr="007847E3">
              <w:rPr>
                <w:rFonts w:cs="Arial"/>
                <w:sz w:val="20"/>
                <w:szCs w:val="20"/>
              </w:rPr>
              <w:t>Application form</w:t>
            </w:r>
          </w:p>
          <w:p w14:paraId="6E6FE301" w14:textId="77777777" w:rsidR="00A67BAC" w:rsidRPr="007847E3" w:rsidRDefault="00A67BAC" w:rsidP="00A7575D">
            <w:pPr>
              <w:rPr>
                <w:rFonts w:cs="Arial"/>
                <w:sz w:val="20"/>
                <w:szCs w:val="20"/>
              </w:rPr>
            </w:pPr>
            <w:r w:rsidRPr="007847E3">
              <w:rPr>
                <w:rFonts w:cs="Arial"/>
                <w:sz w:val="20"/>
                <w:szCs w:val="20"/>
              </w:rPr>
              <w:t>Selection Process</w:t>
            </w:r>
          </w:p>
          <w:p w14:paraId="55649EFD" w14:textId="77777777" w:rsidR="00A67BAC" w:rsidRPr="007847E3" w:rsidRDefault="00A67BAC" w:rsidP="00A7575D">
            <w:pPr>
              <w:rPr>
                <w:rFonts w:cs="Arial"/>
                <w:sz w:val="20"/>
                <w:szCs w:val="20"/>
              </w:rPr>
            </w:pPr>
            <w:r w:rsidRPr="007847E3">
              <w:rPr>
                <w:rFonts w:cs="Arial"/>
                <w:sz w:val="20"/>
                <w:szCs w:val="20"/>
              </w:rPr>
              <w:t>Pre-employment checks</w:t>
            </w:r>
          </w:p>
          <w:p w14:paraId="1034330B" w14:textId="77777777" w:rsidR="00A67BAC" w:rsidRPr="007847E3" w:rsidRDefault="00A67BAC" w:rsidP="00A7575D">
            <w:pPr>
              <w:rPr>
                <w:rFonts w:cs="Arial"/>
                <w:sz w:val="20"/>
                <w:szCs w:val="20"/>
              </w:rPr>
            </w:pPr>
          </w:p>
        </w:tc>
      </w:tr>
      <w:tr w:rsidR="00A67BAC" w:rsidRPr="007847E3" w14:paraId="36D2235E"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61F75F10" w14:textId="77777777"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6A06E57E" w14:textId="77777777" w:rsidR="00C2381D" w:rsidRDefault="00C2381D" w:rsidP="007B22F6">
            <w:pPr>
              <w:numPr>
                <w:ilvl w:val="0"/>
                <w:numId w:val="33"/>
              </w:numPr>
              <w:ind w:left="360"/>
              <w:contextualSpacing/>
              <w:outlineLvl w:val="0"/>
              <w:rPr>
                <w:rFonts w:eastAsia="Calibri"/>
                <w:sz w:val="20"/>
                <w:szCs w:val="20"/>
              </w:rPr>
            </w:pPr>
            <w:r>
              <w:rPr>
                <w:rFonts w:eastAsia="Calibri"/>
                <w:sz w:val="20"/>
                <w:szCs w:val="20"/>
              </w:rPr>
              <w:t xml:space="preserve">In depth knowledge of the Signs of Safety framework. </w:t>
            </w:r>
          </w:p>
          <w:p w14:paraId="259EF635" w14:textId="77777777" w:rsidR="007B22F6" w:rsidRDefault="000C7067" w:rsidP="007B22F6">
            <w:pPr>
              <w:numPr>
                <w:ilvl w:val="0"/>
                <w:numId w:val="33"/>
              </w:numPr>
              <w:ind w:left="360"/>
              <w:contextualSpacing/>
              <w:outlineLvl w:val="0"/>
              <w:rPr>
                <w:rFonts w:eastAsia="Calibri"/>
                <w:sz w:val="20"/>
                <w:szCs w:val="20"/>
              </w:rPr>
            </w:pPr>
            <w:r>
              <w:rPr>
                <w:rFonts w:eastAsia="Calibri"/>
                <w:sz w:val="20"/>
                <w:szCs w:val="20"/>
              </w:rPr>
              <w:t>Ability to develop effective relationships with a variety of internal and external stakeholders.</w:t>
            </w:r>
          </w:p>
          <w:p w14:paraId="5E580427" w14:textId="77777777" w:rsidR="007B22F6" w:rsidRDefault="000C7067" w:rsidP="007B22F6">
            <w:pPr>
              <w:numPr>
                <w:ilvl w:val="0"/>
                <w:numId w:val="33"/>
              </w:numPr>
              <w:ind w:left="360"/>
              <w:contextualSpacing/>
              <w:outlineLvl w:val="0"/>
              <w:rPr>
                <w:rFonts w:eastAsia="Calibri"/>
                <w:sz w:val="20"/>
                <w:szCs w:val="20"/>
              </w:rPr>
            </w:pPr>
            <w:r>
              <w:rPr>
                <w:rFonts w:eastAsia="Calibri"/>
                <w:sz w:val="20"/>
                <w:szCs w:val="20"/>
              </w:rPr>
              <w:t>Excellent oral, written and presentation skills</w:t>
            </w:r>
          </w:p>
          <w:p w14:paraId="71A42F25" w14:textId="77777777" w:rsidR="000C7067" w:rsidRDefault="000C7067" w:rsidP="007B22F6">
            <w:pPr>
              <w:numPr>
                <w:ilvl w:val="0"/>
                <w:numId w:val="33"/>
              </w:numPr>
              <w:ind w:left="360"/>
              <w:contextualSpacing/>
              <w:outlineLvl w:val="0"/>
              <w:rPr>
                <w:rFonts w:eastAsia="Calibri"/>
                <w:sz w:val="20"/>
                <w:szCs w:val="20"/>
              </w:rPr>
            </w:pPr>
            <w:r>
              <w:rPr>
                <w:rFonts w:eastAsia="Calibri"/>
                <w:sz w:val="20"/>
                <w:szCs w:val="20"/>
              </w:rPr>
              <w:t xml:space="preserve">Excellent organisational skills </w:t>
            </w:r>
          </w:p>
          <w:p w14:paraId="42B19C9F" w14:textId="77777777" w:rsidR="000C7067" w:rsidRDefault="000C7067" w:rsidP="007B22F6">
            <w:pPr>
              <w:numPr>
                <w:ilvl w:val="0"/>
                <w:numId w:val="33"/>
              </w:numPr>
              <w:ind w:left="360"/>
              <w:contextualSpacing/>
              <w:outlineLvl w:val="0"/>
              <w:rPr>
                <w:rFonts w:eastAsia="Calibri"/>
                <w:sz w:val="20"/>
                <w:szCs w:val="20"/>
              </w:rPr>
            </w:pPr>
            <w:r>
              <w:rPr>
                <w:rFonts w:eastAsia="Calibri"/>
                <w:sz w:val="20"/>
                <w:szCs w:val="20"/>
              </w:rPr>
              <w:t>Ability to prioritise workload/manage competing deadlines effectively</w:t>
            </w:r>
          </w:p>
          <w:p w14:paraId="32D2551B" w14:textId="77777777" w:rsidR="007B22F6" w:rsidRDefault="007B22F6" w:rsidP="007B22F6">
            <w:pPr>
              <w:numPr>
                <w:ilvl w:val="0"/>
                <w:numId w:val="33"/>
              </w:numPr>
              <w:ind w:left="360"/>
              <w:contextualSpacing/>
              <w:outlineLvl w:val="0"/>
              <w:rPr>
                <w:rFonts w:eastAsia="Calibri"/>
                <w:sz w:val="20"/>
                <w:szCs w:val="20"/>
              </w:rPr>
            </w:pPr>
            <w:r>
              <w:rPr>
                <w:rFonts w:eastAsia="Calibri"/>
                <w:sz w:val="20"/>
                <w:szCs w:val="20"/>
              </w:rPr>
              <w:t xml:space="preserve">Budget management skills </w:t>
            </w:r>
          </w:p>
          <w:p w14:paraId="4A17C260" w14:textId="77777777" w:rsidR="007B22F6" w:rsidRDefault="000C7067" w:rsidP="007B22F6">
            <w:pPr>
              <w:numPr>
                <w:ilvl w:val="0"/>
                <w:numId w:val="33"/>
              </w:numPr>
              <w:ind w:left="360"/>
              <w:contextualSpacing/>
              <w:rPr>
                <w:sz w:val="20"/>
                <w:szCs w:val="20"/>
                <w:lang w:eastAsia="en-GB"/>
              </w:rPr>
            </w:pPr>
            <w:r>
              <w:rPr>
                <w:sz w:val="20"/>
                <w:szCs w:val="20"/>
                <w:lang w:eastAsia="en-GB"/>
              </w:rPr>
              <w:t xml:space="preserve">Excellent IT skills </w:t>
            </w:r>
          </w:p>
          <w:p w14:paraId="0C88C75A" w14:textId="77777777" w:rsidR="000C7067" w:rsidRPr="002D67D4" w:rsidRDefault="000C7067" w:rsidP="007B22F6">
            <w:pPr>
              <w:numPr>
                <w:ilvl w:val="0"/>
                <w:numId w:val="33"/>
              </w:numPr>
              <w:ind w:left="360"/>
              <w:contextualSpacing/>
              <w:rPr>
                <w:sz w:val="20"/>
                <w:szCs w:val="20"/>
                <w:lang w:eastAsia="en-GB"/>
              </w:rPr>
            </w:pPr>
            <w:r>
              <w:rPr>
                <w:sz w:val="20"/>
                <w:szCs w:val="20"/>
                <w:lang w:eastAsia="en-GB"/>
              </w:rPr>
              <w:t xml:space="preserve">Negotiating and influencing skills to motivate stakeholders and maximise project outcomes. </w:t>
            </w:r>
          </w:p>
          <w:p w14:paraId="76547F70" w14:textId="77777777" w:rsidR="00A67BAC" w:rsidRPr="00BF6EA3" w:rsidRDefault="00A67BAC" w:rsidP="00BF6EA3">
            <w:pPr>
              <w:rPr>
                <w:rFonts w:ascii="Arial (W1)" w:hAnsi="Arial (W1)" w:cs="Arial"/>
                <w:bCs/>
                <w:sz w:val="22"/>
              </w:rPr>
            </w:pPr>
          </w:p>
        </w:tc>
        <w:tc>
          <w:tcPr>
            <w:tcW w:w="5400" w:type="dxa"/>
          </w:tcPr>
          <w:p w14:paraId="22A9F149" w14:textId="77777777" w:rsidR="00A67BAC" w:rsidRPr="007B22F6" w:rsidRDefault="007B22F6" w:rsidP="007B22F6">
            <w:pPr>
              <w:pStyle w:val="ListParagraph"/>
              <w:numPr>
                <w:ilvl w:val="0"/>
                <w:numId w:val="33"/>
              </w:numPr>
              <w:rPr>
                <w:rFonts w:ascii="Arial (W1)" w:hAnsi="Arial (W1)" w:cs="Arial"/>
                <w:sz w:val="22"/>
              </w:rPr>
            </w:pPr>
            <w:r>
              <w:rPr>
                <w:rFonts w:ascii="Arial (W1)" w:hAnsi="Arial (W1)" w:cs="Arial"/>
                <w:sz w:val="22"/>
              </w:rPr>
              <w:t>Project Manag</w:t>
            </w:r>
            <w:r w:rsidR="00AA32B2">
              <w:rPr>
                <w:rFonts w:ascii="Arial (W1)" w:hAnsi="Arial (W1)" w:cs="Arial"/>
                <w:sz w:val="22"/>
              </w:rPr>
              <w:t>e</w:t>
            </w:r>
            <w:r>
              <w:rPr>
                <w:rFonts w:ascii="Arial (W1)" w:hAnsi="Arial (W1)" w:cs="Arial"/>
                <w:sz w:val="22"/>
              </w:rPr>
              <w:t xml:space="preserve">ment </w:t>
            </w:r>
            <w:r w:rsidR="00213466">
              <w:rPr>
                <w:rFonts w:ascii="Arial (W1)" w:hAnsi="Arial (W1)" w:cs="Arial"/>
                <w:sz w:val="22"/>
              </w:rPr>
              <w:t xml:space="preserve">skills </w:t>
            </w:r>
          </w:p>
        </w:tc>
        <w:tc>
          <w:tcPr>
            <w:tcW w:w="2340" w:type="dxa"/>
          </w:tcPr>
          <w:p w14:paraId="6C9A5243" w14:textId="77777777" w:rsidR="00A67BAC" w:rsidRPr="007847E3" w:rsidRDefault="00A67BAC" w:rsidP="00A7575D">
            <w:pPr>
              <w:rPr>
                <w:rFonts w:cs="Arial"/>
                <w:sz w:val="20"/>
                <w:szCs w:val="20"/>
              </w:rPr>
            </w:pPr>
            <w:r w:rsidRPr="007847E3">
              <w:rPr>
                <w:rFonts w:cs="Arial"/>
                <w:sz w:val="20"/>
                <w:szCs w:val="20"/>
              </w:rPr>
              <w:t>Application form</w:t>
            </w:r>
          </w:p>
          <w:p w14:paraId="7752BEE3" w14:textId="77777777" w:rsidR="00A67BAC" w:rsidRPr="007847E3" w:rsidRDefault="00A67BAC" w:rsidP="00A7575D">
            <w:pPr>
              <w:rPr>
                <w:rFonts w:cs="Arial"/>
                <w:sz w:val="20"/>
                <w:szCs w:val="20"/>
              </w:rPr>
            </w:pPr>
            <w:r w:rsidRPr="007847E3">
              <w:rPr>
                <w:rFonts w:cs="Arial"/>
                <w:sz w:val="20"/>
                <w:szCs w:val="20"/>
              </w:rPr>
              <w:t>Selection Process</w:t>
            </w:r>
          </w:p>
          <w:p w14:paraId="3C71EFB2" w14:textId="77777777" w:rsidR="00A67BAC" w:rsidRPr="007847E3" w:rsidRDefault="00A67BAC" w:rsidP="00A7575D">
            <w:pPr>
              <w:rPr>
                <w:rFonts w:cs="Arial"/>
                <w:sz w:val="20"/>
                <w:szCs w:val="20"/>
              </w:rPr>
            </w:pPr>
            <w:r w:rsidRPr="007847E3">
              <w:rPr>
                <w:rFonts w:cs="Arial"/>
                <w:sz w:val="20"/>
                <w:szCs w:val="20"/>
              </w:rPr>
              <w:t>Pre-employment checks</w:t>
            </w:r>
          </w:p>
          <w:p w14:paraId="7A05426C" w14:textId="77777777" w:rsidR="00A67BAC" w:rsidRPr="007847E3" w:rsidRDefault="00A67BAC" w:rsidP="00A7575D">
            <w:pPr>
              <w:rPr>
                <w:rFonts w:cs="Arial"/>
                <w:sz w:val="20"/>
                <w:szCs w:val="20"/>
              </w:rPr>
            </w:pPr>
          </w:p>
        </w:tc>
      </w:tr>
      <w:tr w:rsidR="00A67BAC" w:rsidRPr="007847E3" w14:paraId="6124093A" w14:textId="77777777" w:rsidTr="00BC3CC1">
        <w:trPr>
          <w:trHeight w:val="1458"/>
        </w:trPr>
        <w:tc>
          <w:tcPr>
            <w:tcW w:w="2109" w:type="dxa"/>
            <w:tcBorders>
              <w:top w:val="single" w:sz="4" w:space="0" w:color="auto"/>
              <w:left w:val="single" w:sz="4" w:space="0" w:color="auto"/>
              <w:bottom w:val="single" w:sz="4" w:space="0" w:color="auto"/>
              <w:right w:val="single" w:sz="4" w:space="0" w:color="auto"/>
            </w:tcBorders>
          </w:tcPr>
          <w:p w14:paraId="36A3A9FC" w14:textId="77777777" w:rsidR="00A67BAC" w:rsidRPr="007847E3" w:rsidRDefault="00A67BAC" w:rsidP="00A7575D">
            <w:pPr>
              <w:rPr>
                <w:rFonts w:cs="Arial"/>
                <w:b/>
                <w:sz w:val="22"/>
              </w:rPr>
            </w:pPr>
            <w:r w:rsidRPr="007847E3">
              <w:rPr>
                <w:rFonts w:cs="Arial"/>
                <w:b/>
                <w:sz w:val="22"/>
              </w:rPr>
              <w:lastRenderedPageBreak/>
              <w:t>Personal Qualities</w:t>
            </w:r>
          </w:p>
        </w:tc>
        <w:tc>
          <w:tcPr>
            <w:tcW w:w="5199" w:type="dxa"/>
            <w:tcBorders>
              <w:left w:val="single" w:sz="4" w:space="0" w:color="auto"/>
            </w:tcBorders>
          </w:tcPr>
          <w:p w14:paraId="3FBD0469" w14:textId="77777777" w:rsidR="00A67BAC" w:rsidRDefault="00213466" w:rsidP="00502004">
            <w:pPr>
              <w:pStyle w:val="ListParagraph"/>
              <w:numPr>
                <w:ilvl w:val="0"/>
                <w:numId w:val="34"/>
              </w:numPr>
              <w:rPr>
                <w:rFonts w:cs="Arial"/>
                <w:sz w:val="22"/>
              </w:rPr>
            </w:pPr>
            <w:r>
              <w:rPr>
                <w:rFonts w:cs="Arial"/>
                <w:sz w:val="22"/>
              </w:rPr>
              <w:t>A solution focused approach</w:t>
            </w:r>
          </w:p>
          <w:p w14:paraId="515EFE25" w14:textId="77777777" w:rsidR="00A67B2E" w:rsidRDefault="00A67B2E" w:rsidP="00502004">
            <w:pPr>
              <w:pStyle w:val="ListParagraph"/>
              <w:numPr>
                <w:ilvl w:val="0"/>
                <w:numId w:val="34"/>
              </w:numPr>
              <w:rPr>
                <w:rFonts w:cs="Arial"/>
                <w:sz w:val="22"/>
              </w:rPr>
            </w:pPr>
            <w:r>
              <w:rPr>
                <w:rFonts w:cs="Arial"/>
                <w:sz w:val="22"/>
              </w:rPr>
              <w:t xml:space="preserve">Enthusiasm </w:t>
            </w:r>
          </w:p>
          <w:p w14:paraId="4448AEA7" w14:textId="77777777" w:rsidR="00213466" w:rsidRPr="00502004" w:rsidRDefault="00213466" w:rsidP="00502004">
            <w:pPr>
              <w:pStyle w:val="ListParagraph"/>
              <w:numPr>
                <w:ilvl w:val="0"/>
                <w:numId w:val="34"/>
              </w:numPr>
              <w:rPr>
                <w:rFonts w:cs="Arial"/>
                <w:sz w:val="22"/>
              </w:rPr>
            </w:pPr>
            <w:r>
              <w:rPr>
                <w:rFonts w:cs="Arial"/>
                <w:sz w:val="22"/>
              </w:rPr>
              <w:t xml:space="preserve">Resilience </w:t>
            </w:r>
          </w:p>
        </w:tc>
        <w:tc>
          <w:tcPr>
            <w:tcW w:w="5400" w:type="dxa"/>
          </w:tcPr>
          <w:p w14:paraId="33611502" w14:textId="77777777" w:rsidR="00A67BAC" w:rsidRPr="007847E3" w:rsidRDefault="00A67BAC" w:rsidP="00A7575D">
            <w:pPr>
              <w:spacing w:after="120"/>
              <w:rPr>
                <w:rFonts w:cs="Arial"/>
                <w:sz w:val="22"/>
              </w:rPr>
            </w:pPr>
          </w:p>
        </w:tc>
        <w:tc>
          <w:tcPr>
            <w:tcW w:w="2340" w:type="dxa"/>
          </w:tcPr>
          <w:p w14:paraId="2E6FCD7C" w14:textId="77777777" w:rsidR="00A67BAC" w:rsidRPr="007847E3" w:rsidRDefault="00A67BAC" w:rsidP="00A7575D">
            <w:pPr>
              <w:rPr>
                <w:rFonts w:cs="Arial"/>
                <w:sz w:val="20"/>
                <w:szCs w:val="20"/>
              </w:rPr>
            </w:pPr>
            <w:r w:rsidRPr="007847E3">
              <w:rPr>
                <w:rFonts w:cs="Arial"/>
                <w:sz w:val="20"/>
                <w:szCs w:val="20"/>
              </w:rPr>
              <w:t>Application form</w:t>
            </w:r>
          </w:p>
          <w:p w14:paraId="122AED22" w14:textId="77777777" w:rsidR="00A67BAC" w:rsidRPr="007847E3" w:rsidRDefault="00A67BAC" w:rsidP="00A7575D">
            <w:pPr>
              <w:rPr>
                <w:rFonts w:cs="Arial"/>
                <w:sz w:val="20"/>
                <w:szCs w:val="20"/>
              </w:rPr>
            </w:pPr>
            <w:r w:rsidRPr="007847E3">
              <w:rPr>
                <w:rFonts w:cs="Arial"/>
                <w:sz w:val="20"/>
                <w:szCs w:val="20"/>
              </w:rPr>
              <w:t>Selection Process</w:t>
            </w:r>
          </w:p>
          <w:p w14:paraId="13D7F816" w14:textId="77777777" w:rsidR="00A67BAC" w:rsidRPr="007847E3" w:rsidRDefault="00A67BAC" w:rsidP="00A7575D">
            <w:pPr>
              <w:rPr>
                <w:rFonts w:cs="Arial"/>
                <w:sz w:val="20"/>
                <w:szCs w:val="20"/>
              </w:rPr>
            </w:pPr>
            <w:r w:rsidRPr="007847E3">
              <w:rPr>
                <w:rFonts w:cs="Arial"/>
                <w:sz w:val="20"/>
                <w:szCs w:val="20"/>
              </w:rPr>
              <w:t>Pre-employment checks</w:t>
            </w:r>
          </w:p>
          <w:p w14:paraId="5F552973" w14:textId="77777777" w:rsidR="00A67BAC" w:rsidRPr="007847E3" w:rsidRDefault="00A67BAC" w:rsidP="00A7575D">
            <w:pPr>
              <w:rPr>
                <w:rFonts w:cs="Arial"/>
                <w:sz w:val="20"/>
                <w:szCs w:val="20"/>
              </w:rPr>
            </w:pPr>
          </w:p>
        </w:tc>
      </w:tr>
      <w:tr w:rsidR="00BC3CC1" w:rsidRPr="007847E3" w14:paraId="362B365F" w14:textId="77777777" w:rsidTr="00BC3CC1">
        <w:trPr>
          <w:trHeight w:val="1551"/>
        </w:trPr>
        <w:tc>
          <w:tcPr>
            <w:tcW w:w="2109" w:type="dxa"/>
            <w:tcBorders>
              <w:top w:val="single" w:sz="4" w:space="0" w:color="auto"/>
              <w:left w:val="single" w:sz="4" w:space="0" w:color="auto"/>
              <w:bottom w:val="single" w:sz="4" w:space="0" w:color="auto"/>
              <w:right w:val="single" w:sz="4" w:space="0" w:color="auto"/>
            </w:tcBorders>
          </w:tcPr>
          <w:p w14:paraId="3E82D7DA" w14:textId="77777777" w:rsidR="00BC3CC1" w:rsidRPr="007847E3" w:rsidRDefault="00BC3CC1" w:rsidP="00A7575D">
            <w:pPr>
              <w:rPr>
                <w:rFonts w:cs="Arial"/>
                <w:b/>
                <w:sz w:val="22"/>
              </w:rPr>
            </w:pPr>
            <w:r>
              <w:rPr>
                <w:rFonts w:cs="Arial"/>
                <w:b/>
                <w:sz w:val="22"/>
              </w:rPr>
              <w:t>Other qualities</w:t>
            </w:r>
          </w:p>
        </w:tc>
        <w:tc>
          <w:tcPr>
            <w:tcW w:w="5199" w:type="dxa"/>
            <w:tcBorders>
              <w:left w:val="single" w:sz="4" w:space="0" w:color="auto"/>
            </w:tcBorders>
          </w:tcPr>
          <w:p w14:paraId="3C9FA19C" w14:textId="77777777" w:rsidR="00BC3CC1" w:rsidRPr="00213466" w:rsidRDefault="00BC3CC1" w:rsidP="00213466">
            <w:pPr>
              <w:pStyle w:val="ListParagraph"/>
              <w:numPr>
                <w:ilvl w:val="0"/>
                <w:numId w:val="35"/>
              </w:numPr>
              <w:rPr>
                <w:rFonts w:cs="Arial"/>
                <w:sz w:val="22"/>
              </w:rPr>
            </w:pPr>
            <w:r w:rsidRPr="00213466">
              <w:rPr>
                <w:rFonts w:cs="Arial"/>
                <w:sz w:val="22"/>
              </w:rPr>
              <w:t>Travel is as essential requirement of the post</w:t>
            </w:r>
          </w:p>
        </w:tc>
        <w:tc>
          <w:tcPr>
            <w:tcW w:w="5400" w:type="dxa"/>
          </w:tcPr>
          <w:p w14:paraId="5307A83A" w14:textId="77777777" w:rsidR="00BC3CC1" w:rsidRPr="007847E3" w:rsidRDefault="00BC3CC1" w:rsidP="00A7575D">
            <w:pPr>
              <w:spacing w:after="120"/>
              <w:rPr>
                <w:rFonts w:cs="Arial"/>
                <w:sz w:val="22"/>
              </w:rPr>
            </w:pPr>
          </w:p>
        </w:tc>
        <w:tc>
          <w:tcPr>
            <w:tcW w:w="2340" w:type="dxa"/>
          </w:tcPr>
          <w:p w14:paraId="67CD88A4" w14:textId="77777777" w:rsidR="00BC3CC1" w:rsidRPr="00BC3CC1" w:rsidRDefault="00BC3CC1" w:rsidP="00BC3CC1">
            <w:pPr>
              <w:rPr>
                <w:rFonts w:cs="Arial"/>
                <w:sz w:val="20"/>
                <w:szCs w:val="20"/>
              </w:rPr>
            </w:pPr>
            <w:r w:rsidRPr="00BC3CC1">
              <w:rPr>
                <w:rFonts w:cs="Arial"/>
                <w:sz w:val="20"/>
                <w:szCs w:val="20"/>
              </w:rPr>
              <w:t>Application form</w:t>
            </w:r>
          </w:p>
          <w:p w14:paraId="52FFF808" w14:textId="77777777" w:rsidR="00BC3CC1" w:rsidRPr="00BC3CC1" w:rsidRDefault="00BC3CC1" w:rsidP="00BC3CC1">
            <w:pPr>
              <w:rPr>
                <w:rFonts w:cs="Arial"/>
                <w:sz w:val="20"/>
                <w:szCs w:val="20"/>
              </w:rPr>
            </w:pPr>
            <w:r w:rsidRPr="00BC3CC1">
              <w:rPr>
                <w:rFonts w:cs="Arial"/>
                <w:sz w:val="20"/>
                <w:szCs w:val="20"/>
              </w:rPr>
              <w:t>Selection Process</w:t>
            </w:r>
          </w:p>
          <w:p w14:paraId="40DB3FCB" w14:textId="77777777" w:rsidR="00BC3CC1" w:rsidRPr="007847E3" w:rsidRDefault="00BC3CC1" w:rsidP="00BC3CC1">
            <w:pPr>
              <w:rPr>
                <w:rFonts w:cs="Arial"/>
                <w:sz w:val="20"/>
                <w:szCs w:val="20"/>
              </w:rPr>
            </w:pPr>
            <w:r w:rsidRPr="00BC3CC1">
              <w:rPr>
                <w:rFonts w:cs="Arial"/>
                <w:sz w:val="20"/>
                <w:szCs w:val="20"/>
              </w:rPr>
              <w:t>Pre-employment checks</w:t>
            </w:r>
          </w:p>
        </w:tc>
      </w:tr>
    </w:tbl>
    <w:p w14:paraId="32D1BC5F" w14:textId="77777777"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04C4" w14:textId="77777777" w:rsidR="00385E91" w:rsidRDefault="00385E91" w:rsidP="0077606C">
      <w:r>
        <w:separator/>
      </w:r>
    </w:p>
  </w:endnote>
  <w:endnote w:type="continuationSeparator" w:id="0">
    <w:p w14:paraId="543B8E65" w14:textId="77777777"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29C2F604" w14:textId="77777777">
      <w:trPr>
        <w:cantSplit/>
        <w:trHeight w:val="170"/>
      </w:trPr>
      <w:tc>
        <w:tcPr>
          <w:tcW w:w="900" w:type="dxa"/>
          <w:shd w:val="clear" w:color="auto" w:fill="FFFFFF"/>
        </w:tcPr>
        <w:p w14:paraId="525C9CF9" w14:textId="77777777" w:rsidR="00FC3F28" w:rsidRPr="008D5868" w:rsidRDefault="00FC3F28" w:rsidP="00A7575D">
          <w:pPr>
            <w:pStyle w:val="Footer"/>
            <w:rPr>
              <w:sz w:val="16"/>
              <w:szCs w:val="16"/>
            </w:rPr>
          </w:pPr>
        </w:p>
      </w:tc>
      <w:tc>
        <w:tcPr>
          <w:tcW w:w="4154" w:type="dxa"/>
          <w:shd w:val="clear" w:color="auto" w:fill="FFFFFF"/>
        </w:tcPr>
        <w:p w14:paraId="45FED46C" w14:textId="77777777" w:rsidR="00FC3F28" w:rsidRPr="008D5868" w:rsidRDefault="00FC3F28" w:rsidP="00A7575D">
          <w:pPr>
            <w:pStyle w:val="Footer"/>
            <w:rPr>
              <w:sz w:val="16"/>
              <w:szCs w:val="16"/>
            </w:rPr>
          </w:pPr>
        </w:p>
      </w:tc>
      <w:tc>
        <w:tcPr>
          <w:tcW w:w="958" w:type="dxa"/>
          <w:shd w:val="clear" w:color="auto" w:fill="FFFFFF"/>
        </w:tcPr>
        <w:p w14:paraId="5C281683" w14:textId="77777777" w:rsidR="00FC3F28" w:rsidRPr="008D5868" w:rsidRDefault="00FC3F28" w:rsidP="00A7575D">
          <w:pPr>
            <w:pStyle w:val="Footer"/>
            <w:rPr>
              <w:sz w:val="16"/>
              <w:szCs w:val="16"/>
            </w:rPr>
          </w:pPr>
        </w:p>
      </w:tc>
      <w:tc>
        <w:tcPr>
          <w:tcW w:w="4788" w:type="dxa"/>
          <w:shd w:val="clear" w:color="auto" w:fill="FFFFFF"/>
        </w:tcPr>
        <w:p w14:paraId="08F49348" w14:textId="77777777" w:rsidR="00FC3F28" w:rsidRPr="008D5868" w:rsidRDefault="00FC3F28" w:rsidP="00A7575D">
          <w:pPr>
            <w:pStyle w:val="Footer"/>
            <w:rPr>
              <w:sz w:val="16"/>
              <w:szCs w:val="16"/>
            </w:rPr>
          </w:pPr>
        </w:p>
      </w:tc>
    </w:tr>
    <w:tr w:rsidR="00FC3F28" w:rsidRPr="008D5868" w14:paraId="4B79395A" w14:textId="77777777">
      <w:trPr>
        <w:cantSplit/>
        <w:trHeight w:val="170"/>
      </w:trPr>
      <w:tc>
        <w:tcPr>
          <w:tcW w:w="900" w:type="dxa"/>
          <w:shd w:val="clear" w:color="auto" w:fill="FFFFFF"/>
        </w:tcPr>
        <w:p w14:paraId="3764CE85" w14:textId="77777777" w:rsidR="00FC3F28" w:rsidRPr="008D5868" w:rsidRDefault="00FC3F28" w:rsidP="00A7575D">
          <w:pPr>
            <w:pStyle w:val="Footer"/>
            <w:rPr>
              <w:sz w:val="16"/>
              <w:szCs w:val="16"/>
            </w:rPr>
          </w:pPr>
        </w:p>
      </w:tc>
      <w:tc>
        <w:tcPr>
          <w:tcW w:w="4154" w:type="dxa"/>
          <w:shd w:val="clear" w:color="auto" w:fill="FFFFFF"/>
        </w:tcPr>
        <w:p w14:paraId="3153A0B4" w14:textId="77777777" w:rsidR="00FC3F28" w:rsidRPr="008D5868" w:rsidRDefault="00FC3F28" w:rsidP="00A7575D">
          <w:pPr>
            <w:pStyle w:val="Footer"/>
            <w:rPr>
              <w:sz w:val="16"/>
              <w:szCs w:val="16"/>
            </w:rPr>
          </w:pPr>
        </w:p>
      </w:tc>
      <w:tc>
        <w:tcPr>
          <w:tcW w:w="958" w:type="dxa"/>
          <w:shd w:val="clear" w:color="auto" w:fill="FFFFFF"/>
        </w:tcPr>
        <w:p w14:paraId="7048F1CE" w14:textId="77777777" w:rsidR="00FC3F28" w:rsidRPr="008D5868" w:rsidRDefault="00FC3F28" w:rsidP="00A7575D">
          <w:pPr>
            <w:pStyle w:val="Footer"/>
            <w:rPr>
              <w:sz w:val="16"/>
              <w:szCs w:val="16"/>
            </w:rPr>
          </w:pPr>
        </w:p>
      </w:tc>
      <w:tc>
        <w:tcPr>
          <w:tcW w:w="4788" w:type="dxa"/>
          <w:shd w:val="clear" w:color="auto" w:fill="FFFFFF"/>
        </w:tcPr>
        <w:p w14:paraId="39715290" w14:textId="77777777" w:rsidR="00FC3F28" w:rsidRPr="008D5868" w:rsidRDefault="00FC3F28" w:rsidP="00A7575D">
          <w:pPr>
            <w:pStyle w:val="Footer"/>
            <w:rPr>
              <w:sz w:val="16"/>
              <w:szCs w:val="16"/>
            </w:rPr>
          </w:pPr>
        </w:p>
      </w:tc>
    </w:tr>
  </w:tbl>
  <w:p w14:paraId="0499FFC6"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C6BB" w14:textId="77777777" w:rsidR="00FC3F28" w:rsidRDefault="00FC3F28">
    <w:pPr>
      <w:pStyle w:val="Footer"/>
      <w:jc w:val="center"/>
    </w:pPr>
  </w:p>
  <w:p w14:paraId="1BDEDB30"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B7F74" w14:textId="77777777" w:rsidR="00385E91" w:rsidRDefault="00385E91" w:rsidP="0077606C">
      <w:r>
        <w:separator/>
      </w:r>
    </w:p>
  </w:footnote>
  <w:footnote w:type="continuationSeparator" w:id="0">
    <w:p w14:paraId="35A555C4" w14:textId="77777777"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14:paraId="7DC0E43B" w14:textId="77777777" w:rsidTr="00A7575D">
      <w:tc>
        <w:tcPr>
          <w:tcW w:w="1908" w:type="dxa"/>
          <w:shd w:val="clear" w:color="auto" w:fill="auto"/>
        </w:tcPr>
        <w:p w14:paraId="5C2EC8E1" w14:textId="77777777" w:rsidR="00FC3F28" w:rsidRPr="005331A6" w:rsidRDefault="00FC3F28" w:rsidP="00A7575D">
          <w:pPr>
            <w:pStyle w:val="Header"/>
            <w:rPr>
              <w:b/>
              <w:sz w:val="16"/>
              <w:szCs w:val="16"/>
            </w:rPr>
          </w:pPr>
          <w:r w:rsidRPr="005331A6">
            <w:rPr>
              <w:b/>
              <w:sz w:val="16"/>
              <w:szCs w:val="16"/>
            </w:rPr>
            <w:t>SERVICE:</w:t>
          </w:r>
        </w:p>
        <w:p w14:paraId="09DD57A1" w14:textId="77777777" w:rsidR="00FC3F28" w:rsidRPr="005331A6" w:rsidRDefault="00FC3F28" w:rsidP="00A7575D">
          <w:pPr>
            <w:pStyle w:val="Header"/>
            <w:rPr>
              <w:b/>
              <w:sz w:val="16"/>
              <w:szCs w:val="16"/>
            </w:rPr>
          </w:pPr>
        </w:p>
      </w:tc>
      <w:tc>
        <w:tcPr>
          <w:tcW w:w="8646" w:type="dxa"/>
          <w:shd w:val="clear" w:color="auto" w:fill="auto"/>
        </w:tcPr>
        <w:p w14:paraId="0B776095" w14:textId="77777777" w:rsidR="00FC3F28" w:rsidRPr="005331A6" w:rsidRDefault="00FC3F28" w:rsidP="00A7575D">
          <w:pPr>
            <w:pStyle w:val="Header"/>
            <w:rPr>
              <w:b/>
              <w:sz w:val="16"/>
              <w:szCs w:val="16"/>
            </w:rPr>
          </w:pPr>
        </w:p>
      </w:tc>
    </w:tr>
    <w:tr w:rsidR="00FC3F28" w:rsidRPr="005331A6" w14:paraId="74E42F78" w14:textId="77777777" w:rsidTr="00A7575D">
      <w:tc>
        <w:tcPr>
          <w:tcW w:w="1908" w:type="dxa"/>
          <w:shd w:val="clear" w:color="auto" w:fill="auto"/>
        </w:tcPr>
        <w:p w14:paraId="6C009CCC" w14:textId="77777777" w:rsidR="00FC3F28" w:rsidRPr="005331A6" w:rsidRDefault="00FC3F28" w:rsidP="00A7575D">
          <w:pPr>
            <w:pStyle w:val="Header"/>
            <w:rPr>
              <w:b/>
              <w:sz w:val="16"/>
              <w:szCs w:val="16"/>
            </w:rPr>
          </w:pPr>
          <w:r w:rsidRPr="005331A6">
            <w:rPr>
              <w:b/>
              <w:sz w:val="16"/>
              <w:szCs w:val="16"/>
            </w:rPr>
            <w:t>SERVICE GROUPING:</w:t>
          </w:r>
        </w:p>
        <w:p w14:paraId="6E8C3791" w14:textId="77777777" w:rsidR="00FC3F28" w:rsidRPr="005331A6" w:rsidRDefault="00FC3F28" w:rsidP="00A7575D">
          <w:pPr>
            <w:pStyle w:val="Header"/>
            <w:rPr>
              <w:b/>
              <w:sz w:val="16"/>
              <w:szCs w:val="16"/>
            </w:rPr>
          </w:pPr>
        </w:p>
      </w:tc>
      <w:tc>
        <w:tcPr>
          <w:tcW w:w="8646" w:type="dxa"/>
          <w:shd w:val="clear" w:color="auto" w:fill="auto"/>
        </w:tcPr>
        <w:p w14:paraId="143CA074" w14:textId="77777777" w:rsidR="00FC3F28" w:rsidRPr="005331A6" w:rsidRDefault="00FC3F28" w:rsidP="00A7575D">
          <w:pPr>
            <w:pStyle w:val="Header"/>
            <w:rPr>
              <w:b/>
              <w:sz w:val="16"/>
              <w:szCs w:val="16"/>
            </w:rPr>
          </w:pPr>
        </w:p>
      </w:tc>
    </w:tr>
  </w:tbl>
  <w:p w14:paraId="70FE0AAC" w14:textId="77777777"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BFD"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78EA9BFD"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CF9B" w14:textId="77777777"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3686"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6B0A05F" w14:textId="77777777" w:rsidR="00FC3F28" w:rsidRDefault="00FC3F28">
                          <w:pPr>
                            <w:pStyle w:val="Heading1"/>
                            <w:ind w:left="0" w:firstLine="0"/>
                            <w:rPr>
                              <w:b w:val="0"/>
                            </w:rPr>
                          </w:pPr>
                          <w:r>
                            <w:rPr>
                              <w:b w:val="0"/>
                            </w:rPr>
                            <w:t>Human Resources Division</w:t>
                          </w:r>
                        </w:p>
                        <w:p w14:paraId="710559B7"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79D83686"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6B0A05F" w14:textId="77777777" w:rsidR="00FC3F28" w:rsidRDefault="00FC3F28">
                    <w:pPr>
                      <w:pStyle w:val="Heading1"/>
                      <w:ind w:left="0" w:firstLine="0"/>
                      <w:rPr>
                        <w:b w:val="0"/>
                      </w:rPr>
                    </w:pPr>
                    <w:r>
                      <w:rPr>
                        <w:b w:val="0"/>
                      </w:rPr>
                      <w:t>Human Resources Division</w:t>
                    </w:r>
                  </w:p>
                  <w:p w14:paraId="710559B7"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754FAF66" w14:textId="77777777" w:rsidR="00FC3F28" w:rsidRDefault="00085B1F">
    <w:pPr>
      <w:pStyle w:val="Header"/>
      <w:jc w:val="right"/>
    </w:pPr>
    <w:r>
      <w:rPr>
        <w:noProof/>
        <w:lang w:bidi="en-US"/>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10D6944F" w14:textId="77777777" w:rsidR="00085B1F" w:rsidRDefault="00085B1F" w:rsidP="00085B1F">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10D6944F" w14:textId="77777777" w:rsidR="00085B1F" w:rsidRDefault="00085B1F" w:rsidP="00085B1F">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5A93"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DBD6"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F62BB6"/>
    <w:multiLevelType w:val="hybridMultilevel"/>
    <w:tmpl w:val="58D69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C627384"/>
    <w:multiLevelType w:val="hybridMultilevel"/>
    <w:tmpl w:val="ED00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C66785"/>
    <w:multiLevelType w:val="hybridMultilevel"/>
    <w:tmpl w:val="46F4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95A57"/>
    <w:multiLevelType w:val="hybridMultilevel"/>
    <w:tmpl w:val="0F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F25E4"/>
    <w:multiLevelType w:val="hybridMultilevel"/>
    <w:tmpl w:val="9A482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6"/>
  </w:num>
  <w:num w:numId="3">
    <w:abstractNumId w:val="17"/>
  </w:num>
  <w:num w:numId="4">
    <w:abstractNumId w:val="15"/>
  </w:num>
  <w:num w:numId="5">
    <w:abstractNumId w:val="13"/>
  </w:num>
  <w:num w:numId="6">
    <w:abstractNumId w:val="21"/>
  </w:num>
  <w:num w:numId="7">
    <w:abstractNumId w:val="1"/>
  </w:num>
  <w:num w:numId="8">
    <w:abstractNumId w:val="10"/>
  </w:num>
  <w:num w:numId="9">
    <w:abstractNumId w:val="5"/>
  </w:num>
  <w:num w:numId="10">
    <w:abstractNumId w:val="18"/>
  </w:num>
  <w:num w:numId="11">
    <w:abstractNumId w:val="20"/>
  </w:num>
  <w:num w:numId="12">
    <w:abstractNumId w:val="9"/>
  </w:num>
  <w:num w:numId="13">
    <w:abstractNumId w:val="0"/>
  </w:num>
  <w:num w:numId="14">
    <w:abstractNumId w:val="14"/>
  </w:num>
  <w:num w:numId="15">
    <w:abstractNumId w:val="27"/>
  </w:num>
  <w:num w:numId="16">
    <w:abstractNumId w:val="23"/>
  </w:num>
  <w:num w:numId="17">
    <w:abstractNumId w:val="30"/>
  </w:num>
  <w:num w:numId="18">
    <w:abstractNumId w:val="34"/>
  </w:num>
  <w:num w:numId="19">
    <w:abstractNumId w:val="3"/>
  </w:num>
  <w:num w:numId="20">
    <w:abstractNumId w:val="4"/>
  </w:num>
  <w:num w:numId="21">
    <w:abstractNumId w:val="2"/>
  </w:num>
  <w:num w:numId="22">
    <w:abstractNumId w:val="7"/>
  </w:num>
  <w:num w:numId="23">
    <w:abstractNumId w:val="33"/>
  </w:num>
  <w:num w:numId="24">
    <w:abstractNumId w:val="1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1"/>
  </w:num>
  <w:num w:numId="29">
    <w:abstractNumId w:val="22"/>
  </w:num>
  <w:num w:numId="30">
    <w:abstractNumId w:val="8"/>
  </w:num>
  <w:num w:numId="31">
    <w:abstractNumId w:val="6"/>
    <w:lvlOverride w:ilvl="0">
      <w:startOverride w:val="4"/>
    </w:lvlOverride>
    <w:lvlOverride w:ilvl="1">
      <w:startOverride w:val="13"/>
    </w:lvlOverride>
  </w:num>
  <w:num w:numId="32">
    <w:abstractNumId w:val="26"/>
  </w:num>
  <w:num w:numId="33">
    <w:abstractNumId w:val="16"/>
  </w:num>
  <w:num w:numId="34">
    <w:abstractNumId w:val="32"/>
  </w:num>
  <w:num w:numId="35">
    <w:abstractNumId w:val="28"/>
  </w:num>
  <w:num w:numId="36">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205BA"/>
    <w:rsid w:val="00031BD4"/>
    <w:rsid w:val="00034130"/>
    <w:rsid w:val="00053E65"/>
    <w:rsid w:val="00056503"/>
    <w:rsid w:val="00064228"/>
    <w:rsid w:val="00070BC1"/>
    <w:rsid w:val="00073496"/>
    <w:rsid w:val="00085B1F"/>
    <w:rsid w:val="0008703E"/>
    <w:rsid w:val="000A28A5"/>
    <w:rsid w:val="000A54BB"/>
    <w:rsid w:val="000B1260"/>
    <w:rsid w:val="000C7062"/>
    <w:rsid w:val="000C7067"/>
    <w:rsid w:val="000D614B"/>
    <w:rsid w:val="000E1391"/>
    <w:rsid w:val="000E1C93"/>
    <w:rsid w:val="001123C3"/>
    <w:rsid w:val="00112D39"/>
    <w:rsid w:val="00143767"/>
    <w:rsid w:val="001623F5"/>
    <w:rsid w:val="001660DA"/>
    <w:rsid w:val="00173195"/>
    <w:rsid w:val="00192691"/>
    <w:rsid w:val="001948FB"/>
    <w:rsid w:val="001A4119"/>
    <w:rsid w:val="001B53EE"/>
    <w:rsid w:val="001B7431"/>
    <w:rsid w:val="001D069B"/>
    <w:rsid w:val="001D6720"/>
    <w:rsid w:val="001D7D7B"/>
    <w:rsid w:val="001D7DB4"/>
    <w:rsid w:val="001F1181"/>
    <w:rsid w:val="001F20EA"/>
    <w:rsid w:val="001F49DF"/>
    <w:rsid w:val="001F7AC1"/>
    <w:rsid w:val="001F7F8E"/>
    <w:rsid w:val="002120A1"/>
    <w:rsid w:val="00213466"/>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36DB5"/>
    <w:rsid w:val="00340F6B"/>
    <w:rsid w:val="0035119F"/>
    <w:rsid w:val="003524A3"/>
    <w:rsid w:val="00353A9F"/>
    <w:rsid w:val="00385E91"/>
    <w:rsid w:val="003936AB"/>
    <w:rsid w:val="003A6885"/>
    <w:rsid w:val="003C0CFA"/>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C7E4C"/>
    <w:rsid w:val="004F5435"/>
    <w:rsid w:val="004F5E9A"/>
    <w:rsid w:val="00502004"/>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528BB"/>
    <w:rsid w:val="006714D8"/>
    <w:rsid w:val="00672AF4"/>
    <w:rsid w:val="0068046B"/>
    <w:rsid w:val="00682444"/>
    <w:rsid w:val="00693929"/>
    <w:rsid w:val="006A7EA4"/>
    <w:rsid w:val="006B5221"/>
    <w:rsid w:val="006D1398"/>
    <w:rsid w:val="006D271F"/>
    <w:rsid w:val="006E3024"/>
    <w:rsid w:val="006F1AAB"/>
    <w:rsid w:val="00704843"/>
    <w:rsid w:val="007065A3"/>
    <w:rsid w:val="00720240"/>
    <w:rsid w:val="00743418"/>
    <w:rsid w:val="00754309"/>
    <w:rsid w:val="00761C8A"/>
    <w:rsid w:val="00770C33"/>
    <w:rsid w:val="0077606C"/>
    <w:rsid w:val="00782234"/>
    <w:rsid w:val="00790298"/>
    <w:rsid w:val="007934E1"/>
    <w:rsid w:val="007A2622"/>
    <w:rsid w:val="007A4A22"/>
    <w:rsid w:val="007B01D1"/>
    <w:rsid w:val="007B22F6"/>
    <w:rsid w:val="007C29EC"/>
    <w:rsid w:val="007D2D88"/>
    <w:rsid w:val="007D60B7"/>
    <w:rsid w:val="007E1815"/>
    <w:rsid w:val="007E2246"/>
    <w:rsid w:val="007E2468"/>
    <w:rsid w:val="007F109D"/>
    <w:rsid w:val="007F7C9E"/>
    <w:rsid w:val="00810EEF"/>
    <w:rsid w:val="00815FF5"/>
    <w:rsid w:val="008177B2"/>
    <w:rsid w:val="00821134"/>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B2E"/>
    <w:rsid w:val="00A67BAC"/>
    <w:rsid w:val="00A67C49"/>
    <w:rsid w:val="00A7575D"/>
    <w:rsid w:val="00A86BAF"/>
    <w:rsid w:val="00A87CC6"/>
    <w:rsid w:val="00A9568A"/>
    <w:rsid w:val="00AA32B2"/>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81FAC"/>
    <w:rsid w:val="00B924C2"/>
    <w:rsid w:val="00BB3C5D"/>
    <w:rsid w:val="00BC3CC1"/>
    <w:rsid w:val="00BC6664"/>
    <w:rsid w:val="00BE3504"/>
    <w:rsid w:val="00BF6EA3"/>
    <w:rsid w:val="00BF7E88"/>
    <w:rsid w:val="00C2381D"/>
    <w:rsid w:val="00C2471F"/>
    <w:rsid w:val="00C24EE9"/>
    <w:rsid w:val="00C27A6F"/>
    <w:rsid w:val="00C30CD5"/>
    <w:rsid w:val="00C602E5"/>
    <w:rsid w:val="00CB3F84"/>
    <w:rsid w:val="00CC5AFA"/>
    <w:rsid w:val="00CE076D"/>
    <w:rsid w:val="00CF013A"/>
    <w:rsid w:val="00CF09D5"/>
    <w:rsid w:val="00CF3BF8"/>
    <w:rsid w:val="00D208E1"/>
    <w:rsid w:val="00D22B26"/>
    <w:rsid w:val="00D720CC"/>
    <w:rsid w:val="00D8718F"/>
    <w:rsid w:val="00D91EDB"/>
    <w:rsid w:val="00D943DA"/>
    <w:rsid w:val="00D95846"/>
    <w:rsid w:val="00DB751D"/>
    <w:rsid w:val="00DD4F9A"/>
    <w:rsid w:val="00E078AA"/>
    <w:rsid w:val="00E111A7"/>
    <w:rsid w:val="00E122A4"/>
    <w:rsid w:val="00E162FB"/>
    <w:rsid w:val="00E401C7"/>
    <w:rsid w:val="00E472DE"/>
    <w:rsid w:val="00E54A4D"/>
    <w:rsid w:val="00E62768"/>
    <w:rsid w:val="00E62F81"/>
    <w:rsid w:val="00E63193"/>
    <w:rsid w:val="00E64A59"/>
    <w:rsid w:val="00E71346"/>
    <w:rsid w:val="00E90DB7"/>
    <w:rsid w:val="00EA31A5"/>
    <w:rsid w:val="00EB1890"/>
    <w:rsid w:val="00EB620B"/>
    <w:rsid w:val="00EC112B"/>
    <w:rsid w:val="00ED4016"/>
    <w:rsid w:val="00EE3129"/>
    <w:rsid w:val="00F16E58"/>
    <w:rsid w:val="00F270FA"/>
    <w:rsid w:val="00F36E0F"/>
    <w:rsid w:val="00F406A3"/>
    <w:rsid w:val="00F42637"/>
    <w:rsid w:val="00F42A55"/>
    <w:rsid w:val="00F56695"/>
    <w:rsid w:val="00F64E17"/>
    <w:rsid w:val="00F94D75"/>
    <w:rsid w:val="00FB0B57"/>
    <w:rsid w:val="00FB4D5A"/>
    <w:rsid w:val="00FB5E0F"/>
    <w:rsid w:val="00FC0759"/>
    <w:rsid w:val="00FC1DCD"/>
    <w:rsid w:val="00FC2FDA"/>
    <w:rsid w:val="00FC3F28"/>
    <w:rsid w:val="00FC57B7"/>
    <w:rsid w:val="00FD0E2E"/>
    <w:rsid w:val="00FE53B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2F1991"/>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BF6EA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ccbe7bc74cda3bec8586dcf119694b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4573-1CCE-468D-87D1-DFACB320EED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3.xml><?xml version="1.0" encoding="utf-8"?>
<ds:datastoreItem xmlns:ds="http://schemas.openxmlformats.org/officeDocument/2006/customXml" ds:itemID="{C310D1BE-BD15-42F6-AFFA-493E2D28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925A3D-5EDE-452B-8B10-90B58FED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Sarah Jones</cp:lastModifiedBy>
  <cp:revision>2</cp:revision>
  <cp:lastPrinted>2012-11-27T12:18:00Z</cp:lastPrinted>
  <dcterms:created xsi:type="dcterms:W3CDTF">2019-07-05T13:42:00Z</dcterms:created>
  <dcterms:modified xsi:type="dcterms:W3CDTF">2019-07-05T13:42:00Z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