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A91876" w:rsidP="001841A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F40079">
        <w:rPr>
          <w:rFonts w:ascii="Arial" w:hAnsi="Arial" w:cs="Arial"/>
          <w:sz w:val="24"/>
          <w:szCs w:val="24"/>
        </w:rPr>
        <w:t>Connected Carer</w:t>
      </w:r>
      <w:r w:rsidR="00AB6359">
        <w:rPr>
          <w:rFonts w:ascii="Arial" w:hAnsi="Arial" w:cs="Arial"/>
          <w:sz w:val="24"/>
          <w:szCs w:val="24"/>
        </w:rPr>
        <w:t xml:space="preserve"> Team Manager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E5621" w:rsidRPr="00ED3D57">
        <w:rPr>
          <w:rFonts w:ascii="Arial" w:hAnsi="Arial" w:cs="Arial"/>
          <w:sz w:val="24"/>
          <w:szCs w:val="24"/>
        </w:rPr>
        <w:t xml:space="preserve">Grade 10 </w:t>
      </w:r>
    </w:p>
    <w:p w:rsidR="00B038D0" w:rsidRPr="00ED3D5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ED3D57" w:rsidRPr="00ED3D57">
        <w:rPr>
          <w:rFonts w:ascii="Arial" w:hAnsi="Arial" w:cs="Arial"/>
          <w:sz w:val="24"/>
          <w:szCs w:val="24"/>
        </w:rPr>
        <w:t>42 - 46</w:t>
      </w:r>
    </w:p>
    <w:p w:rsidR="00B038D0" w:rsidRPr="00ED3D57" w:rsidRDefault="00B038D0" w:rsidP="00B038D0">
      <w:pPr>
        <w:rPr>
          <w:rFonts w:ascii="Arial" w:hAnsi="Arial" w:cs="Arial"/>
          <w:sz w:val="24"/>
          <w:szCs w:val="24"/>
        </w:rPr>
      </w:pPr>
      <w:r w:rsidRPr="00ED3D57">
        <w:rPr>
          <w:rFonts w:ascii="Arial" w:hAnsi="Arial" w:cs="Arial"/>
          <w:b/>
          <w:sz w:val="24"/>
          <w:szCs w:val="24"/>
        </w:rPr>
        <w:t>Job Family:</w:t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r w:rsidR="00FE0A9C" w:rsidRPr="00ED3D57">
        <w:rPr>
          <w:rFonts w:ascii="Arial" w:hAnsi="Arial" w:cs="Arial"/>
          <w:sz w:val="24"/>
          <w:szCs w:val="24"/>
        </w:rPr>
        <w:t>People Care</w:t>
      </w:r>
    </w:p>
    <w:p w:rsidR="00B038D0" w:rsidRPr="00ED3D57" w:rsidRDefault="00B038D0" w:rsidP="00B038D0">
      <w:pPr>
        <w:rPr>
          <w:rFonts w:ascii="Arial" w:hAnsi="Arial" w:cs="Arial"/>
          <w:sz w:val="24"/>
          <w:szCs w:val="24"/>
        </w:rPr>
      </w:pPr>
      <w:r w:rsidRPr="00ED3D57">
        <w:rPr>
          <w:rFonts w:ascii="Arial" w:hAnsi="Arial" w:cs="Arial"/>
          <w:b/>
          <w:sz w:val="24"/>
          <w:szCs w:val="24"/>
        </w:rPr>
        <w:t>Job Profile:</w:t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r w:rsidR="00FE0A9C" w:rsidRPr="00ED3D57">
        <w:rPr>
          <w:rFonts w:ascii="Arial" w:hAnsi="Arial" w:cs="Arial"/>
          <w:b/>
          <w:sz w:val="24"/>
          <w:szCs w:val="24"/>
        </w:rPr>
        <w:tab/>
      </w:r>
      <w:bookmarkStart w:id="0" w:name="_Hlk10788585"/>
      <w:r w:rsidR="00CD22E7" w:rsidRPr="00ED3D57">
        <w:rPr>
          <w:rFonts w:ascii="Arial" w:hAnsi="Arial" w:cs="Arial"/>
          <w:sz w:val="24"/>
          <w:szCs w:val="24"/>
        </w:rPr>
        <w:t xml:space="preserve">PC </w:t>
      </w:r>
      <w:r w:rsidR="00AE5621" w:rsidRPr="00ED3D57">
        <w:rPr>
          <w:rFonts w:ascii="Arial" w:hAnsi="Arial" w:cs="Arial"/>
          <w:sz w:val="24"/>
          <w:szCs w:val="24"/>
        </w:rPr>
        <w:t xml:space="preserve">6 </w:t>
      </w:r>
      <w:r w:rsidR="00ED3D57" w:rsidRPr="00ED3D57">
        <w:rPr>
          <w:rFonts w:ascii="Arial" w:hAnsi="Arial" w:cs="Arial"/>
          <w:sz w:val="24"/>
          <w:szCs w:val="24"/>
        </w:rPr>
        <w:t>plus WC conditions factors and market supplement</w:t>
      </w:r>
      <w:bookmarkEnd w:id="0"/>
    </w:p>
    <w:p w:rsidR="00B038D0" w:rsidRPr="00ED3D57" w:rsidRDefault="00B038D0" w:rsidP="00B038D0">
      <w:pPr>
        <w:rPr>
          <w:rFonts w:ascii="Arial" w:hAnsi="Arial" w:cs="Arial"/>
          <w:sz w:val="24"/>
          <w:szCs w:val="24"/>
        </w:rPr>
      </w:pPr>
      <w:r w:rsidRPr="00ED3D57">
        <w:rPr>
          <w:rFonts w:ascii="Arial" w:hAnsi="Arial" w:cs="Arial"/>
          <w:b/>
          <w:sz w:val="24"/>
          <w:szCs w:val="24"/>
        </w:rPr>
        <w:t>Directorate:</w:t>
      </w:r>
      <w:r w:rsidR="00CD22E7" w:rsidRPr="00ED3D57">
        <w:rPr>
          <w:rFonts w:ascii="Arial" w:hAnsi="Arial" w:cs="Arial"/>
          <w:b/>
          <w:sz w:val="24"/>
          <w:szCs w:val="24"/>
        </w:rPr>
        <w:tab/>
      </w:r>
      <w:r w:rsidR="00CD22E7" w:rsidRPr="00ED3D57">
        <w:rPr>
          <w:rFonts w:ascii="Arial" w:hAnsi="Arial" w:cs="Arial"/>
          <w:b/>
          <w:sz w:val="24"/>
          <w:szCs w:val="24"/>
        </w:rPr>
        <w:tab/>
      </w:r>
      <w:r w:rsidR="00CD22E7" w:rsidRPr="00ED3D57">
        <w:rPr>
          <w:rFonts w:ascii="Arial" w:hAnsi="Arial" w:cs="Arial"/>
          <w:b/>
          <w:sz w:val="24"/>
          <w:szCs w:val="24"/>
        </w:rPr>
        <w:tab/>
      </w:r>
      <w:r w:rsidR="00CD22E7" w:rsidRPr="00ED3D57">
        <w:rPr>
          <w:rFonts w:ascii="Arial" w:hAnsi="Arial" w:cs="Arial"/>
          <w:sz w:val="24"/>
          <w:szCs w:val="24"/>
        </w:rPr>
        <w:t xml:space="preserve">Children’s </w:t>
      </w:r>
      <w:r w:rsidR="00ED3D57" w:rsidRPr="00ED3D57">
        <w:rPr>
          <w:rFonts w:ascii="Arial" w:hAnsi="Arial" w:cs="Arial"/>
          <w:sz w:val="24"/>
          <w:szCs w:val="24"/>
        </w:rPr>
        <w:t>Services</w:t>
      </w:r>
    </w:p>
    <w:p w:rsidR="008F20A6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D3D57">
        <w:rPr>
          <w:rFonts w:ascii="Arial" w:hAnsi="Arial" w:cs="Arial"/>
          <w:sz w:val="24"/>
          <w:szCs w:val="24"/>
        </w:rPr>
        <w:t>Connected Carer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AE5621">
        <w:rPr>
          <w:rFonts w:ascii="Arial" w:hAnsi="Arial" w:cs="Arial"/>
          <w:sz w:val="24"/>
          <w:szCs w:val="24"/>
        </w:rPr>
        <w:t>Service Manager</w:t>
      </w:r>
    </w:p>
    <w:p w:rsidR="00B038D0" w:rsidRPr="008F20A6" w:rsidRDefault="00B038D0" w:rsidP="00AE5621">
      <w:pPr>
        <w:ind w:left="2880" w:hanging="2880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AE5621">
        <w:rPr>
          <w:rFonts w:ascii="Arial" w:hAnsi="Arial" w:cs="Arial"/>
          <w:sz w:val="24"/>
          <w:szCs w:val="24"/>
        </w:rPr>
        <w:t>Assistant Team Manager, Social Workers, ASYE Social Workers</w:t>
      </w:r>
    </w:p>
    <w:p w:rsidR="008F20A6" w:rsidRPr="006350F9" w:rsidRDefault="008F20A6" w:rsidP="008F20A6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0A2358">
        <w:rPr>
          <w:color w:val="auto"/>
        </w:rPr>
        <w:t>the Sandhill Centre</w:t>
      </w:r>
      <w:r>
        <w:rPr>
          <w:color w:val="auto"/>
        </w:rPr>
        <w:t xml:space="preserve">, </w:t>
      </w:r>
      <w:r w:rsidRPr="006350F9">
        <w:rPr>
          <w:color w:val="auto"/>
        </w:rPr>
        <w:t>but you may be required to work at any Company recognised workplace.</w:t>
      </w:r>
    </w:p>
    <w:p w:rsidR="008F20A6" w:rsidRDefault="008F20A6" w:rsidP="008F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Pr="006350F9" w:rsidRDefault="008F20A6" w:rsidP="008F2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B737AC" w:rsidRDefault="00B737AC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ED3D57" w:rsidRPr="00AB6359" w:rsidRDefault="00AB6359" w:rsidP="00ED3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6359">
        <w:rPr>
          <w:rFonts w:ascii="Arial" w:eastAsia="Times New Roman" w:hAnsi="Arial" w:cs="Arial"/>
          <w:sz w:val="24"/>
          <w:szCs w:val="24"/>
          <w:lang w:eastAsia="en-GB"/>
        </w:rPr>
        <w:t xml:space="preserve">To act as the </w:t>
      </w:r>
      <w:r w:rsidR="00F40079">
        <w:rPr>
          <w:rFonts w:ascii="Arial" w:eastAsia="Times New Roman" w:hAnsi="Arial" w:cs="Arial"/>
          <w:sz w:val="24"/>
          <w:szCs w:val="24"/>
          <w:lang w:eastAsia="en-GB"/>
        </w:rPr>
        <w:t>manager for the Connected Carer Team.</w:t>
      </w:r>
      <w:r w:rsidR="00ED3D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3D57" w:rsidRPr="00B737AC">
        <w:rPr>
          <w:rFonts w:ascii="Arial" w:hAnsi="Arial" w:cs="Arial"/>
          <w:sz w:val="24"/>
          <w:szCs w:val="24"/>
        </w:rPr>
        <w:t xml:space="preserve">To manage performance, direction and development of the </w:t>
      </w:r>
      <w:r w:rsidR="00ED3D57">
        <w:rPr>
          <w:rFonts w:ascii="Arial" w:hAnsi="Arial" w:cs="Arial"/>
          <w:sz w:val="24"/>
          <w:szCs w:val="24"/>
        </w:rPr>
        <w:t xml:space="preserve">Connected Carer </w:t>
      </w:r>
      <w:r w:rsidR="00ED3D57" w:rsidRPr="00B737AC">
        <w:rPr>
          <w:rFonts w:ascii="Arial" w:hAnsi="Arial" w:cs="Arial"/>
          <w:sz w:val="24"/>
          <w:szCs w:val="24"/>
        </w:rPr>
        <w:t xml:space="preserve">team and to </w:t>
      </w:r>
      <w:r w:rsidR="00ED3D57">
        <w:rPr>
          <w:rFonts w:ascii="Arial" w:hAnsi="Arial" w:cs="Arial"/>
          <w:sz w:val="24"/>
          <w:szCs w:val="24"/>
        </w:rPr>
        <w:t xml:space="preserve">be involved in </w:t>
      </w:r>
      <w:r w:rsidR="00ED3D57" w:rsidRPr="00B737AC">
        <w:rPr>
          <w:rFonts w:ascii="Arial" w:hAnsi="Arial" w:cs="Arial"/>
          <w:sz w:val="24"/>
          <w:szCs w:val="24"/>
        </w:rPr>
        <w:t>plan</w:t>
      </w:r>
      <w:r w:rsidR="00ED3D57">
        <w:rPr>
          <w:rFonts w:ascii="Arial" w:hAnsi="Arial" w:cs="Arial"/>
          <w:sz w:val="24"/>
          <w:szCs w:val="24"/>
        </w:rPr>
        <w:t>ning</w:t>
      </w:r>
      <w:r w:rsidR="00ED3D57" w:rsidRPr="00B737AC">
        <w:rPr>
          <w:rFonts w:ascii="Arial" w:hAnsi="Arial" w:cs="Arial"/>
          <w:sz w:val="24"/>
          <w:szCs w:val="24"/>
        </w:rPr>
        <w:t xml:space="preserve"> and implement</w:t>
      </w:r>
      <w:r w:rsidR="00ED3D57">
        <w:rPr>
          <w:rFonts w:ascii="Arial" w:hAnsi="Arial" w:cs="Arial"/>
          <w:sz w:val="24"/>
          <w:szCs w:val="24"/>
        </w:rPr>
        <w:t>ing</w:t>
      </w:r>
      <w:r w:rsidR="00ED3D57" w:rsidRPr="00B737AC">
        <w:rPr>
          <w:rFonts w:ascii="Arial" w:hAnsi="Arial" w:cs="Arial"/>
          <w:sz w:val="24"/>
          <w:szCs w:val="24"/>
        </w:rPr>
        <w:t xml:space="preserve"> changes and improvements.</w:t>
      </w:r>
      <w:r w:rsidR="00ED3D57" w:rsidRPr="00ED3D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3D57" w:rsidRPr="00AB6359">
        <w:rPr>
          <w:rFonts w:ascii="Arial" w:eastAsia="Times New Roman" w:hAnsi="Arial" w:cs="Arial"/>
          <w:sz w:val="24"/>
          <w:szCs w:val="24"/>
          <w:lang w:eastAsia="en-GB"/>
        </w:rPr>
        <w:t xml:space="preserve">To contribute to the overall provision of services for </w:t>
      </w:r>
      <w:r w:rsidR="00ED3D57">
        <w:rPr>
          <w:rFonts w:ascii="Arial" w:eastAsia="Times New Roman" w:hAnsi="Arial" w:cs="Arial"/>
          <w:sz w:val="24"/>
          <w:szCs w:val="24"/>
          <w:lang w:eastAsia="en-GB"/>
        </w:rPr>
        <w:t xml:space="preserve">Children Looked After by Together for Children. </w:t>
      </w:r>
    </w:p>
    <w:p w:rsidR="00ED3D57" w:rsidRDefault="00ED3D57" w:rsidP="00B038D0">
      <w:pPr>
        <w:rPr>
          <w:rFonts w:ascii="Arial" w:hAnsi="Arial" w:cs="Arial"/>
          <w:sz w:val="24"/>
          <w:szCs w:val="24"/>
        </w:rPr>
      </w:pPr>
    </w:p>
    <w:p w:rsidR="008F4035" w:rsidRPr="00B737AC" w:rsidRDefault="008F4035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</w:t>
      </w:r>
      <w:r w:rsidR="008F20A6">
        <w:rPr>
          <w:rFonts w:ascii="Arial" w:hAnsi="Arial" w:cs="Arial"/>
          <w:sz w:val="24"/>
          <w:szCs w:val="24"/>
        </w:rPr>
        <w:t>with established</w:t>
      </w:r>
      <w:r w:rsidR="008E2793">
        <w:rPr>
          <w:rFonts w:ascii="Arial" w:hAnsi="Arial" w:cs="Arial"/>
          <w:sz w:val="24"/>
          <w:szCs w:val="24"/>
        </w:rPr>
        <w:t xml:space="preserve"> </w:t>
      </w:r>
      <w:r w:rsidR="00AD49C6">
        <w:rPr>
          <w:rFonts w:ascii="Arial" w:hAnsi="Arial" w:cs="Arial"/>
          <w:sz w:val="24"/>
          <w:szCs w:val="24"/>
        </w:rPr>
        <w:t xml:space="preserve">policies </w:t>
      </w:r>
      <w:r w:rsidR="008E2793">
        <w:rPr>
          <w:rFonts w:ascii="Arial" w:hAnsi="Arial" w:cs="Arial"/>
          <w:sz w:val="24"/>
          <w:szCs w:val="24"/>
        </w:rPr>
        <w:t xml:space="preserve">and procedures of Together for </w:t>
      </w:r>
      <w:r w:rsidR="008E2793" w:rsidRPr="00AB6359">
        <w:rPr>
          <w:rFonts w:ascii="Arial" w:hAnsi="Arial" w:cs="Arial"/>
          <w:sz w:val="24"/>
          <w:szCs w:val="24"/>
        </w:rPr>
        <w:t>Children and Sunderland Safeguarding Board</w:t>
      </w:r>
      <w:r w:rsidR="00287AC0" w:rsidRPr="00AB6359"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737AC">
        <w:rPr>
          <w:rFonts w:ascii="Arial" w:hAnsi="Arial" w:cs="Arial"/>
          <w:b/>
          <w:sz w:val="24"/>
          <w:szCs w:val="24"/>
        </w:rPr>
        <w:t>Key Responsibilities:</w:t>
      </w:r>
    </w:p>
    <w:p w:rsidR="00ED3D57" w:rsidRDefault="00ED3D57" w:rsidP="00ED3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6359">
        <w:rPr>
          <w:rFonts w:ascii="Arial" w:eastAsia="Times New Roman" w:hAnsi="Arial" w:cs="Arial"/>
          <w:sz w:val="24"/>
          <w:szCs w:val="24"/>
          <w:lang w:eastAsia="en-GB"/>
        </w:rPr>
        <w:t xml:space="preserve">To ensure compliance with </w:t>
      </w:r>
      <w:r>
        <w:rPr>
          <w:rFonts w:ascii="Arial" w:eastAsia="Times New Roman" w:hAnsi="Arial" w:cs="Arial"/>
          <w:sz w:val="24"/>
          <w:szCs w:val="24"/>
          <w:lang w:eastAsia="en-GB"/>
        </w:rPr>
        <w:t>relevant Regulations and National Minimum Standards.</w:t>
      </w:r>
    </w:p>
    <w:p w:rsidR="00ED3D57" w:rsidRPr="00AB6359" w:rsidRDefault="00ED3D57" w:rsidP="00ED3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D3D57" w:rsidRDefault="00ED3D57" w:rsidP="00ED3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6359">
        <w:rPr>
          <w:rFonts w:ascii="Arial" w:eastAsia="Times New Roman" w:hAnsi="Arial" w:cs="Arial"/>
          <w:sz w:val="24"/>
          <w:szCs w:val="24"/>
          <w:lang w:eastAsia="en-GB"/>
        </w:rPr>
        <w:t xml:space="preserve">To ensure the effective management of staff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within the team. </w:t>
      </w:r>
    </w:p>
    <w:p w:rsidR="00ED3D57" w:rsidRPr="00B737AC" w:rsidRDefault="00ED3D57" w:rsidP="00B038D0">
      <w:pPr>
        <w:rPr>
          <w:rFonts w:ascii="Arial" w:hAnsi="Arial" w:cs="Arial"/>
          <w:b/>
          <w:sz w:val="24"/>
          <w:szCs w:val="24"/>
        </w:rPr>
      </w:pPr>
    </w:p>
    <w:p w:rsidR="00B737AC" w:rsidRDefault="00B737A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monitor and review performance in constructive partnership with other agencies and key stakeholders.</w:t>
      </w:r>
    </w:p>
    <w:p w:rsidR="00B737AC" w:rsidRDefault="00B737A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policy development and plans, to provide leadership to employees which will ensure delivery of high quality, effective services to children and families that are responsive to their needs.</w:t>
      </w:r>
    </w:p>
    <w:p w:rsidR="007421C7" w:rsidRDefault="00E87F95" w:rsidP="00B038D0">
      <w:pPr>
        <w:rPr>
          <w:rFonts w:ascii="Arial" w:hAnsi="Arial" w:cs="Arial"/>
          <w:sz w:val="24"/>
          <w:szCs w:val="24"/>
        </w:rPr>
      </w:pPr>
      <w:r w:rsidRPr="00E87F95">
        <w:rPr>
          <w:rFonts w:ascii="Arial" w:hAnsi="Arial" w:cs="Arial"/>
          <w:sz w:val="24"/>
          <w:szCs w:val="24"/>
        </w:rPr>
        <w:t>To work closely</w:t>
      </w:r>
      <w:r>
        <w:rPr>
          <w:rFonts w:ascii="Arial" w:hAnsi="Arial" w:cs="Arial"/>
          <w:sz w:val="24"/>
          <w:szCs w:val="24"/>
        </w:rPr>
        <w:t xml:space="preserve"> with</w:t>
      </w:r>
      <w:r w:rsidR="00AB6359">
        <w:rPr>
          <w:rFonts w:ascii="Arial" w:hAnsi="Arial" w:cs="Arial"/>
          <w:sz w:val="24"/>
          <w:szCs w:val="24"/>
        </w:rPr>
        <w:t xml:space="preserve"> </w:t>
      </w:r>
      <w:r w:rsidR="001841A8">
        <w:rPr>
          <w:rFonts w:ascii="Arial" w:hAnsi="Arial" w:cs="Arial"/>
          <w:sz w:val="24"/>
          <w:szCs w:val="24"/>
        </w:rPr>
        <w:t xml:space="preserve">all </w:t>
      </w:r>
      <w:r w:rsidR="00AB6359">
        <w:rPr>
          <w:rFonts w:ascii="Arial" w:hAnsi="Arial" w:cs="Arial"/>
          <w:sz w:val="24"/>
          <w:szCs w:val="24"/>
        </w:rPr>
        <w:t>other</w:t>
      </w:r>
      <w:r w:rsidR="001841A8">
        <w:rPr>
          <w:rFonts w:ascii="Arial" w:hAnsi="Arial" w:cs="Arial"/>
          <w:sz w:val="24"/>
          <w:szCs w:val="24"/>
        </w:rPr>
        <w:t xml:space="preserve"> relevant professionals </w:t>
      </w:r>
      <w:r>
        <w:rPr>
          <w:rFonts w:ascii="Arial" w:hAnsi="Arial" w:cs="Arial"/>
          <w:sz w:val="24"/>
          <w:szCs w:val="24"/>
        </w:rPr>
        <w:t xml:space="preserve">to ensure </w:t>
      </w:r>
      <w:r w:rsidR="001841A8">
        <w:rPr>
          <w:rFonts w:ascii="Arial" w:hAnsi="Arial" w:cs="Arial"/>
          <w:sz w:val="24"/>
          <w:szCs w:val="24"/>
        </w:rPr>
        <w:t>children and young people have access to fostering placements that are in line with their needs.</w:t>
      </w:r>
    </w:p>
    <w:p w:rsidR="007421C7" w:rsidRDefault="007421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supervise and manage a staff team, including social workers and other social work staff.</w:t>
      </w:r>
    </w:p>
    <w:p w:rsidR="007421C7" w:rsidRDefault="007421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responsibility for ensuring that the Company’s policies and procedures are properly implemented and monitored by social workers, and that agency practice and </w:t>
      </w:r>
      <w:r w:rsidR="00F40079">
        <w:rPr>
          <w:rFonts w:ascii="Arial" w:hAnsi="Arial" w:cs="Arial"/>
          <w:sz w:val="24"/>
          <w:szCs w:val="24"/>
        </w:rPr>
        <w:t xml:space="preserve">connected carer </w:t>
      </w:r>
      <w:r>
        <w:rPr>
          <w:rFonts w:ascii="Arial" w:hAnsi="Arial" w:cs="Arial"/>
          <w:sz w:val="24"/>
          <w:szCs w:val="24"/>
        </w:rPr>
        <w:t xml:space="preserve">service complies with statutory </w:t>
      </w:r>
      <w:r w:rsidR="00F40079">
        <w:rPr>
          <w:rFonts w:ascii="Arial" w:hAnsi="Arial" w:cs="Arial"/>
          <w:sz w:val="24"/>
          <w:szCs w:val="24"/>
        </w:rPr>
        <w:t>frameworks.</w:t>
      </w:r>
    </w:p>
    <w:p w:rsidR="007421C7" w:rsidRDefault="007421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financial budgets (determined by the Company/Board) and promote good practice and placement stability, to ensure the continuing security of the company.</w:t>
      </w:r>
    </w:p>
    <w:p w:rsidR="00AB6359" w:rsidRDefault="007421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closely with the </w:t>
      </w:r>
      <w:r w:rsidR="00AB6359">
        <w:rPr>
          <w:rFonts w:ascii="Arial" w:hAnsi="Arial" w:cs="Arial"/>
          <w:sz w:val="24"/>
          <w:szCs w:val="24"/>
        </w:rPr>
        <w:t xml:space="preserve">Service Manager </w:t>
      </w:r>
      <w:r>
        <w:rPr>
          <w:rFonts w:ascii="Arial" w:hAnsi="Arial" w:cs="Arial"/>
          <w:sz w:val="24"/>
          <w:szCs w:val="24"/>
        </w:rPr>
        <w:t>to establish and maintain relationships with partner agencies and contribute to planning and developing the service in line with customer’s changing needs.</w:t>
      </w:r>
    </w:p>
    <w:p w:rsidR="00F40079" w:rsidRPr="00F40079" w:rsidRDefault="00F40079" w:rsidP="00F40079">
      <w:pPr>
        <w:rPr>
          <w:rFonts w:ascii="Arial" w:eastAsia="Calibri" w:hAnsi="Arial" w:cs="Arial"/>
          <w:sz w:val="24"/>
          <w:szCs w:val="24"/>
        </w:rPr>
      </w:pPr>
      <w:r w:rsidRPr="00F40079">
        <w:rPr>
          <w:rFonts w:ascii="Arial" w:eastAsia="Calibri" w:hAnsi="Arial" w:cs="Arial"/>
          <w:sz w:val="24"/>
          <w:szCs w:val="24"/>
        </w:rPr>
        <w:t xml:space="preserve">To continue to enhance, review and monitor the </w:t>
      </w:r>
      <w:r>
        <w:rPr>
          <w:rFonts w:ascii="Arial" w:eastAsia="Calibri" w:hAnsi="Arial" w:cs="Arial"/>
          <w:sz w:val="24"/>
          <w:szCs w:val="24"/>
        </w:rPr>
        <w:t xml:space="preserve">Special Guardian </w:t>
      </w:r>
      <w:r w:rsidRPr="00F40079">
        <w:rPr>
          <w:rFonts w:ascii="Arial" w:eastAsia="Calibri" w:hAnsi="Arial" w:cs="Arial"/>
          <w:sz w:val="24"/>
          <w:szCs w:val="24"/>
        </w:rPr>
        <w:t>support offer.</w:t>
      </w:r>
    </w:p>
    <w:p w:rsidR="000947EA" w:rsidRDefault="000947E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learning and development in the workforce and contribute to the development and delivery of training across the workforce.</w:t>
      </w:r>
    </w:p>
    <w:p w:rsidR="000947EA" w:rsidRDefault="000947E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closely with the </w:t>
      </w:r>
      <w:r w:rsidR="00AB6359">
        <w:rPr>
          <w:rFonts w:ascii="Arial" w:hAnsi="Arial" w:cs="Arial"/>
          <w:sz w:val="24"/>
          <w:szCs w:val="24"/>
        </w:rPr>
        <w:t xml:space="preserve">Service Manager, </w:t>
      </w:r>
      <w:r w:rsidR="001841A8">
        <w:rPr>
          <w:rFonts w:ascii="Arial" w:hAnsi="Arial" w:cs="Arial"/>
          <w:sz w:val="24"/>
          <w:szCs w:val="24"/>
        </w:rPr>
        <w:t>Fostering</w:t>
      </w:r>
      <w:r>
        <w:rPr>
          <w:rFonts w:ascii="Arial" w:hAnsi="Arial" w:cs="Arial"/>
          <w:sz w:val="24"/>
          <w:szCs w:val="24"/>
        </w:rPr>
        <w:t xml:space="preserve"> Panel Chair</w:t>
      </w:r>
      <w:r w:rsidR="001841A8">
        <w:rPr>
          <w:rFonts w:ascii="Arial" w:hAnsi="Arial" w:cs="Arial"/>
          <w:sz w:val="24"/>
          <w:szCs w:val="24"/>
        </w:rPr>
        <w:t>, Fostering Panel Advisor</w:t>
      </w:r>
      <w:r>
        <w:rPr>
          <w:rFonts w:ascii="Arial" w:hAnsi="Arial" w:cs="Arial"/>
          <w:sz w:val="24"/>
          <w:szCs w:val="24"/>
        </w:rPr>
        <w:t xml:space="preserve"> and Panel Administrator to </w:t>
      </w:r>
      <w:r w:rsidR="00AB6359">
        <w:rPr>
          <w:rFonts w:ascii="Arial" w:hAnsi="Arial" w:cs="Arial"/>
          <w:sz w:val="24"/>
          <w:szCs w:val="24"/>
        </w:rPr>
        <w:t>ensure robust panel arrangements.</w:t>
      </w:r>
    </w:p>
    <w:p w:rsidR="000947EA" w:rsidRDefault="000947E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panel where required.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40219B" w:rsidRDefault="008F20A6" w:rsidP="0040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A8611A">
        <w:rPr>
          <w:rFonts w:ascii="Arial" w:hAnsi="Arial" w:cs="Arial"/>
          <w:sz w:val="24"/>
          <w:szCs w:val="24"/>
        </w:rPr>
        <w:t xml:space="preserve"> effective and timely communication across Child Protection services</w:t>
      </w:r>
      <w:r>
        <w:rPr>
          <w:rFonts w:ascii="Arial" w:hAnsi="Arial" w:cs="Arial"/>
          <w:sz w:val="24"/>
          <w:szCs w:val="24"/>
        </w:rPr>
        <w:t>, listen</w:t>
      </w:r>
      <w:r w:rsidR="0040219B">
        <w:rPr>
          <w:rFonts w:ascii="Arial" w:hAnsi="Arial" w:cs="Arial"/>
          <w:sz w:val="24"/>
          <w:szCs w:val="24"/>
        </w:rPr>
        <w:t xml:space="preserve"> to and respond to the views and ideas of</w:t>
      </w:r>
      <w:r w:rsidR="00A8611A">
        <w:rPr>
          <w:rFonts w:ascii="Arial" w:hAnsi="Arial" w:cs="Arial"/>
          <w:sz w:val="24"/>
          <w:szCs w:val="24"/>
        </w:rPr>
        <w:t xml:space="preserve"> other professionals</w:t>
      </w:r>
      <w:r>
        <w:rPr>
          <w:rFonts w:ascii="Arial" w:hAnsi="Arial" w:cs="Arial"/>
          <w:sz w:val="24"/>
          <w:szCs w:val="24"/>
        </w:rPr>
        <w:t>, stakeholders</w:t>
      </w:r>
      <w:r w:rsidR="0040219B">
        <w:rPr>
          <w:rFonts w:ascii="Arial" w:hAnsi="Arial" w:cs="Arial"/>
          <w:sz w:val="24"/>
          <w:szCs w:val="24"/>
        </w:rPr>
        <w:t xml:space="preserve"> (particularly children and young people and their families</w:t>
      </w:r>
      <w:r>
        <w:rPr>
          <w:rFonts w:ascii="Arial" w:hAnsi="Arial" w:cs="Arial"/>
          <w:sz w:val="24"/>
          <w:szCs w:val="24"/>
        </w:rPr>
        <w:t>) to</w:t>
      </w:r>
      <w:r w:rsidR="0040219B">
        <w:rPr>
          <w:rFonts w:ascii="Arial" w:hAnsi="Arial" w:cs="Arial"/>
          <w:sz w:val="24"/>
          <w:szCs w:val="24"/>
        </w:rPr>
        <w:t xml:space="preserve"> ensure services are relevant, responsive and focused on meeting identified needs</w:t>
      </w:r>
      <w:r w:rsidR="00287AC0">
        <w:rPr>
          <w:rFonts w:ascii="Arial" w:hAnsi="Arial" w:cs="Arial"/>
          <w:sz w:val="24"/>
          <w:szCs w:val="24"/>
        </w:rPr>
        <w:t>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  <w:r w:rsidR="008F20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20A6" w:rsidRPr="002E1F86" w:rsidRDefault="008F20A6" w:rsidP="008F20A6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8F20A6" w:rsidRPr="002E1F86" w:rsidRDefault="008F20A6" w:rsidP="008F20A6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8F20A6" w:rsidRPr="002E1F86" w:rsidRDefault="008F20A6" w:rsidP="008F20A6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8F20A6" w:rsidRDefault="008F20A6" w:rsidP="008F20A6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8F20A6" w:rsidRPr="002E1F86" w:rsidRDefault="008F20A6" w:rsidP="008F20A6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8F20A6" w:rsidRDefault="008F20A6" w:rsidP="008F20A6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CF4B2A" w:rsidRPr="002E1F86" w:rsidRDefault="00CF4B2A" w:rsidP="008F2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carry out his or her duties with full regard to Together for Childrens Equal Opportunity Policy, Code of Conduct and all other policies.</w:t>
      </w:r>
    </w:p>
    <w:p w:rsidR="008F20A6" w:rsidRDefault="00CF4B2A" w:rsidP="008F2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4B2A">
        <w:rPr>
          <w:rFonts w:ascii="Arial" w:eastAsia="Times New Roman" w:hAnsi="Arial" w:cs="Arial"/>
          <w:sz w:val="24"/>
          <w:szCs w:val="24"/>
          <w:lang w:eastAsia="en-GB"/>
        </w:rPr>
        <w:t>The post holder must comply with Together for Children’s Health and Safety rules and regulations and with Health and Safety legislation.</w:t>
      </w:r>
    </w:p>
    <w:p w:rsidR="00CF4B2A" w:rsidRDefault="00CF4B2A" w:rsidP="008F2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F20A6" w:rsidRDefault="008F20A6" w:rsidP="008F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Pr="00827400" w:rsidRDefault="008F20A6" w:rsidP="008F2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D49C6">
        <w:rPr>
          <w:rFonts w:ascii="Arial" w:eastAsia="Times New Roman" w:hAnsi="Arial" w:cs="Arial"/>
          <w:sz w:val="24"/>
          <w:szCs w:val="24"/>
          <w:lang w:eastAsia="en-GB"/>
        </w:rPr>
        <w:t>Kathryn McCabe</w:t>
      </w:r>
    </w:p>
    <w:p w:rsidR="008F20A6" w:rsidRPr="00827400" w:rsidRDefault="008F20A6" w:rsidP="008F2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="00AD49C6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B6359">
        <w:rPr>
          <w:rFonts w:ascii="Arial" w:eastAsia="Times New Roman" w:hAnsi="Arial" w:cs="Arial"/>
          <w:sz w:val="24"/>
          <w:szCs w:val="24"/>
          <w:lang w:eastAsia="en-GB"/>
        </w:rPr>
        <w:t>June 2019</w:t>
      </w:r>
    </w:p>
    <w:p w:rsid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F20A6" w:rsidRDefault="008F20A6" w:rsidP="008F20A6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DC22D47" wp14:editId="5D4FC2E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0F0FF5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F40079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Connected Carer Team </w:t>
      </w:r>
      <w:r w:rsidR="001841A8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Manager</w:t>
      </w:r>
    </w:p>
    <w:p w:rsidR="006D00F6" w:rsidRPr="00B7187F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</w:t>
      </w:r>
      <w:r w:rsidRPr="001841A8">
        <w:rPr>
          <w:rFonts w:ascii="Arial" w:eastAsia="Times New Roman" w:hAnsi="Arial" w:cs="Times New Roman"/>
          <w:b/>
          <w:bCs/>
          <w:color w:val="FF0000"/>
          <w:sz w:val="28"/>
          <w:szCs w:val="28"/>
          <w:lang w:val="x-none"/>
        </w:rPr>
        <w:t xml:space="preserve"> </w:t>
      </w:r>
      <w:r w:rsidR="00B7187F" w:rsidRPr="003D4ED2">
        <w:rPr>
          <w:rFonts w:ascii="Arial" w:eastAsia="Times New Roman" w:hAnsi="Arial" w:cs="Times New Roman"/>
          <w:b/>
          <w:bCs/>
          <w:sz w:val="28"/>
          <w:szCs w:val="28"/>
        </w:rPr>
        <w:t>PC6</w:t>
      </w: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182D11" w:rsidRPr="006D00F6" w:rsidTr="00240D4A">
        <w:tc>
          <w:tcPr>
            <w:tcW w:w="9918" w:type="dxa"/>
            <w:gridSpan w:val="2"/>
          </w:tcPr>
          <w:p w:rsidR="00182D11" w:rsidRPr="006D00F6" w:rsidRDefault="00182D11" w:rsidP="00240D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182D11" w:rsidRPr="006D00F6" w:rsidRDefault="00182D11" w:rsidP="00240D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182D11" w:rsidRPr="006D00F6" w:rsidRDefault="00182D11" w:rsidP="00240D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82D11" w:rsidRPr="006D00F6" w:rsidTr="00240D4A">
        <w:tc>
          <w:tcPr>
            <w:tcW w:w="7487" w:type="dxa"/>
          </w:tcPr>
          <w:p w:rsidR="000F60EF" w:rsidRPr="00BA05A3" w:rsidRDefault="000F60EF" w:rsidP="000F60E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0F60EF" w:rsidRDefault="000F60EF" w:rsidP="000F60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0F60EF" w:rsidRDefault="000F60EF" w:rsidP="000F60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0F60EF" w:rsidRDefault="000F60EF" w:rsidP="000F60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182D11" w:rsidRPr="000F60EF" w:rsidRDefault="000F60EF" w:rsidP="000F60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60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</w:t>
            </w:r>
          </w:p>
        </w:tc>
        <w:tc>
          <w:tcPr>
            <w:tcW w:w="2431" w:type="dxa"/>
            <w:vAlign w:val="center"/>
          </w:tcPr>
          <w:p w:rsidR="00182D11" w:rsidRDefault="000F60EF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  <w:p w:rsidR="000F60EF" w:rsidRPr="006D00F6" w:rsidRDefault="000F60EF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82D11" w:rsidRPr="006D00F6" w:rsidTr="00240D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11" w:rsidRDefault="00182D11" w:rsidP="00240D4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:rsidR="003D4ED2" w:rsidRDefault="003D4ED2" w:rsidP="00240D4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  <w:p w:rsidR="0055338A" w:rsidRDefault="00CC37C9" w:rsidP="007F1A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Extensive post qualifying experience within a relevant professional field.</w:t>
            </w:r>
          </w:p>
          <w:p w:rsidR="007F1A1C" w:rsidRPr="007F1A1C" w:rsidRDefault="007F1A1C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Sound experience of management and service delivery within children’s services with demonstrable and proven record of achievement.</w:t>
            </w:r>
            <w:bookmarkStart w:id="1" w:name="_GoBack"/>
            <w:bookmarkEnd w:id="1"/>
          </w:p>
          <w:p w:rsidR="0055338A" w:rsidRDefault="0055338A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Experience of working in an interagency setting, co-operating with a range of professionals.</w:t>
            </w:r>
          </w:p>
          <w:p w:rsidR="0055338A" w:rsidRDefault="00CC37C9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</w:t>
            </w:r>
            <w:r w:rsidR="0055338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evelop sound mechanism to record information and data required to inform performance monitoring, internally and externally.</w:t>
            </w:r>
          </w:p>
          <w:p w:rsidR="0055338A" w:rsidRDefault="0055338A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Implement</w:t>
            </w:r>
            <w:r w:rsidR="00CC37C9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robust performance management and quality assurance framework as required.</w:t>
            </w:r>
          </w:p>
          <w:p w:rsidR="0055338A" w:rsidRDefault="00CC37C9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Ensuring</w:t>
            </w:r>
            <w:r w:rsidR="0055338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compliance with statutory requirements, including equality and anti-discrimination legislation and ensure arrangements are in place for the effective management of complaints.</w:t>
            </w:r>
          </w:p>
          <w:p w:rsidR="0055338A" w:rsidRDefault="0055338A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Develop and motivate staff and provide supervision and performance management to achieve high quality service delivery.</w:t>
            </w:r>
          </w:p>
          <w:p w:rsidR="00D11FC1" w:rsidRDefault="00D11FC1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 in-depth understanding of child protection systems, child development, the effects of child abuse and neglect and the significance of attachments, separation and loss for </w:t>
            </w:r>
            <w:r w:rsidR="001841A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looked after.</w:t>
            </w:r>
          </w:p>
          <w:p w:rsidR="0055338A" w:rsidRPr="00CC37C9" w:rsidRDefault="00D11FC1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>Experience of successfully planning for and contributing to OFSTED inspections.</w:t>
            </w:r>
          </w:p>
          <w:p w:rsidR="00182D11" w:rsidRPr="006D00F6" w:rsidRDefault="00182D11" w:rsidP="007F1A1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11" w:rsidRPr="006D00F6" w:rsidRDefault="00182D11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182D11" w:rsidRPr="006D00F6" w:rsidTr="00240D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11" w:rsidRPr="001841A8" w:rsidRDefault="00182D11" w:rsidP="001841A8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11FC1" w:rsidRDefault="00D11FC1" w:rsidP="00240D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Comprehensive knowledge of legislation, regulations, guidance and standards that relate to the provision of </w:t>
            </w:r>
            <w:r w:rsidR="00F40079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kinship care arrangements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for children in England.</w:t>
            </w:r>
          </w:p>
          <w:p w:rsidR="00D11FC1" w:rsidRPr="006D00F6" w:rsidRDefault="00D11FC1" w:rsidP="00240D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 understanding of the role of </w:t>
            </w:r>
            <w:r w:rsidR="00F40079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connected carers, be it on a temporary, permanent fostering or Special Guardianship Order arrangement.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11" w:rsidRPr="006D00F6" w:rsidRDefault="00182D11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182D11" w:rsidRPr="006D00F6" w:rsidTr="00240D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11" w:rsidRDefault="00182D11" w:rsidP="00240D4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5859BD" w:rsidRPr="005859BD" w:rsidRDefault="005859BD" w:rsidP="00E339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5859B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Produce excellent written and verbal communication skills and the ability to communicate effectively within a multi-disciplinary team.</w:t>
            </w:r>
          </w:p>
          <w:p w:rsidR="005859BD" w:rsidRDefault="005859BD" w:rsidP="00E339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5859B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Manage and supervise staff.</w:t>
            </w:r>
          </w:p>
          <w:p w:rsidR="00E3398E" w:rsidRPr="006D00F6" w:rsidRDefault="00E3398E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0F60EF" w:rsidRPr="000F60EF" w:rsidRDefault="000F60EF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182D11" w:rsidRDefault="00E3398E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</w:t>
            </w:r>
            <w:r w:rsidR="00182D11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effectively within a busy team environment, be helpful and co-operative with others </w:t>
            </w:r>
            <w:r w:rsidR="00182D11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Pr="006D00F6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Pr="006D00F6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Pr="006D00F6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Pr="006D00F6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Default="00182D11" w:rsidP="00E3398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182D11" w:rsidRPr="006D00F6" w:rsidRDefault="00182D11" w:rsidP="00E339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11" w:rsidRPr="006D00F6" w:rsidRDefault="00182D11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182D11" w:rsidRPr="006D00F6" w:rsidTr="00240D4A">
        <w:tc>
          <w:tcPr>
            <w:tcW w:w="7487" w:type="dxa"/>
          </w:tcPr>
          <w:p w:rsidR="00182D11" w:rsidRPr="006D00F6" w:rsidRDefault="00182D11" w:rsidP="00240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182D11" w:rsidRPr="006D00F6" w:rsidRDefault="00182D11" w:rsidP="0024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182D11" w:rsidRDefault="00182D11" w:rsidP="00182D11">
      <w:pPr>
        <w:rPr>
          <w:rFonts w:ascii="Arial" w:hAnsi="Arial" w:cs="Arial"/>
          <w:sz w:val="24"/>
          <w:szCs w:val="24"/>
        </w:rPr>
      </w:pPr>
    </w:p>
    <w:p w:rsidR="00182D11" w:rsidRDefault="00182D11" w:rsidP="00182D11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E3398E">
        <w:rPr>
          <w:rFonts w:ascii="Arial" w:hAnsi="Arial" w:cs="Arial"/>
          <w:sz w:val="24"/>
          <w:szCs w:val="24"/>
        </w:rPr>
        <w:t>Kathryn McCabe</w:t>
      </w:r>
    </w:p>
    <w:p w:rsidR="00182D11" w:rsidRDefault="00182D11" w:rsidP="00182D11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 w:rsidR="00E3398E">
        <w:rPr>
          <w:rFonts w:ascii="Arial" w:hAnsi="Arial" w:cs="Arial"/>
          <w:sz w:val="24"/>
          <w:szCs w:val="24"/>
        </w:rPr>
        <w:t xml:space="preserve">  </w:t>
      </w:r>
      <w:r w:rsidR="001841A8">
        <w:rPr>
          <w:rFonts w:ascii="Arial" w:hAnsi="Arial" w:cs="Arial"/>
          <w:sz w:val="24"/>
          <w:szCs w:val="24"/>
        </w:rPr>
        <w:t>June 2019</w:t>
      </w:r>
    </w:p>
    <w:p w:rsidR="00E3398E" w:rsidRDefault="00E3398E" w:rsidP="00182D11">
      <w:pPr>
        <w:rPr>
          <w:rFonts w:ascii="Arial" w:hAnsi="Arial" w:cs="Arial"/>
          <w:sz w:val="24"/>
          <w:szCs w:val="24"/>
        </w:rPr>
      </w:pPr>
    </w:p>
    <w:p w:rsidR="00182D11" w:rsidRPr="008F4035" w:rsidRDefault="00182D11" w:rsidP="00182D11">
      <w:pPr>
        <w:rPr>
          <w:rFonts w:ascii="Arial" w:hAnsi="Arial" w:cs="Arial"/>
          <w:sz w:val="24"/>
          <w:szCs w:val="24"/>
        </w:rPr>
      </w:pPr>
    </w:p>
    <w:p w:rsidR="00182D11" w:rsidRDefault="00182D11" w:rsidP="00182D11">
      <w:pPr>
        <w:rPr>
          <w:rFonts w:ascii="Arial" w:hAnsi="Arial" w:cs="Arial"/>
          <w:sz w:val="24"/>
          <w:szCs w:val="24"/>
        </w:rPr>
      </w:pPr>
    </w:p>
    <w:p w:rsidR="00182D11" w:rsidRPr="008F4035" w:rsidRDefault="00182D11" w:rsidP="00182D11">
      <w:pPr>
        <w:rPr>
          <w:rFonts w:ascii="Arial" w:hAnsi="Arial" w:cs="Arial"/>
          <w:sz w:val="24"/>
          <w:szCs w:val="24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2D11" w:rsidRDefault="00182D11" w:rsidP="006D00F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82D11" w:rsidSect="002743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51" w:rsidRDefault="00E53351" w:rsidP="009337CF">
      <w:pPr>
        <w:spacing w:after="0" w:line="240" w:lineRule="auto"/>
      </w:pPr>
      <w:r>
        <w:separator/>
      </w:r>
    </w:p>
  </w:endnote>
  <w:endnote w:type="continuationSeparator" w:id="0">
    <w:p w:rsidR="00E53351" w:rsidRDefault="00E53351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51" w:rsidRDefault="00E53351" w:rsidP="009337CF">
      <w:pPr>
        <w:spacing w:after="0" w:line="240" w:lineRule="auto"/>
      </w:pPr>
      <w:r>
        <w:separator/>
      </w:r>
    </w:p>
  </w:footnote>
  <w:footnote w:type="continuationSeparator" w:id="0">
    <w:p w:rsidR="00E53351" w:rsidRDefault="00E53351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F9"/>
    <w:multiLevelType w:val="hybridMultilevel"/>
    <w:tmpl w:val="6E4A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7544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6DA5"/>
    <w:multiLevelType w:val="hybridMultilevel"/>
    <w:tmpl w:val="513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9864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0947EA"/>
    <w:rsid w:val="000A2358"/>
    <w:rsid w:val="000F0FF5"/>
    <w:rsid w:val="000F60EF"/>
    <w:rsid w:val="00182D11"/>
    <w:rsid w:val="001841A8"/>
    <w:rsid w:val="001E5D7D"/>
    <w:rsid w:val="002743D3"/>
    <w:rsid w:val="00286C74"/>
    <w:rsid w:val="00287AC0"/>
    <w:rsid w:val="00326027"/>
    <w:rsid w:val="003D4ED2"/>
    <w:rsid w:val="0040219B"/>
    <w:rsid w:val="0055338A"/>
    <w:rsid w:val="00582041"/>
    <w:rsid w:val="005859BD"/>
    <w:rsid w:val="006265D7"/>
    <w:rsid w:val="006B55A2"/>
    <w:rsid w:val="006D00F6"/>
    <w:rsid w:val="007421C7"/>
    <w:rsid w:val="007F1A1C"/>
    <w:rsid w:val="00846247"/>
    <w:rsid w:val="008D2C9C"/>
    <w:rsid w:val="008D417C"/>
    <w:rsid w:val="008E03B4"/>
    <w:rsid w:val="008E2793"/>
    <w:rsid w:val="008F20A6"/>
    <w:rsid w:val="008F4035"/>
    <w:rsid w:val="009337CF"/>
    <w:rsid w:val="00981C0F"/>
    <w:rsid w:val="00991F00"/>
    <w:rsid w:val="009D34B9"/>
    <w:rsid w:val="00A01D81"/>
    <w:rsid w:val="00A326F2"/>
    <w:rsid w:val="00A65E56"/>
    <w:rsid w:val="00A8611A"/>
    <w:rsid w:val="00A91876"/>
    <w:rsid w:val="00AB6359"/>
    <w:rsid w:val="00AD49C6"/>
    <w:rsid w:val="00AE5621"/>
    <w:rsid w:val="00B038D0"/>
    <w:rsid w:val="00B7187F"/>
    <w:rsid w:val="00B737AC"/>
    <w:rsid w:val="00BE17D2"/>
    <w:rsid w:val="00CC37C9"/>
    <w:rsid w:val="00CD22E7"/>
    <w:rsid w:val="00CF4B2A"/>
    <w:rsid w:val="00D11FC1"/>
    <w:rsid w:val="00DC4379"/>
    <w:rsid w:val="00E3398E"/>
    <w:rsid w:val="00E53351"/>
    <w:rsid w:val="00E87F95"/>
    <w:rsid w:val="00EC17B1"/>
    <w:rsid w:val="00ED3D57"/>
    <w:rsid w:val="00F40079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1CD9"/>
  <w15:docId w15:val="{827A9905-08AB-449B-BC89-766A60F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customStyle="1" w:styleId="Default">
    <w:name w:val="Default"/>
    <w:rsid w:val="008F2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Victoria Greensmith</cp:lastModifiedBy>
  <cp:revision>29</cp:revision>
  <dcterms:created xsi:type="dcterms:W3CDTF">2017-09-25T08:47:00Z</dcterms:created>
  <dcterms:modified xsi:type="dcterms:W3CDTF">2019-06-07T13:05:00Z</dcterms:modified>
</cp:coreProperties>
</file>