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BD" w:rsidRDefault="00ED2CBF" w:rsidP="00EB5F81">
      <w:pPr>
        <w:pStyle w:val="Header"/>
        <w:tabs>
          <w:tab w:val="clear" w:pos="4153"/>
          <w:tab w:val="clear" w:pos="8306"/>
          <w:tab w:val="left" w:pos="3969"/>
        </w:tabs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11.9pt;margin-top:14.4pt;width:1in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SEsw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4wEbYGiJzYYdC8HFNnu9J1OwOmxAzczwDGw7CrV3YMsvmsk5LKmYsPulJJ9zWgJ2YX2pn92dcTR&#10;FmTdf5IlhKFbIx3QUKnWtg6agQAdWHo+MmNTKeAwDgkJwFKAKZqR68gx59PkcLlT2nxgskV2kWIF&#10;xDtwunvQxiZDk4OLjSVkzpvGkd+IiwNwHE8gNFy1NpuE4/IlDuLVfDUnHommK48EWebd5UviTfNw&#10;Nsmus+UyC3/ZuCFJal6WTNgwB12F5M942yt8VMRRWVo2vLRwNiWtNutlo9COgq5z97mWg+Xk5l+m&#10;4ZoAtbwqKYxIcB/FXj6dzzySk4kXz4K5F4TxfTwNSEyy/LKkBy7Yv5eEemB1Ek1GLZ2SflVb4L63&#10;tdGk5QYmR8PbFM+PTjSxClyJ0lFrKG/G9VkrbPqnVgDdB6KdXq1ER7GaYT0AihXxWpbPoFwlQVkg&#10;Qhh3sKil+olRD6MjxfrHliqGUfNRgPqdWGHWuA2ZzECsSJ1b1ucWKgqASrHBaFwuzTiftp3imxoi&#10;je9NyDt4MRV3aj5ltX9nMB5cUftRZufP+d55nQbu4jcAAAD//wMAUEsDBBQABgAIAAAAIQCVB8S1&#10;3gAAAAsBAAAPAAAAZHJzL2Rvd25yZXYueG1sTI9PT8MwDMXvSHyHyEjcWLIC2yhNJwTiCtr4I3Hz&#10;Gq+taJyqydby7fFOcLKf3tPzz8V68p060hDbwBbmMwOKuAqu5drC+9vz1QpUTMgOu8Bk4YcirMvz&#10;swJzF0be0HGbaiUlHHO00KTU51rHqiGPcRZ6YvH2YfCYRA61dgOOUu47nRmz0B5blgsN9vTYUPW9&#10;PXgLHy/7r88b81o/+dt+DJPR7O+0tZcX08M9qERT+gvDCV/QoRSmXTiwi6oTbbJrYU8WspXMU2K+&#10;WMq2s7DMDOiy0P9/KH8BAAD//wMAUEsBAi0AFAAGAAgAAAAhALaDOJL+AAAA4QEAABMAAAAAAAAA&#10;AAAAAAAAAAAAAFtDb250ZW50X1R5cGVzXS54bWxQSwECLQAUAAYACAAAACEAOP0h/9YAAACUAQAA&#10;CwAAAAAAAAAAAAAAAAAvAQAAX3JlbHMvLnJlbHNQSwECLQAUAAYACAAAACEAXJ5UhLMCAAC4BQAA&#10;DgAAAAAAAAAAAAAAAAAuAgAAZHJzL2Uyb0RvYy54bWxQSwECLQAUAAYACAAAACEAlQfEtd4AAAAL&#10;AQAADwAAAAAAAAAAAAAAAAANBQAAZHJzL2Rvd25yZXYueG1sUEsFBgAAAAAEAAQA8wAAABgGAAAA&#10;AA==&#10;" o:allowincell="f" filled="f" stroked="f">
            <v:textbox>
              <w:txbxContent>
                <w:p w:rsidR="00914DBD" w:rsidRDefault="00914DBD"/>
              </w:txbxContent>
            </v:textbox>
          </v:shape>
        </w:pict>
      </w:r>
      <w:r w:rsidR="00847552">
        <w:rPr>
          <w:rFonts w:cs="Arial"/>
          <w:b/>
          <w:szCs w:val="24"/>
        </w:rPr>
        <w:t xml:space="preserve">PERSON </w:t>
      </w:r>
      <w:proofErr w:type="gramStart"/>
      <w:r w:rsidR="00914DBD">
        <w:rPr>
          <w:rFonts w:cs="Arial"/>
          <w:b/>
          <w:szCs w:val="24"/>
        </w:rPr>
        <w:t>SPECIFICATION  -</w:t>
      </w:r>
      <w:proofErr w:type="gramEnd"/>
      <w:r w:rsidR="00914DBD">
        <w:rPr>
          <w:rFonts w:cs="Arial"/>
          <w:b/>
          <w:szCs w:val="24"/>
        </w:rPr>
        <w:t xml:space="preserve">  </w:t>
      </w:r>
      <w:r w:rsidR="00EB5F81">
        <w:rPr>
          <w:rFonts w:cs="Arial"/>
          <w:b/>
          <w:szCs w:val="24"/>
        </w:rPr>
        <w:t>TEAM MANAGER – PROVIDER SERVICES</w:t>
      </w:r>
      <w:r w:rsidR="00914DBD">
        <w:rPr>
          <w:rFonts w:cs="Arial"/>
          <w:b/>
          <w:szCs w:val="24"/>
        </w:rPr>
        <w:tab/>
      </w:r>
      <w:r w:rsidR="00914DBD">
        <w:rPr>
          <w:rFonts w:cs="Arial"/>
          <w:b/>
          <w:szCs w:val="24"/>
        </w:rPr>
        <w:tab/>
      </w:r>
      <w:r w:rsidR="00914DBD">
        <w:rPr>
          <w:rFonts w:cs="Arial"/>
          <w:b/>
          <w:szCs w:val="24"/>
        </w:rPr>
        <w:tab/>
      </w:r>
      <w:r w:rsidR="00914DBD">
        <w:rPr>
          <w:rFonts w:cs="Arial"/>
          <w:b/>
          <w:szCs w:val="24"/>
        </w:rPr>
        <w:tab/>
      </w:r>
      <w:r w:rsidR="00914DBD">
        <w:rPr>
          <w:rFonts w:cs="Arial"/>
          <w:b/>
          <w:szCs w:val="24"/>
        </w:rPr>
        <w:tab/>
      </w:r>
      <w:r w:rsidR="00914DBD">
        <w:rPr>
          <w:rFonts w:cs="Arial"/>
          <w:b/>
          <w:szCs w:val="24"/>
        </w:rPr>
        <w:tab/>
        <w:t xml:space="preserve">POST REF: </w:t>
      </w:r>
      <w:r w:rsidR="00EB5F81">
        <w:rPr>
          <w:rFonts w:cs="Arial"/>
          <w:b/>
          <w:szCs w:val="24"/>
        </w:rPr>
        <w:t>SR-107460</w:t>
      </w:r>
    </w:p>
    <w:p w:rsidR="00EB5F81" w:rsidRDefault="00EB5F81" w:rsidP="00EB5F81">
      <w:pPr>
        <w:pStyle w:val="Header"/>
        <w:tabs>
          <w:tab w:val="clear" w:pos="4153"/>
          <w:tab w:val="clear" w:pos="8306"/>
          <w:tab w:val="left" w:pos="3969"/>
        </w:tabs>
        <w:rPr>
          <w:sz w:val="14"/>
          <w:szCs w:val="24"/>
        </w:rPr>
      </w:pPr>
    </w:p>
    <w:p w:rsidR="00914DBD" w:rsidRDefault="00914DBD">
      <w:pPr>
        <w:pStyle w:val="Title"/>
        <w:tabs>
          <w:tab w:val="clear" w:pos="2400"/>
          <w:tab w:val="clear" w:pos="3360"/>
          <w:tab w:val="clear" w:pos="7440"/>
          <w:tab w:val="clear" w:pos="9120"/>
          <w:tab w:val="left" w:pos="851"/>
          <w:tab w:val="left" w:pos="3119"/>
        </w:tabs>
        <w:jc w:val="left"/>
        <w:rPr>
          <w:rFonts w:ascii="Arial" w:hAnsi="Arial" w:cs="Arial"/>
          <w:sz w:val="22"/>
          <w:szCs w:val="22"/>
          <w:u w:val="none"/>
        </w:rPr>
      </w:pPr>
      <w:smartTag w:uri="urn:schemas-microsoft-com:office:smarttags" w:element="place">
        <w:r>
          <w:rPr>
            <w:rFonts w:ascii="Arial" w:hAnsi="Arial" w:cs="Arial"/>
            <w:sz w:val="22"/>
            <w:szCs w:val="22"/>
            <w:u w:val="none"/>
          </w:rPr>
          <w:t>HARTLEPOOL</w:t>
        </w:r>
      </w:smartTag>
      <w:r>
        <w:rPr>
          <w:rFonts w:ascii="Arial" w:hAnsi="Arial" w:cs="Arial"/>
          <w:sz w:val="22"/>
          <w:szCs w:val="22"/>
          <w:u w:val="none"/>
        </w:rPr>
        <w:t xml:space="preserve"> BOROUGH COUNCIL IS COMMITTED TO SAFEGUARDING AND PROMOTING THE WELFARE OF CHILDREN</w:t>
      </w:r>
    </w:p>
    <w:p w:rsidR="00914DBD" w:rsidRDefault="00914DBD">
      <w:pPr>
        <w:pStyle w:val="Title"/>
        <w:tabs>
          <w:tab w:val="clear" w:pos="2400"/>
          <w:tab w:val="clear" w:pos="3360"/>
          <w:tab w:val="clear" w:pos="7440"/>
          <w:tab w:val="clear" w:pos="9120"/>
          <w:tab w:val="left" w:pos="851"/>
          <w:tab w:val="left" w:pos="3119"/>
        </w:tabs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AND YOUNG PEOPLE.THIS POST IS SUBJECT TO SAFER RECRUITMENT MEASURES, INCLUDING AN ENHANCED CRB CHECK.</w:t>
      </w:r>
    </w:p>
    <w:p w:rsidR="00914DBD" w:rsidRDefault="00914DBD">
      <w:pPr>
        <w:rPr>
          <w:sz w:val="1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743"/>
        <w:gridCol w:w="61"/>
        <w:gridCol w:w="5954"/>
      </w:tblGrid>
      <w:tr w:rsidR="00914DBD">
        <w:trPr>
          <w:cantSplit/>
        </w:trPr>
        <w:tc>
          <w:tcPr>
            <w:tcW w:w="3085" w:type="dxa"/>
            <w:tcBorders>
              <w:bottom w:val="single" w:sz="4" w:space="0" w:color="auto"/>
            </w:tcBorders>
            <w:shd w:val="pct10" w:color="auto" w:fill="FFFFFF"/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REQUIREMENTS</w:t>
            </w:r>
          </w:p>
        </w:tc>
        <w:tc>
          <w:tcPr>
            <w:tcW w:w="6743" w:type="dxa"/>
            <w:tcBorders>
              <w:bottom w:val="single" w:sz="4" w:space="0" w:color="auto"/>
            </w:tcBorders>
            <w:shd w:val="pct10" w:color="auto" w:fill="FFFFFF"/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ESSENTIAL CRITERIA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Please indicate in brackets after each criteria how this will be verified, 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 xml:space="preserve"> (F), (I), (T), (R)</w:t>
            </w: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DESIRABLE CRITERIA</w:t>
            </w:r>
          </w:p>
          <w:p w:rsidR="00914DBD" w:rsidRDefault="00914DBD" w:rsidP="0084755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</w:rPr>
            </w:pPr>
            <w:r>
              <w:rPr>
                <w:sz w:val="20"/>
              </w:rPr>
              <w:t xml:space="preserve">Please indicate in brackets after each criteria how this will be verified, 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 xml:space="preserve"> (F), (I), (T), (R)</w:t>
            </w:r>
          </w:p>
        </w:tc>
      </w:tr>
      <w:tr w:rsidR="00914DBD">
        <w:tc>
          <w:tcPr>
            <w:tcW w:w="30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5F81" w:rsidRDefault="00EB5F81" w:rsidP="00EB5F8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numPr>
                <w:ilvl w:val="0"/>
                <w:numId w:val="4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Educational/vocational/ occupational qualifications and/or training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 w:rsidP="00EB5F81">
            <w:pPr>
              <w:pStyle w:val="Header"/>
              <w:numPr>
                <w:ilvl w:val="0"/>
                <w:numId w:val="4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Specific qualifications (or equivalents)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5F81" w:rsidRPr="00847552" w:rsidRDefault="00EB5F8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914DBD" w:rsidRPr="00847552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47552">
              <w:rPr>
                <w:sz w:val="22"/>
                <w:szCs w:val="22"/>
              </w:rPr>
              <w:t>To possess or working t</w:t>
            </w:r>
            <w:r w:rsidR="00DF1130" w:rsidRPr="00847552">
              <w:rPr>
                <w:sz w:val="22"/>
                <w:szCs w:val="22"/>
              </w:rPr>
              <w:t>owards NVQ Level 4</w:t>
            </w:r>
            <w:r w:rsidRPr="00847552">
              <w:rPr>
                <w:sz w:val="22"/>
                <w:szCs w:val="22"/>
              </w:rPr>
              <w:t xml:space="preserve"> in </w:t>
            </w:r>
            <w:r w:rsidR="00DF1130" w:rsidRPr="00847552">
              <w:rPr>
                <w:sz w:val="22"/>
                <w:szCs w:val="22"/>
              </w:rPr>
              <w:t>Care / Management</w:t>
            </w:r>
            <w:r w:rsidRPr="00847552">
              <w:rPr>
                <w:sz w:val="22"/>
                <w:szCs w:val="22"/>
              </w:rPr>
              <w:t>(F)</w:t>
            </w:r>
          </w:p>
          <w:p w:rsidR="00914DBD" w:rsidRPr="00847552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914DBD" w:rsidRPr="00847552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914DBD" w:rsidRPr="00847552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47552">
              <w:rPr>
                <w:sz w:val="22"/>
                <w:szCs w:val="22"/>
              </w:rPr>
              <w:t>Commitment to achieve First Aid at Work Certificate.</w:t>
            </w:r>
            <w:r w:rsidR="00D7364F" w:rsidRPr="00847552">
              <w:rPr>
                <w:sz w:val="22"/>
                <w:szCs w:val="22"/>
              </w:rPr>
              <w:t>(I)</w:t>
            </w:r>
          </w:p>
          <w:p w:rsidR="00914DBD" w:rsidRPr="00847552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914DBD" w:rsidRPr="00847552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F1130" w:rsidRPr="00847552" w:rsidRDefault="00DF1130" w:rsidP="00DF1130">
            <w:pPr>
              <w:spacing w:before="100" w:beforeAutospacing="1" w:after="100" w:afterAutospacing="1"/>
              <w:ind w:left="360"/>
              <w:rPr>
                <w:rFonts w:cs="Arial"/>
                <w:sz w:val="22"/>
                <w:szCs w:val="22"/>
                <w:lang w:eastAsia="en-GB"/>
              </w:rPr>
            </w:pPr>
            <w:r w:rsidRPr="00847552">
              <w:rPr>
                <w:rFonts w:cs="Arial"/>
                <w:sz w:val="22"/>
                <w:szCs w:val="22"/>
                <w:lang w:eastAsia="en-GB"/>
              </w:rPr>
              <w:t xml:space="preserve">Diploma in Leadership for Health and Social Care and Children and Young People's Services </w:t>
            </w:r>
          </w:p>
          <w:p w:rsidR="00DF1130" w:rsidRPr="00847552" w:rsidRDefault="00DF1130" w:rsidP="00DF1130">
            <w:pPr>
              <w:ind w:left="720"/>
              <w:rPr>
                <w:rFonts w:cs="Arial"/>
                <w:sz w:val="22"/>
                <w:szCs w:val="22"/>
                <w:lang w:eastAsia="en-GB"/>
              </w:rPr>
            </w:pPr>
            <w:r w:rsidRPr="00847552">
              <w:rPr>
                <w:rFonts w:cs="Arial"/>
                <w:sz w:val="22"/>
                <w:szCs w:val="22"/>
                <w:lang w:eastAsia="en-GB"/>
              </w:rPr>
              <w:t>Qualification number:</w:t>
            </w:r>
          </w:p>
          <w:p w:rsidR="00DF1130" w:rsidRPr="00847552" w:rsidRDefault="00DF1130" w:rsidP="00DF1130">
            <w:pPr>
              <w:ind w:left="720"/>
              <w:rPr>
                <w:rFonts w:cs="Arial"/>
                <w:sz w:val="22"/>
                <w:szCs w:val="22"/>
                <w:lang w:eastAsia="en-GB"/>
              </w:rPr>
            </w:pPr>
            <w:r w:rsidRPr="00847552">
              <w:rPr>
                <w:rFonts w:cs="Arial"/>
                <w:sz w:val="22"/>
                <w:szCs w:val="22"/>
                <w:lang w:eastAsia="en-GB"/>
              </w:rPr>
              <w:t>3978</w:t>
            </w:r>
          </w:p>
          <w:p w:rsidR="00DF1130" w:rsidRPr="00847552" w:rsidRDefault="00DF1130" w:rsidP="00DF1130">
            <w:pPr>
              <w:ind w:left="720"/>
              <w:rPr>
                <w:rFonts w:cs="Arial"/>
                <w:sz w:val="22"/>
                <w:szCs w:val="22"/>
                <w:lang w:eastAsia="en-GB"/>
              </w:rPr>
            </w:pPr>
            <w:r w:rsidRPr="00847552">
              <w:rPr>
                <w:rFonts w:cs="Arial"/>
                <w:sz w:val="22"/>
                <w:szCs w:val="22"/>
                <w:lang w:eastAsia="en-GB"/>
              </w:rPr>
              <w:t>Qualification type:</w:t>
            </w:r>
          </w:p>
          <w:p w:rsidR="00DF1130" w:rsidRPr="00847552" w:rsidRDefault="00DF1130" w:rsidP="00DF1130">
            <w:pPr>
              <w:ind w:left="720"/>
              <w:rPr>
                <w:rFonts w:cs="Arial"/>
                <w:sz w:val="22"/>
                <w:szCs w:val="22"/>
                <w:lang w:eastAsia="en-GB"/>
              </w:rPr>
            </w:pPr>
            <w:r w:rsidRPr="00847552">
              <w:rPr>
                <w:rFonts w:cs="Arial"/>
                <w:sz w:val="22"/>
                <w:szCs w:val="22"/>
                <w:lang w:eastAsia="en-GB"/>
              </w:rPr>
              <w:t>QCF</w:t>
            </w:r>
          </w:p>
          <w:p w:rsidR="00DF1130" w:rsidRPr="00847552" w:rsidRDefault="00DF1130" w:rsidP="00DF1130">
            <w:pPr>
              <w:ind w:left="720"/>
              <w:rPr>
                <w:rFonts w:cs="Arial"/>
                <w:sz w:val="22"/>
                <w:szCs w:val="22"/>
                <w:lang w:eastAsia="en-GB"/>
              </w:rPr>
            </w:pPr>
            <w:r w:rsidRPr="00847552">
              <w:rPr>
                <w:rFonts w:cs="Arial"/>
                <w:sz w:val="22"/>
                <w:szCs w:val="22"/>
                <w:lang w:eastAsia="en-GB"/>
              </w:rPr>
              <w:t>Level:</w:t>
            </w:r>
          </w:p>
          <w:p w:rsidR="00914DBD" w:rsidRPr="00847552" w:rsidRDefault="00DF1130" w:rsidP="00EB5F81">
            <w:pPr>
              <w:ind w:left="720"/>
              <w:rPr>
                <w:sz w:val="22"/>
                <w:szCs w:val="22"/>
              </w:rPr>
            </w:pPr>
            <w:r w:rsidRPr="00847552">
              <w:rPr>
                <w:rFonts w:cs="Arial"/>
                <w:sz w:val="22"/>
                <w:szCs w:val="22"/>
                <w:lang w:eastAsia="en-GB"/>
              </w:rPr>
              <w:t>Level 5</w:t>
            </w:r>
            <w:r w:rsidR="00D7364F" w:rsidRPr="00847552">
              <w:rPr>
                <w:rFonts w:cs="Arial"/>
                <w:sz w:val="22"/>
                <w:szCs w:val="22"/>
                <w:lang w:eastAsia="en-GB"/>
              </w:rPr>
              <w:t xml:space="preserve">  (F) (I) </w:t>
            </w:r>
          </w:p>
        </w:tc>
      </w:tr>
      <w:tr w:rsidR="00914DBD">
        <w:tc>
          <w:tcPr>
            <w:tcW w:w="3085" w:type="dxa"/>
            <w:tcBorders>
              <w:bottom w:val="single" w:sz="4" w:space="0" w:color="auto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numPr>
                <w:ilvl w:val="0"/>
                <w:numId w:val="4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Work or other relevant experience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:rsidR="00914DBD" w:rsidRPr="00847552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914DBD" w:rsidRPr="00847552" w:rsidRDefault="00664AD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gramStart"/>
            <w:r w:rsidRPr="00847552">
              <w:rPr>
                <w:sz w:val="22"/>
                <w:szCs w:val="22"/>
              </w:rPr>
              <w:t xml:space="preserve">Recent </w:t>
            </w:r>
            <w:r w:rsidR="00914DBD" w:rsidRPr="00847552">
              <w:rPr>
                <w:sz w:val="22"/>
                <w:szCs w:val="22"/>
              </w:rPr>
              <w:t xml:space="preserve"> practitioner</w:t>
            </w:r>
            <w:proofErr w:type="gramEnd"/>
            <w:r w:rsidR="00914DBD" w:rsidRPr="00847552">
              <w:rPr>
                <w:sz w:val="22"/>
                <w:szCs w:val="22"/>
              </w:rPr>
              <w:t xml:space="preserve"> experience of working with vulnerable people. (F) (I)</w:t>
            </w:r>
          </w:p>
          <w:p w:rsidR="00914DBD" w:rsidRPr="00847552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914DBD" w:rsidRPr="00847552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47552">
              <w:rPr>
                <w:sz w:val="22"/>
                <w:szCs w:val="22"/>
              </w:rPr>
              <w:t xml:space="preserve">Knowledge of relevant legislation, </w:t>
            </w:r>
            <w:proofErr w:type="spellStart"/>
            <w:r w:rsidRPr="00847552">
              <w:rPr>
                <w:sz w:val="22"/>
                <w:szCs w:val="22"/>
              </w:rPr>
              <w:t>eg</w:t>
            </w:r>
            <w:proofErr w:type="spellEnd"/>
            <w:r w:rsidRPr="00847552">
              <w:rPr>
                <w:sz w:val="22"/>
                <w:szCs w:val="22"/>
              </w:rPr>
              <w:t>, Care Standards Act 2000 &amp; Health and Safety at Work Act, Protection of Vulnerable Adults. (F) (I)</w:t>
            </w:r>
          </w:p>
          <w:p w:rsidR="00914DBD" w:rsidRPr="00847552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914DBD" w:rsidRPr="00847552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47552">
              <w:rPr>
                <w:sz w:val="22"/>
                <w:szCs w:val="22"/>
              </w:rPr>
              <w:t>Knowledge of department policies, procedures and practice guidance. (F) (I)</w:t>
            </w: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</w:tcPr>
          <w:p w:rsidR="00914DBD" w:rsidRPr="00847552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914DBD" w:rsidRPr="00847552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914DBD">
        <w:trPr>
          <w:cantSplit/>
          <w:trHeight w:val="317"/>
        </w:trPr>
        <w:tc>
          <w:tcPr>
            <w:tcW w:w="15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b/>
                <w:sz w:val="22"/>
              </w:rPr>
              <w:t>ESSENTIAL/DESIRABLE CRITERIA WILL BE VERIFIED BY:-   F = FORM           I = INTERVIEW          T = TEST(S)          R = REFERENCE(S)</w:t>
            </w:r>
          </w:p>
        </w:tc>
      </w:tr>
      <w:tr w:rsidR="00914DBD">
        <w:trPr>
          <w:cantSplit/>
        </w:trPr>
        <w:tc>
          <w:tcPr>
            <w:tcW w:w="3085" w:type="dxa"/>
            <w:tcBorders>
              <w:bottom w:val="single" w:sz="4" w:space="0" w:color="auto"/>
            </w:tcBorders>
            <w:shd w:val="pct10" w:color="auto" w:fill="FFFFFF"/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REQUIREMENTS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ESSENTIAL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Please indicate in brackets after each criteria how this will be verified, 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</w:rPr>
            </w:pP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 xml:space="preserve"> (F), (I), (T), (R)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pct10" w:color="auto" w:fill="FFFFFF"/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</w:rPr>
            </w:pPr>
            <w:r>
              <w:rPr>
                <w:sz w:val="20"/>
              </w:rPr>
              <w:t xml:space="preserve">Please indicate in brackets after each criteria how this will be verified, 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 xml:space="preserve"> (F), (I), (T), (R)</w:t>
            </w:r>
          </w:p>
        </w:tc>
      </w:tr>
      <w:tr w:rsidR="00914DBD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numPr>
                <w:ilvl w:val="0"/>
                <w:numId w:val="4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Work or other relevant experience 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Continued …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 xml:space="preserve">Experience of facilitating the social inclusion of </w:t>
            </w:r>
            <w:r w:rsidR="00705C79">
              <w:rPr>
                <w:sz w:val="22"/>
              </w:rPr>
              <w:t xml:space="preserve">Older </w:t>
            </w:r>
            <w:r>
              <w:rPr>
                <w:sz w:val="22"/>
              </w:rPr>
              <w:t>people</w:t>
            </w:r>
            <w:r w:rsidR="00705C79">
              <w:rPr>
                <w:sz w:val="22"/>
              </w:rPr>
              <w:t xml:space="preserve"> and people</w:t>
            </w:r>
            <w:r>
              <w:rPr>
                <w:sz w:val="22"/>
              </w:rPr>
              <w:t xml:space="preserve"> with disabilities within their communities and working to ensure a positive person centred approach that enables the person to gain self-determination and exercise information choice.</w:t>
            </w:r>
          </w:p>
          <w:p w:rsidR="00914DBD" w:rsidRDefault="00705C7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 xml:space="preserve">Evidence of </w:t>
            </w:r>
            <w:r w:rsidR="00D7364F">
              <w:rPr>
                <w:sz w:val="22"/>
              </w:rPr>
              <w:t>multi-disciplinary</w:t>
            </w:r>
            <w:r>
              <w:rPr>
                <w:sz w:val="22"/>
              </w:rPr>
              <w:t xml:space="preserve"> working</w:t>
            </w:r>
            <w:r w:rsidR="00914DBD">
              <w:rPr>
                <w:sz w:val="22"/>
              </w:rPr>
              <w:t>. (F) (I)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705C7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 xml:space="preserve">Recent experience of or knowledge of managing a service </w:t>
            </w:r>
            <w:r w:rsidR="00D7364F">
              <w:rPr>
                <w:sz w:val="22"/>
              </w:rPr>
              <w:t>(F) (I)</w:t>
            </w:r>
          </w:p>
          <w:p w:rsidR="001C6129" w:rsidRDefault="001C612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705C7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Detailed practical understanding of the implementation of personal budgets.</w:t>
            </w:r>
            <w:r w:rsidR="00664AD6">
              <w:rPr>
                <w:sz w:val="22"/>
              </w:rPr>
              <w:t>(F) (I) (T)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705C79" w:rsidRDefault="00705C7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705C79" w:rsidRDefault="00D7364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 xml:space="preserve">Significant </w:t>
            </w:r>
            <w:r w:rsidR="00705C79">
              <w:rPr>
                <w:sz w:val="22"/>
              </w:rPr>
              <w:t>experience of managing a team of staff, supporting people with a range of housing care and support needs. (F)</w:t>
            </w:r>
          </w:p>
          <w:p w:rsidR="00705C79" w:rsidRDefault="00705C7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705C79" w:rsidRDefault="00705C7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Experience of managing a service through change. (I)</w:t>
            </w:r>
          </w:p>
          <w:p w:rsidR="00705C79" w:rsidRDefault="00705C7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705C79" w:rsidRDefault="00705C7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914DBD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Skills, abilities, knowledge and competencies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  <w:sz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work as part of a team. (I) (R) (T) (P)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demonstrate skills in supervising, directing, motivating support and staff. (I) (R) (T) (P)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work under pressure and deal with own and others stress. (I) (R) (T) (P)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maintain quality standards which meet the National Minimum Standards for the Service.  (I) (R) (T) (P)</w:t>
            </w:r>
          </w:p>
          <w:p w:rsidR="00EB5F81" w:rsidRDefault="00EB5F8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EB5F81" w:rsidRDefault="00EB5F8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EB5F81" w:rsidRDefault="00EB5F8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EB5F81" w:rsidRDefault="00EB5F81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705C7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Demonstrate knowledge and understanding of the needs of adults (including their carers) requiring intervention</w:t>
            </w:r>
            <w:r w:rsidR="00D7364F">
              <w:rPr>
                <w:sz w:val="22"/>
              </w:rPr>
              <w:t xml:space="preserve"> to maximise their independence (I) (F)</w:t>
            </w:r>
          </w:p>
          <w:p w:rsidR="00705C79" w:rsidRDefault="00705C7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705C79" w:rsidRDefault="00705C7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914D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  <w:sz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81" w:rsidRDefault="00EB5F8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D92F02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Continued….</w:t>
            </w:r>
          </w:p>
          <w:p w:rsidR="00EB5F81" w:rsidRDefault="00EB5F8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705C7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demonstrate organis</w:t>
            </w:r>
            <w:r w:rsidR="00914DBD">
              <w:rPr>
                <w:sz w:val="22"/>
              </w:rPr>
              <w:t>ing, assessing and reviewing skills. (I) (R) (T) (P)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contribute to the support planning process and ensure people’s plans are monitored and reviewed regularly.  (I) (R) (T) (P)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Good interpersonal skills.</w:t>
            </w:r>
            <w:r w:rsidR="00D7364F">
              <w:rPr>
                <w:sz w:val="22"/>
              </w:rPr>
              <w:t>(I)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Good oral and written communication skills.</w:t>
            </w:r>
            <w:r w:rsidR="00D7364F">
              <w:rPr>
                <w:sz w:val="22"/>
              </w:rPr>
              <w:t>(F) (I)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Pr="00D92F02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The ability to use IT equipment effectively and undertake a range of admin asks.</w:t>
            </w:r>
            <w:r w:rsidR="00D7364F">
              <w:rPr>
                <w:sz w:val="22"/>
              </w:rPr>
              <w:t xml:space="preserve"> (F)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914DBD" w:rsidTr="00EB5F81">
        <w:tc>
          <w:tcPr>
            <w:tcW w:w="30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General competencies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  <w:sz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 xml:space="preserve">Commitment to the Department’s aims, objectives, values and principles of service provision. </w:t>
            </w:r>
            <w:r w:rsidR="00D7364F">
              <w:rPr>
                <w:sz w:val="22"/>
              </w:rPr>
              <w:t>(I)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14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Awareness and commitment to equal opportunity issues.</w:t>
            </w:r>
            <w:r w:rsidR="00D7364F">
              <w:rPr>
                <w:sz w:val="22"/>
              </w:rPr>
              <w:t xml:space="preserve"> (I)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br/>
              <w:t>Respect for the diverse needs and lifestyles of others.</w:t>
            </w:r>
            <w:r w:rsidR="00D7364F">
              <w:rPr>
                <w:sz w:val="22"/>
              </w:rPr>
              <w:t>(F) (I)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Commitment to the development of a person centred service.</w:t>
            </w:r>
            <w:r w:rsidR="00D7364F">
              <w:rPr>
                <w:sz w:val="22"/>
              </w:rPr>
              <w:t xml:space="preserve"> (I)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br/>
              <w:t>Commitment to personal/professional development.</w:t>
            </w:r>
            <w:r w:rsidR="00D7364F">
              <w:rPr>
                <w:sz w:val="22"/>
              </w:rPr>
              <w:t xml:space="preserve">(F) </w:t>
            </w:r>
          </w:p>
          <w:p w:rsidR="00EB5F81" w:rsidRDefault="00EB5F8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914DBD" w:rsidTr="00EB5F81">
        <w:trPr>
          <w:cantSplit/>
          <w:trHeight w:val="317"/>
        </w:trPr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EB5F81" w:rsidRDefault="00EB5F81"/>
    <w:sectPr w:rsidR="00EB5F81" w:rsidSect="00B77BB6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21" w:rsidRDefault="00134621">
      <w:r>
        <w:separator/>
      </w:r>
    </w:p>
  </w:endnote>
  <w:endnote w:type="continuationSeparator" w:id="0">
    <w:p w:rsidR="00134621" w:rsidRDefault="0013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BD" w:rsidRDefault="00ED2CBF">
    <w:pPr>
      <w:pStyle w:val="BodyText"/>
      <w:rPr>
        <w:b/>
        <w:sz w:val="16"/>
      </w:rPr>
    </w:pPr>
    <w:r>
      <w:rPr>
        <w:b/>
        <w:noProof/>
        <w:sz w:val="16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19.35pt;margin-top:46.55pt;width:667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m/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eoMvU7B6b4HNzPCMXTZMdX9nSy/aiTkqqFiy26UkkPDaAXZhfamf3Z1&#10;wtEWZDN8kBWEoTsjHdBYq86WDoqBAB269HjqjE2lhMMFmceXBFIswUbiObTehaDp8XavtHnHZIfs&#10;IsMKOu/Q6f5OG5sNTY8uNpiQBW9b1/1WPDsAx+kEYsNVa7NZuGb+SIJkvVgviEei2dojQZ57N8WK&#10;eLMinMf5Zb5a5eFPGzckacOrigkb5iiskPxZ4w4SnyRxkpaWLa8snE1Jq+1m1Sq0pyDswn2Hgpy5&#10;+c/TcEUALi8ohREJbqPEK2aLuUcKEnvJPFh4QZjcJrOAJCQvnlO644L9OyU0ZDiJo3gS02+5Be57&#10;zY2mHTcwOlregTxOTjS1ElyLyrXWUN5O67NS2PSfSgHtPjbaCdZqdFKrGTejexlOzVbMG1k9goKV&#10;BIGBTGHswaKR6jtGA4yQDOtvO6oYRu17Aa8gCQmxM8dtnGgxUueWzbmFihKgMmwwmpYrM82pXa/4&#10;toFI07sT8gZeTs2dqJ+yOrw3GBOO22Gk2Tl0vndeT4N3+QsAAP//AwBQSwMEFAAGAAgAAAAhANOA&#10;whnfAAAACgEAAA8AAABkcnMvZG93bnJldi54bWxMj0tPwzAQhO9I/AdrkbhRO02fIU6FQFyLKA+J&#10;mxtvk6jxOordJvz7bk9wm9WMZr7NN6NrxRn70HjSkEwUCKTS24YqDZ8frw8rECEasqb1hBp+McCm&#10;uL3JTWb9QO943sVKcAmFzGioY+wyKUNZozNh4jsk9g6+dyby2VfS9mbgctfKqVIL6UxDvFCbDp9r&#10;LI+7k9PwtT38fM/UW/Xi5t3gRyXJraXW93fj0yOIiGP8C8MVn9GhYKa9P5ENotWQrpac1LBOExBX&#10;P12mMxB7Vot5ArLI5f8XigsAAAD//wMAUEsBAi0AFAAGAAgAAAAhALaDOJL+AAAA4QEAABMAAAAA&#10;AAAAAAAAAAAAAAAAAFtDb250ZW50X1R5cGVzXS54bWxQSwECLQAUAAYACAAAACEAOP0h/9YAAACU&#10;AQAACwAAAAAAAAAAAAAAAAAvAQAAX3JlbHMvLnJlbHNQSwECLQAUAAYACAAAACEAhAepv7UCAADA&#10;BQAADgAAAAAAAAAAAAAAAAAuAgAAZHJzL2Uyb0RvYy54bWxQSwECLQAUAAYACAAAACEA04DCGd8A&#10;AAAKAQAADwAAAAAAAAAAAAAAAAAPBQAAZHJzL2Rvd25yZXYueG1sUEsFBgAAAAAEAAQA8wAAABsG&#10;AAAAAA==&#10;" filled="f" stroked="f">
          <v:textbox>
            <w:txbxContent>
              <w:p w:rsidR="00914DBD" w:rsidRDefault="00914DBD"/>
            </w:txbxContent>
          </v:textbox>
        </v:shape>
      </w:pict>
    </w:r>
    <w:r w:rsidR="00E572FE">
      <w:rPr>
        <w:b/>
        <w:noProof/>
        <w:sz w:val="16"/>
        <w:lang w:eastAsia="en-GB"/>
      </w:rPr>
      <w:drawing>
        <wp:inline distT="0" distB="0" distL="0" distR="0">
          <wp:extent cx="9966960" cy="929640"/>
          <wp:effectExtent l="19050" t="0" r="0" b="0"/>
          <wp:docPr id="4" name="Picture 4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4DBD" w:rsidRDefault="00914D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21" w:rsidRDefault="00134621">
      <w:r>
        <w:separator/>
      </w:r>
    </w:p>
  </w:footnote>
  <w:footnote w:type="continuationSeparator" w:id="0">
    <w:p w:rsidR="00134621" w:rsidRDefault="00134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BD" w:rsidRDefault="00E572FE">
    <w:pPr>
      <w:pStyle w:val="Header"/>
    </w:pPr>
    <w:r>
      <w:rPr>
        <w:noProof/>
        <w:lang w:eastAsia="en-GB"/>
      </w:rPr>
      <w:drawing>
        <wp:inline distT="0" distB="0" distL="0" distR="0">
          <wp:extent cx="9974580" cy="754380"/>
          <wp:effectExtent l="19050" t="0" r="7620" b="0"/>
          <wp:docPr id="3" name="Picture 3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4DBD" w:rsidRDefault="00914D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0F73"/>
    <w:multiLevelType w:val="hybridMultilevel"/>
    <w:tmpl w:val="50E6DB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5505640E"/>
    <w:multiLevelType w:val="hybridMultilevel"/>
    <w:tmpl w:val="6FA0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2F3CF0"/>
    <w:multiLevelType w:val="singleLevel"/>
    <w:tmpl w:val="0D94575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1A6CD8"/>
    <w:rsid w:val="00002936"/>
    <w:rsid w:val="00134621"/>
    <w:rsid w:val="001A6CD8"/>
    <w:rsid w:val="001C6129"/>
    <w:rsid w:val="002635AC"/>
    <w:rsid w:val="00343EE6"/>
    <w:rsid w:val="003B6B2D"/>
    <w:rsid w:val="003E0153"/>
    <w:rsid w:val="00415D9B"/>
    <w:rsid w:val="004F1BE5"/>
    <w:rsid w:val="005A4C20"/>
    <w:rsid w:val="005F2AE4"/>
    <w:rsid w:val="00604E84"/>
    <w:rsid w:val="00664AD6"/>
    <w:rsid w:val="00705C79"/>
    <w:rsid w:val="00733809"/>
    <w:rsid w:val="00847552"/>
    <w:rsid w:val="008A4E5E"/>
    <w:rsid w:val="00904216"/>
    <w:rsid w:val="00914DBD"/>
    <w:rsid w:val="009D706F"/>
    <w:rsid w:val="00A213DD"/>
    <w:rsid w:val="00AF55CC"/>
    <w:rsid w:val="00B531E5"/>
    <w:rsid w:val="00B77BB6"/>
    <w:rsid w:val="00CB525E"/>
    <w:rsid w:val="00D13BC2"/>
    <w:rsid w:val="00D7364F"/>
    <w:rsid w:val="00D92F02"/>
    <w:rsid w:val="00DA43DB"/>
    <w:rsid w:val="00DF1130"/>
    <w:rsid w:val="00E572FE"/>
    <w:rsid w:val="00EB5F81"/>
    <w:rsid w:val="00ED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B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B77BB6"/>
    <w:pPr>
      <w:keepNext/>
      <w:outlineLvl w:val="0"/>
    </w:pPr>
    <w:rPr>
      <w:sz w:val="28"/>
    </w:rPr>
  </w:style>
  <w:style w:type="paragraph" w:styleId="Heading4">
    <w:name w:val="heading 4"/>
    <w:basedOn w:val="Normal"/>
    <w:next w:val="Normal"/>
    <w:qFormat/>
    <w:rsid w:val="00B77BB6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7BB6"/>
    <w:pPr>
      <w:jc w:val="both"/>
    </w:pPr>
  </w:style>
  <w:style w:type="paragraph" w:styleId="Header">
    <w:name w:val="header"/>
    <w:basedOn w:val="Normal"/>
    <w:rsid w:val="00B77B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7BB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77BB6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</w:rPr>
  </w:style>
  <w:style w:type="character" w:styleId="Hyperlink">
    <w:name w:val="Hyperlink"/>
    <w:rsid w:val="00DF11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3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Sx3</Company>
  <LinksUpToDate>false</LinksUpToDate>
  <CharactersWithSpaces>3803</CharactersWithSpaces>
  <SharedDoc>false</SharedDoc>
  <HLinks>
    <vt:vector size="6" baseType="variant">
      <vt:variant>
        <vt:i4>6029358</vt:i4>
      </vt:variant>
      <vt:variant>
        <vt:i4>0</vt:i4>
      </vt:variant>
      <vt:variant>
        <vt:i4>0</vt:i4>
      </vt:variant>
      <vt:variant>
        <vt:i4>5</vt:i4>
      </vt:variant>
      <vt:variant>
        <vt:lpwstr>http://www.cityandguilds.com/57050.html?search_term=registered%20manager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ssrdjf</dc:creator>
  <cp:lastModifiedBy>cepelc</cp:lastModifiedBy>
  <cp:revision>3</cp:revision>
  <cp:lastPrinted>2010-11-25T13:24:00Z</cp:lastPrinted>
  <dcterms:created xsi:type="dcterms:W3CDTF">2019-06-07T08:25:00Z</dcterms:created>
  <dcterms:modified xsi:type="dcterms:W3CDTF">2019-06-07T08:29:00Z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-1825845426</vt:i4>
  </property>
  <property fmtid="{D5CDD505-2E9C-101B-9397-08002B2CF9AE}" pid="3" name="_NewReviewCycle">
    <vt:lpwstr/>
  </property>
  <property fmtid="{D5CDD505-2E9C-101B-9397-08002B2CF9AE}" pid="4" name="_EmailSubject">
    <vt:lpwstr>UPDATE</vt:lpwstr>
  </property>
  <property fmtid="{D5CDD505-2E9C-101B-9397-08002B2CF9AE}" pid="5" name="_AuthorEmail">
    <vt:lpwstr>Neil.Harrison2@hartlepool.gov.uk</vt:lpwstr>
  </property>
  <property fmtid="{D5CDD505-2E9C-101B-9397-08002B2CF9AE}" pid="6" name="_AuthorEmailDisplayName">
    <vt:lpwstr>Neil Harrison [Adult Social Care]</vt:lpwstr>
  </property>
  <property fmtid="{D5CDD505-2E9C-101B-9397-08002B2CF9AE}" pid="7" name="_ReviewingToolsShownOnce">
    <vt:lpwstr/>
  </property>
</Properties>
</file>