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Default="004D48D4" w:rsidP="0015331F">
      <w:pPr>
        <w:pStyle w:val="PlainText"/>
        <w:tabs>
          <w:tab w:val="left" w:pos="810"/>
          <w:tab w:val="left" w:pos="1418"/>
        </w:tabs>
        <w:jc w:val="center"/>
        <w:rPr>
          <w:rFonts w:ascii="Arial" w:hAnsi="Arial" w:cs="Arial"/>
          <w:b/>
          <w:sz w:val="24"/>
          <w:szCs w:val="24"/>
          <w:u w:val="single"/>
        </w:rPr>
      </w:pPr>
      <w:r w:rsidRPr="004D48D4">
        <w:rPr>
          <w:rFonts w:ascii="Arial" w:hAnsi="Arial" w:cs="Arial"/>
          <w:b/>
          <w:noProof/>
          <w:sz w:val="24"/>
          <w:szCs w:val="24"/>
          <w:u w:val="single"/>
          <w:lang w:eastAsia="en-GB"/>
        </w:rPr>
        <w:drawing>
          <wp:anchor distT="0" distB="0" distL="114300" distR="114300" simplePos="0" relativeHeight="251661312" behindDoc="0" locked="0" layoutInCell="1" allowOverlap="1">
            <wp:simplePos x="0" y="0"/>
            <wp:positionH relativeFrom="column">
              <wp:posOffset>4894580</wp:posOffset>
            </wp:positionH>
            <wp:positionV relativeFrom="paragraph">
              <wp:posOffset>-70485</wp:posOffset>
            </wp:positionV>
            <wp:extent cx="1085850" cy="1114425"/>
            <wp:effectExtent l="19050" t="0" r="0" b="0"/>
            <wp:wrapSquare wrapText="bothSides"/>
            <wp:docPr id="4" name="Picture 1" descr="F:\Youth Employment Initiative\Marketing\Project Logos\LogoESF_Co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outh Employment Initiative\Marketing\Project Logos\LogoESF_Col_Portrait.jpg"/>
                    <pic:cNvPicPr>
                      <a:picLocks noChangeAspect="1" noChangeArrowheads="1"/>
                    </pic:cNvPicPr>
                  </pic:nvPicPr>
                  <pic:blipFill>
                    <a:blip r:embed="rId7" cstate="print"/>
                    <a:srcRect/>
                    <a:stretch>
                      <a:fillRect/>
                    </a:stretch>
                  </pic:blipFill>
                  <pic:spPr bwMode="auto">
                    <a:xfrm>
                      <a:off x="0" y="0"/>
                      <a:ext cx="1085850" cy="1114425"/>
                    </a:xfrm>
                    <a:prstGeom prst="rect">
                      <a:avLst/>
                    </a:prstGeom>
                    <a:noFill/>
                    <a:ln w="9525">
                      <a:noFill/>
                      <a:miter lim="800000"/>
                      <a:headEnd/>
                      <a:tailEnd/>
                    </a:ln>
                  </pic:spPr>
                </pic:pic>
              </a:graphicData>
            </a:graphic>
          </wp:anchor>
        </w:drawing>
      </w: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F94AC3"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&amp; NEIGHBOURHOODS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3D3132">
        <w:rPr>
          <w:rFonts w:cs="Arial"/>
          <w:szCs w:val="24"/>
        </w:rPr>
        <w:t>YEI ADMINISTRATION TEAM LEADER</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4548BE">
        <w:rPr>
          <w:rFonts w:cs="Arial"/>
          <w:szCs w:val="24"/>
        </w:rPr>
        <w:t>LEARNING &amp; SKILLS</w:t>
      </w:r>
      <w:bookmarkStart w:id="0" w:name="_GoBack"/>
      <w:bookmarkEnd w:id="0"/>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3D3132">
        <w:rPr>
          <w:rFonts w:cs="Arial"/>
          <w:szCs w:val="24"/>
        </w:rPr>
        <w:t>BAND 8</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4548BE">
        <w:rPr>
          <w:rFonts w:cs="Arial"/>
          <w:szCs w:val="24"/>
        </w:rPr>
        <w:t>BUSINESS DEVELOPMENT MANAGER</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41131E" w:rsidRPr="0041131E">
        <w:rPr>
          <w:rFonts w:cs="Arial"/>
          <w:szCs w:val="24"/>
        </w:rPr>
        <w:t>107058</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F94AC3" w:rsidRDefault="00F94AC3" w:rsidP="00F94AC3">
      <w:pPr>
        <w:ind w:left="720" w:hanging="720"/>
        <w:rPr>
          <w:rFonts w:cs="Arial"/>
          <w:szCs w:val="24"/>
        </w:rPr>
      </w:pPr>
      <w:r w:rsidRPr="00453259">
        <w:rPr>
          <w:rFonts w:cs="Arial"/>
          <w:szCs w:val="24"/>
        </w:rPr>
        <w:t xml:space="preserve">1. </w:t>
      </w:r>
      <w:r w:rsidRPr="00453259">
        <w:rPr>
          <w:rFonts w:cs="Arial"/>
          <w:szCs w:val="24"/>
        </w:rPr>
        <w:tab/>
      </w:r>
      <w:r>
        <w:rPr>
          <w:rFonts w:cs="Arial"/>
          <w:szCs w:val="24"/>
        </w:rPr>
        <w:t xml:space="preserve">To effectively supervise the administration and recording systems </w:t>
      </w:r>
      <w:r w:rsidR="003D3132">
        <w:rPr>
          <w:rFonts w:cs="Arial"/>
          <w:szCs w:val="24"/>
        </w:rPr>
        <w:t>as part of the</w:t>
      </w:r>
      <w:r>
        <w:rPr>
          <w:rFonts w:cs="Arial"/>
          <w:szCs w:val="24"/>
        </w:rPr>
        <w:t xml:space="preserve"> delivery for the YEI </w:t>
      </w:r>
      <w:r w:rsidR="003D3132">
        <w:rPr>
          <w:rFonts w:cs="Arial"/>
          <w:szCs w:val="24"/>
        </w:rPr>
        <w:t>P</w:t>
      </w:r>
      <w:r>
        <w:rPr>
          <w:rFonts w:cs="Arial"/>
          <w:szCs w:val="24"/>
        </w:rPr>
        <w:t>roject.</w:t>
      </w:r>
    </w:p>
    <w:p w:rsidR="00F94AC3" w:rsidRDefault="00F94AC3" w:rsidP="00F94AC3">
      <w:pPr>
        <w:ind w:left="720" w:hanging="720"/>
        <w:rPr>
          <w:rFonts w:cs="Arial"/>
          <w:szCs w:val="24"/>
        </w:rPr>
      </w:pPr>
    </w:p>
    <w:p w:rsidR="00F94AC3" w:rsidRDefault="00F94AC3" w:rsidP="00F94AC3">
      <w:pPr>
        <w:ind w:left="720" w:hanging="720"/>
        <w:rPr>
          <w:rFonts w:cs="Arial"/>
          <w:szCs w:val="24"/>
        </w:rPr>
      </w:pPr>
      <w:r>
        <w:rPr>
          <w:rFonts w:cs="Arial"/>
          <w:szCs w:val="24"/>
        </w:rPr>
        <w:t>2.</w:t>
      </w:r>
      <w:r>
        <w:rPr>
          <w:rFonts w:cs="Arial"/>
          <w:szCs w:val="24"/>
        </w:rPr>
        <w:tab/>
      </w:r>
      <w:r w:rsidRPr="00453259">
        <w:rPr>
          <w:rFonts w:cs="Arial"/>
          <w:szCs w:val="24"/>
        </w:rPr>
        <w:t xml:space="preserve">To </w:t>
      </w:r>
      <w:r>
        <w:rPr>
          <w:rFonts w:cs="Arial"/>
          <w:szCs w:val="24"/>
        </w:rPr>
        <w:t>ensure the YEI Contract Officers are supported effectively with the provision of management information, ensuring the supply of monitoring information is provided in a timely and accurate manner.</w:t>
      </w:r>
    </w:p>
    <w:p w:rsidR="00F94AC3" w:rsidRPr="00453259" w:rsidRDefault="00F94AC3" w:rsidP="00F94AC3">
      <w:pPr>
        <w:ind w:left="720" w:hanging="720"/>
        <w:rPr>
          <w:rFonts w:cs="Arial"/>
          <w:szCs w:val="24"/>
        </w:rPr>
      </w:pPr>
    </w:p>
    <w:p w:rsidR="00F94AC3" w:rsidRDefault="00F94AC3" w:rsidP="00F94AC3">
      <w:pPr>
        <w:ind w:left="720" w:hanging="720"/>
        <w:rPr>
          <w:rFonts w:cs="Arial"/>
          <w:szCs w:val="24"/>
        </w:rPr>
      </w:pPr>
      <w:r>
        <w:rPr>
          <w:rFonts w:cs="Arial"/>
          <w:szCs w:val="24"/>
        </w:rPr>
        <w:t>3.</w:t>
      </w:r>
      <w:r>
        <w:rPr>
          <w:rFonts w:cs="Arial"/>
          <w:szCs w:val="24"/>
        </w:rPr>
        <w:tab/>
        <w:t>To ensure the administration of the project, pr</w:t>
      </w:r>
      <w:r w:rsidR="003D3132">
        <w:rPr>
          <w:rFonts w:cs="Arial"/>
          <w:szCs w:val="24"/>
        </w:rPr>
        <w:t xml:space="preserve">ovision of support and services </w:t>
      </w:r>
      <w:r>
        <w:rPr>
          <w:rFonts w:cs="Arial"/>
          <w:szCs w:val="24"/>
        </w:rPr>
        <w:t>meet the needs and deadlines of the YEI Contract Officers/Project Co-ordinator.</w:t>
      </w:r>
    </w:p>
    <w:p w:rsidR="00F94AC3" w:rsidRDefault="00F94AC3" w:rsidP="00F94AC3">
      <w:pPr>
        <w:ind w:left="720" w:hanging="720"/>
        <w:rPr>
          <w:rFonts w:cs="Arial"/>
          <w:szCs w:val="24"/>
        </w:rPr>
      </w:pPr>
    </w:p>
    <w:p w:rsidR="00F94AC3" w:rsidRDefault="00F94AC3" w:rsidP="00F94AC3">
      <w:pPr>
        <w:ind w:left="720" w:hanging="720"/>
        <w:rPr>
          <w:rFonts w:cs="Arial"/>
          <w:szCs w:val="24"/>
        </w:rPr>
      </w:pPr>
      <w:r>
        <w:rPr>
          <w:rFonts w:cs="Arial"/>
          <w:szCs w:val="24"/>
        </w:rPr>
        <w:t>4.</w:t>
      </w:r>
      <w:r>
        <w:rPr>
          <w:rFonts w:cs="Arial"/>
          <w:szCs w:val="24"/>
        </w:rPr>
        <w:tab/>
        <w:t xml:space="preserve">To </w:t>
      </w:r>
      <w:r w:rsidR="00ED190E">
        <w:rPr>
          <w:rFonts w:cs="Arial"/>
          <w:szCs w:val="24"/>
        </w:rPr>
        <w:t xml:space="preserve">provide tasks </w:t>
      </w:r>
      <w:r w:rsidR="004548BE">
        <w:rPr>
          <w:rFonts w:cs="Arial"/>
          <w:szCs w:val="24"/>
        </w:rPr>
        <w:t>and supervise</w:t>
      </w:r>
      <w:r w:rsidR="003D3132">
        <w:rPr>
          <w:rFonts w:cs="Arial"/>
          <w:szCs w:val="24"/>
        </w:rPr>
        <w:t xml:space="preserve"> the Administration Team </w:t>
      </w:r>
      <w:r w:rsidR="00ED190E">
        <w:rPr>
          <w:rFonts w:cs="Arial"/>
          <w:szCs w:val="24"/>
        </w:rPr>
        <w:t>so they can</w:t>
      </w:r>
      <w:r w:rsidR="003D3132">
        <w:rPr>
          <w:rFonts w:cs="Arial"/>
          <w:szCs w:val="24"/>
        </w:rPr>
        <w:t xml:space="preserve"> support the management and delivery of the YEI Project. </w:t>
      </w:r>
    </w:p>
    <w:p w:rsidR="00F94AC3" w:rsidRDefault="00F94AC3" w:rsidP="00F94AC3">
      <w:pPr>
        <w:ind w:left="720" w:hanging="720"/>
        <w:rPr>
          <w:rFonts w:cs="Arial"/>
          <w:szCs w:val="24"/>
        </w:rPr>
      </w:pPr>
    </w:p>
    <w:p w:rsidR="00F94AC3" w:rsidRDefault="00F94AC3" w:rsidP="00F94AC3">
      <w:pPr>
        <w:ind w:left="720" w:hanging="720"/>
        <w:rPr>
          <w:rFonts w:cs="Arial"/>
          <w:szCs w:val="24"/>
        </w:rPr>
      </w:pPr>
      <w:r>
        <w:rPr>
          <w:rFonts w:cs="Arial"/>
          <w:szCs w:val="24"/>
        </w:rPr>
        <w:t>5.</w:t>
      </w:r>
      <w:r>
        <w:rPr>
          <w:rFonts w:cs="Arial"/>
          <w:szCs w:val="24"/>
        </w:rPr>
        <w:tab/>
        <w:t xml:space="preserve">To ensure </w:t>
      </w:r>
      <w:r w:rsidR="003D3132">
        <w:rPr>
          <w:rFonts w:cs="Arial"/>
          <w:szCs w:val="24"/>
        </w:rPr>
        <w:t xml:space="preserve">all of the participant forms, progression </w:t>
      </w:r>
      <w:r>
        <w:rPr>
          <w:rFonts w:cs="Arial"/>
          <w:szCs w:val="24"/>
        </w:rPr>
        <w:t xml:space="preserve">evidence </w:t>
      </w:r>
      <w:r w:rsidR="003D3132">
        <w:rPr>
          <w:rFonts w:cs="Arial"/>
          <w:szCs w:val="24"/>
        </w:rPr>
        <w:t xml:space="preserve">and participant spreadsheets </w:t>
      </w:r>
      <w:r>
        <w:rPr>
          <w:rFonts w:cs="Arial"/>
          <w:szCs w:val="24"/>
        </w:rPr>
        <w:t xml:space="preserve">are accurate and submitted to the Managing Authority for </w:t>
      </w:r>
      <w:r w:rsidR="003D3132">
        <w:rPr>
          <w:rFonts w:cs="Arial"/>
          <w:szCs w:val="24"/>
        </w:rPr>
        <w:t>the Claim</w:t>
      </w:r>
      <w:r>
        <w:rPr>
          <w:rFonts w:cs="Arial"/>
          <w:szCs w:val="24"/>
        </w:rPr>
        <w:t xml:space="preserve"> in a timely manner.</w:t>
      </w:r>
    </w:p>
    <w:p w:rsidR="00F94AC3" w:rsidRPr="00D75188" w:rsidRDefault="00F94AC3" w:rsidP="00F94AC3">
      <w:pPr>
        <w:tabs>
          <w:tab w:val="left" w:pos="851"/>
          <w:tab w:val="left" w:pos="3119"/>
        </w:tabs>
        <w:jc w:val="both"/>
        <w:rPr>
          <w:snapToGrid w:val="0"/>
          <w:szCs w:val="24"/>
        </w:rPr>
      </w:pPr>
    </w:p>
    <w:p w:rsidR="00F94AC3" w:rsidRPr="00D75188" w:rsidRDefault="00F94AC3" w:rsidP="00F94AC3">
      <w:pPr>
        <w:tabs>
          <w:tab w:val="left" w:pos="851"/>
          <w:tab w:val="left" w:pos="3119"/>
        </w:tabs>
        <w:jc w:val="both"/>
        <w:rPr>
          <w:b/>
          <w:snapToGrid w:val="0"/>
          <w:szCs w:val="24"/>
        </w:rPr>
      </w:pPr>
      <w:r w:rsidRPr="00D75188">
        <w:rPr>
          <w:b/>
          <w:snapToGrid w:val="0"/>
          <w:szCs w:val="24"/>
        </w:rPr>
        <w:t>Relationships</w:t>
      </w:r>
    </w:p>
    <w:p w:rsidR="00F94AC3" w:rsidRPr="00D75188" w:rsidRDefault="00F94AC3" w:rsidP="00F94AC3">
      <w:pPr>
        <w:tabs>
          <w:tab w:val="left" w:pos="851"/>
          <w:tab w:val="left" w:pos="3119"/>
        </w:tabs>
        <w:jc w:val="both"/>
        <w:rPr>
          <w:snapToGrid w:val="0"/>
          <w:szCs w:val="24"/>
        </w:rPr>
      </w:pPr>
    </w:p>
    <w:p w:rsidR="00F94AC3" w:rsidRDefault="00F94AC3" w:rsidP="00F94AC3">
      <w:pPr>
        <w:autoSpaceDE w:val="0"/>
        <w:autoSpaceDN w:val="0"/>
        <w:rPr>
          <w:rFonts w:cs="Arial"/>
        </w:rPr>
      </w:pPr>
      <w:r>
        <w:rPr>
          <w:rFonts w:cs="Arial"/>
        </w:rPr>
        <w:t>All staff will be expected to promote team working within their particular staff group/service area but also across the Department as a whole, with corporate colleagues, with staff from other agencies and representatives groups and working with Elected Members as appropriate.</w:t>
      </w:r>
    </w:p>
    <w:p w:rsidR="00F94AC3" w:rsidRDefault="00F94AC3" w:rsidP="00F94AC3">
      <w:pPr>
        <w:autoSpaceDE w:val="0"/>
        <w:autoSpaceDN w:val="0"/>
        <w:rPr>
          <w:rFonts w:cs="Arial"/>
        </w:rPr>
      </w:pPr>
    </w:p>
    <w:p w:rsidR="003D3132" w:rsidRDefault="003D3132" w:rsidP="00F94AC3">
      <w:pPr>
        <w:autoSpaceDE w:val="0"/>
        <w:autoSpaceDN w:val="0"/>
        <w:rPr>
          <w:rFonts w:cs="Arial"/>
        </w:rPr>
      </w:pPr>
    </w:p>
    <w:p w:rsidR="00F94AC3" w:rsidRPr="00D60BDD" w:rsidRDefault="00F94AC3" w:rsidP="00F94AC3">
      <w:pPr>
        <w:autoSpaceDE w:val="0"/>
        <w:autoSpaceDN w:val="0"/>
        <w:rPr>
          <w:rFonts w:cs="Arial"/>
          <w:b/>
        </w:rPr>
      </w:pPr>
      <w:r w:rsidRPr="00D60BDD">
        <w:rPr>
          <w:rFonts w:cs="Arial"/>
          <w:b/>
        </w:rPr>
        <w:lastRenderedPageBreak/>
        <w:t>Key Relationships</w:t>
      </w:r>
    </w:p>
    <w:p w:rsidR="00F94AC3" w:rsidRPr="005E7D87" w:rsidRDefault="00F94AC3" w:rsidP="00F94AC3">
      <w:pPr>
        <w:tabs>
          <w:tab w:val="left" w:pos="851"/>
          <w:tab w:val="left" w:pos="3119"/>
        </w:tabs>
        <w:jc w:val="both"/>
        <w:rPr>
          <w:rFonts w:cs="Arial"/>
          <w:snapToGrid w:val="0"/>
          <w:szCs w:val="24"/>
        </w:rPr>
      </w:pPr>
    </w:p>
    <w:p w:rsidR="00F94AC3" w:rsidRPr="005E7D87" w:rsidRDefault="00F94AC3" w:rsidP="00F94AC3">
      <w:pPr>
        <w:pStyle w:val="ListParagraph"/>
        <w:numPr>
          <w:ilvl w:val="0"/>
          <w:numId w:val="34"/>
        </w:numPr>
        <w:tabs>
          <w:tab w:val="left" w:pos="851"/>
          <w:tab w:val="left" w:pos="3119"/>
        </w:tabs>
        <w:contextualSpacing/>
        <w:jc w:val="both"/>
        <w:rPr>
          <w:rFonts w:ascii="Arial" w:hAnsi="Arial" w:cs="Arial"/>
          <w:snapToGrid w:val="0"/>
        </w:rPr>
      </w:pPr>
      <w:r w:rsidRPr="005E7D87">
        <w:rPr>
          <w:rFonts w:ascii="Arial" w:hAnsi="Arial" w:cs="Arial"/>
          <w:snapToGrid w:val="0"/>
        </w:rPr>
        <w:t>Department of Work and Pensions</w:t>
      </w:r>
    </w:p>
    <w:p w:rsidR="00F94AC3" w:rsidRPr="005E7D87" w:rsidRDefault="00F94AC3" w:rsidP="00F94AC3">
      <w:pPr>
        <w:pStyle w:val="ListParagraph"/>
        <w:numPr>
          <w:ilvl w:val="0"/>
          <w:numId w:val="34"/>
        </w:numPr>
        <w:tabs>
          <w:tab w:val="left" w:pos="851"/>
          <w:tab w:val="left" w:pos="3119"/>
        </w:tabs>
        <w:contextualSpacing/>
        <w:jc w:val="both"/>
        <w:rPr>
          <w:rFonts w:ascii="Arial" w:hAnsi="Arial" w:cs="Arial"/>
          <w:snapToGrid w:val="0"/>
        </w:rPr>
      </w:pPr>
      <w:r w:rsidRPr="005E7D87">
        <w:rPr>
          <w:rFonts w:ascii="Arial" w:hAnsi="Arial" w:cs="Arial"/>
          <w:snapToGrid w:val="0"/>
        </w:rPr>
        <w:t>Job Centre Plus</w:t>
      </w:r>
    </w:p>
    <w:p w:rsidR="00F94AC3" w:rsidRPr="005E7D87" w:rsidRDefault="00F94AC3" w:rsidP="00F94AC3">
      <w:pPr>
        <w:pStyle w:val="ListParagraph"/>
        <w:numPr>
          <w:ilvl w:val="0"/>
          <w:numId w:val="34"/>
        </w:numPr>
        <w:tabs>
          <w:tab w:val="left" w:pos="851"/>
          <w:tab w:val="left" w:pos="3119"/>
        </w:tabs>
        <w:contextualSpacing/>
        <w:jc w:val="both"/>
        <w:rPr>
          <w:rFonts w:ascii="Arial" w:hAnsi="Arial" w:cs="Arial"/>
          <w:snapToGrid w:val="0"/>
        </w:rPr>
      </w:pPr>
      <w:r w:rsidRPr="005E7D87">
        <w:rPr>
          <w:rFonts w:ascii="Arial" w:hAnsi="Arial" w:cs="Arial"/>
          <w:snapToGrid w:val="0"/>
        </w:rPr>
        <w:t>Delivery Partners</w:t>
      </w:r>
    </w:p>
    <w:p w:rsidR="00F94AC3" w:rsidRPr="005E7D87" w:rsidRDefault="00F94AC3" w:rsidP="00F94AC3">
      <w:pPr>
        <w:pStyle w:val="ListParagraph"/>
        <w:numPr>
          <w:ilvl w:val="0"/>
          <w:numId w:val="34"/>
        </w:numPr>
        <w:tabs>
          <w:tab w:val="left" w:pos="851"/>
          <w:tab w:val="left" w:pos="3119"/>
        </w:tabs>
        <w:contextualSpacing/>
        <w:jc w:val="both"/>
        <w:rPr>
          <w:rFonts w:ascii="Arial" w:hAnsi="Arial" w:cs="Arial"/>
          <w:snapToGrid w:val="0"/>
        </w:rPr>
      </w:pPr>
      <w:r w:rsidRPr="005E7D87">
        <w:rPr>
          <w:rFonts w:ascii="Arial" w:hAnsi="Arial" w:cs="Arial"/>
          <w:snapToGrid w:val="0"/>
        </w:rPr>
        <w:t>Tees Valley Unlimited</w:t>
      </w:r>
    </w:p>
    <w:p w:rsidR="00F94AC3" w:rsidRPr="005E7D87" w:rsidRDefault="00F94AC3" w:rsidP="00F94AC3">
      <w:pPr>
        <w:pStyle w:val="ListParagraph"/>
        <w:numPr>
          <w:ilvl w:val="0"/>
          <w:numId w:val="34"/>
        </w:numPr>
        <w:tabs>
          <w:tab w:val="left" w:pos="851"/>
          <w:tab w:val="left" w:pos="3119"/>
        </w:tabs>
        <w:contextualSpacing/>
        <w:jc w:val="both"/>
        <w:rPr>
          <w:rFonts w:ascii="Arial" w:hAnsi="Arial" w:cs="Arial"/>
          <w:snapToGrid w:val="0"/>
        </w:rPr>
      </w:pPr>
      <w:r w:rsidRPr="005E7D87">
        <w:rPr>
          <w:rFonts w:ascii="Arial" w:hAnsi="Arial" w:cs="Arial"/>
          <w:snapToGrid w:val="0"/>
        </w:rPr>
        <w:t>Employers</w:t>
      </w:r>
    </w:p>
    <w:p w:rsidR="00F94AC3" w:rsidRPr="005E7D87" w:rsidRDefault="00F94AC3" w:rsidP="00F94AC3">
      <w:pPr>
        <w:pStyle w:val="ListParagraph"/>
        <w:numPr>
          <w:ilvl w:val="0"/>
          <w:numId w:val="34"/>
        </w:numPr>
        <w:tabs>
          <w:tab w:val="left" w:pos="851"/>
          <w:tab w:val="left" w:pos="3119"/>
        </w:tabs>
        <w:contextualSpacing/>
        <w:jc w:val="both"/>
        <w:rPr>
          <w:rFonts w:ascii="Arial" w:hAnsi="Arial" w:cs="Arial"/>
          <w:snapToGrid w:val="0"/>
        </w:rPr>
      </w:pPr>
      <w:r w:rsidRPr="005E7D87">
        <w:rPr>
          <w:rFonts w:ascii="Arial" w:hAnsi="Arial" w:cs="Arial"/>
          <w:snapToGrid w:val="0"/>
        </w:rPr>
        <w:t>Other Council Departments</w:t>
      </w:r>
    </w:p>
    <w:p w:rsidR="00F94AC3" w:rsidRPr="005E7D87" w:rsidRDefault="00F94AC3" w:rsidP="00F94AC3">
      <w:pPr>
        <w:pStyle w:val="ListParagraph"/>
        <w:numPr>
          <w:ilvl w:val="0"/>
          <w:numId w:val="34"/>
        </w:numPr>
        <w:tabs>
          <w:tab w:val="left" w:pos="851"/>
          <w:tab w:val="left" w:pos="3119"/>
        </w:tabs>
        <w:contextualSpacing/>
        <w:jc w:val="both"/>
        <w:rPr>
          <w:rFonts w:ascii="Arial" w:hAnsi="Arial" w:cs="Arial"/>
          <w:snapToGrid w:val="0"/>
        </w:rPr>
      </w:pPr>
      <w:r w:rsidRPr="005E7D87">
        <w:rPr>
          <w:rFonts w:ascii="Arial" w:hAnsi="Arial" w:cs="Arial"/>
          <w:snapToGrid w:val="0"/>
        </w:rPr>
        <w:t>Participants</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F94AC3" w:rsidRPr="00D75188" w:rsidRDefault="00F94AC3" w:rsidP="00F94AC3">
      <w:pPr>
        <w:tabs>
          <w:tab w:val="left" w:pos="851"/>
          <w:tab w:val="left" w:pos="3119"/>
        </w:tabs>
        <w:ind w:left="360"/>
        <w:jc w:val="both"/>
        <w:rPr>
          <w:snapToGrid w:val="0"/>
          <w:szCs w:val="24"/>
        </w:rPr>
      </w:pPr>
    </w:p>
    <w:p w:rsidR="00F94AC3" w:rsidRDefault="00F94AC3" w:rsidP="00F94AC3">
      <w:pPr>
        <w:ind w:left="720" w:hanging="720"/>
        <w:rPr>
          <w:rFonts w:cs="Arial"/>
        </w:rPr>
      </w:pPr>
      <w:r w:rsidRPr="000E7C4B">
        <w:rPr>
          <w:rFonts w:cs="Arial"/>
        </w:rPr>
        <w:t>1.</w:t>
      </w:r>
      <w:r>
        <w:rPr>
          <w:rFonts w:cs="Arial"/>
        </w:rPr>
        <w:tab/>
        <w:t xml:space="preserve">To supervise the maintenance of the administrative systems for the YEI </w:t>
      </w:r>
      <w:r w:rsidR="003D3132">
        <w:rPr>
          <w:rFonts w:cs="Arial"/>
        </w:rPr>
        <w:t>P</w:t>
      </w:r>
      <w:r>
        <w:rPr>
          <w:rFonts w:cs="Arial"/>
        </w:rPr>
        <w:t>roject.</w:t>
      </w:r>
    </w:p>
    <w:p w:rsidR="00F94AC3" w:rsidRDefault="00F94AC3" w:rsidP="00F94AC3">
      <w:pPr>
        <w:ind w:left="720" w:hanging="720"/>
        <w:rPr>
          <w:rFonts w:cs="Arial"/>
        </w:rPr>
      </w:pPr>
    </w:p>
    <w:p w:rsidR="00F94AC3" w:rsidRDefault="00F94AC3" w:rsidP="00F94AC3">
      <w:pPr>
        <w:ind w:left="720" w:hanging="720"/>
        <w:rPr>
          <w:rFonts w:cs="Arial"/>
        </w:rPr>
      </w:pPr>
      <w:r>
        <w:rPr>
          <w:rFonts w:cs="Arial"/>
        </w:rPr>
        <w:t>2.</w:t>
      </w:r>
      <w:r>
        <w:rPr>
          <w:rFonts w:cs="Arial"/>
        </w:rPr>
        <w:tab/>
        <w:t xml:space="preserve">To ensure the administration of the YEI systems </w:t>
      </w:r>
      <w:r w:rsidR="003D3132">
        <w:rPr>
          <w:rFonts w:cs="Arial"/>
        </w:rPr>
        <w:t>are</w:t>
      </w:r>
      <w:r>
        <w:rPr>
          <w:rFonts w:cs="Arial"/>
        </w:rPr>
        <w:t xml:space="preserve"> in line with the </w:t>
      </w:r>
      <w:r w:rsidR="003D3132">
        <w:rPr>
          <w:rFonts w:cs="Arial"/>
        </w:rPr>
        <w:t xml:space="preserve">ESF Requirements of the YEI Project. </w:t>
      </w:r>
    </w:p>
    <w:p w:rsidR="003D3132" w:rsidRDefault="003D3132" w:rsidP="003D3132">
      <w:pPr>
        <w:rPr>
          <w:rFonts w:cs="Arial"/>
        </w:rPr>
      </w:pPr>
    </w:p>
    <w:p w:rsidR="00F94AC3" w:rsidRDefault="00F94AC3" w:rsidP="00F94AC3">
      <w:pPr>
        <w:ind w:left="720" w:hanging="720"/>
        <w:rPr>
          <w:rFonts w:cs="Arial"/>
        </w:rPr>
      </w:pPr>
      <w:r>
        <w:rPr>
          <w:rFonts w:cs="Arial"/>
        </w:rPr>
        <w:t>3.</w:t>
      </w:r>
      <w:r>
        <w:rPr>
          <w:rFonts w:cs="Arial"/>
        </w:rPr>
        <w:tab/>
        <w:t xml:space="preserve">Ensure the financial procedures of HBC and the internal financial procedures of the YEI are fully implemented to enable the effective monitoring of budgets. </w:t>
      </w:r>
    </w:p>
    <w:p w:rsidR="00F94AC3" w:rsidRDefault="00F94AC3" w:rsidP="00F94AC3">
      <w:pPr>
        <w:rPr>
          <w:rFonts w:cs="Arial"/>
          <w:szCs w:val="24"/>
        </w:rPr>
      </w:pPr>
    </w:p>
    <w:p w:rsidR="00F94AC3" w:rsidRDefault="00F94AC3" w:rsidP="00F94AC3">
      <w:pPr>
        <w:ind w:left="720" w:hanging="720"/>
        <w:rPr>
          <w:rFonts w:cs="Arial"/>
          <w:szCs w:val="24"/>
        </w:rPr>
      </w:pPr>
      <w:r>
        <w:rPr>
          <w:rFonts w:cs="Arial"/>
          <w:szCs w:val="24"/>
        </w:rPr>
        <w:t>4.</w:t>
      </w:r>
      <w:r>
        <w:rPr>
          <w:rFonts w:cs="Arial"/>
          <w:szCs w:val="24"/>
        </w:rPr>
        <w:tab/>
        <w:t xml:space="preserve">To ensure </w:t>
      </w:r>
      <w:r w:rsidR="003D3132">
        <w:rPr>
          <w:rFonts w:cs="Arial"/>
          <w:szCs w:val="24"/>
        </w:rPr>
        <w:t>Delivery Partner CMR’s</w:t>
      </w:r>
      <w:r>
        <w:rPr>
          <w:rFonts w:cs="Arial"/>
          <w:szCs w:val="24"/>
        </w:rPr>
        <w:t xml:space="preserve"> are provided to the </w:t>
      </w:r>
      <w:r w:rsidR="003D3132">
        <w:rPr>
          <w:rFonts w:cs="Arial"/>
          <w:szCs w:val="24"/>
        </w:rPr>
        <w:t xml:space="preserve">Contract Officers </w:t>
      </w:r>
      <w:r>
        <w:rPr>
          <w:rFonts w:cs="Arial"/>
          <w:szCs w:val="24"/>
        </w:rPr>
        <w:t>and Project Co-ordinator on a monthly basis</w:t>
      </w:r>
      <w:r w:rsidR="003D3132">
        <w:rPr>
          <w:rFonts w:cs="Arial"/>
          <w:szCs w:val="24"/>
        </w:rPr>
        <w:t xml:space="preserve"> for the YEI Project</w:t>
      </w:r>
      <w:r>
        <w:rPr>
          <w:rFonts w:cs="Arial"/>
          <w:szCs w:val="24"/>
        </w:rPr>
        <w:t>.</w:t>
      </w:r>
    </w:p>
    <w:p w:rsidR="00F94AC3" w:rsidRDefault="00F94AC3" w:rsidP="00F94AC3">
      <w:pPr>
        <w:ind w:left="720" w:hanging="720"/>
        <w:rPr>
          <w:rFonts w:cs="Arial"/>
          <w:szCs w:val="24"/>
        </w:rPr>
      </w:pPr>
    </w:p>
    <w:p w:rsidR="00F94AC3" w:rsidRPr="00ED10E6" w:rsidRDefault="00F94AC3" w:rsidP="00F94AC3">
      <w:pPr>
        <w:ind w:left="720" w:hanging="720"/>
        <w:rPr>
          <w:rFonts w:cs="Arial"/>
          <w:szCs w:val="24"/>
        </w:rPr>
      </w:pPr>
      <w:r>
        <w:rPr>
          <w:rFonts w:cs="Arial"/>
          <w:szCs w:val="24"/>
        </w:rPr>
        <w:t>5.</w:t>
      </w:r>
      <w:r>
        <w:rPr>
          <w:rFonts w:cs="Arial"/>
          <w:szCs w:val="24"/>
        </w:rPr>
        <w:tab/>
        <w:t xml:space="preserve">Responsibility </w:t>
      </w:r>
      <w:r w:rsidR="003D3132">
        <w:rPr>
          <w:rFonts w:cs="Arial"/>
          <w:szCs w:val="24"/>
        </w:rPr>
        <w:t xml:space="preserve">for </w:t>
      </w:r>
      <w:r w:rsidR="00ED190E">
        <w:rPr>
          <w:rFonts w:cs="Arial"/>
          <w:szCs w:val="24"/>
        </w:rPr>
        <w:t xml:space="preserve">providing tasks to the </w:t>
      </w:r>
      <w:r w:rsidR="003D3132">
        <w:rPr>
          <w:rFonts w:cs="Arial"/>
          <w:szCs w:val="24"/>
        </w:rPr>
        <w:t xml:space="preserve">YEI Admin Team </w:t>
      </w:r>
      <w:r w:rsidR="00ED190E">
        <w:rPr>
          <w:rFonts w:cs="Arial"/>
          <w:szCs w:val="24"/>
        </w:rPr>
        <w:t xml:space="preserve">which will </w:t>
      </w:r>
      <w:r w:rsidR="003D3132">
        <w:rPr>
          <w:rFonts w:cs="Arial"/>
          <w:szCs w:val="24"/>
        </w:rPr>
        <w:t>support the management and delivery of the YEI Project.</w:t>
      </w:r>
    </w:p>
    <w:p w:rsidR="00F94AC3" w:rsidRDefault="00F94AC3" w:rsidP="00F94AC3">
      <w:pPr>
        <w:ind w:left="720" w:hanging="720"/>
        <w:rPr>
          <w:rFonts w:cs="Arial"/>
          <w:szCs w:val="24"/>
        </w:rPr>
      </w:pPr>
    </w:p>
    <w:p w:rsidR="00F94AC3" w:rsidRDefault="00F94AC3" w:rsidP="00F94AC3">
      <w:pPr>
        <w:ind w:left="720" w:hanging="720"/>
        <w:rPr>
          <w:rFonts w:cs="Arial"/>
          <w:szCs w:val="24"/>
        </w:rPr>
      </w:pPr>
      <w:r>
        <w:rPr>
          <w:rFonts w:cs="Arial"/>
          <w:szCs w:val="24"/>
        </w:rPr>
        <w:t>5.</w:t>
      </w:r>
      <w:r>
        <w:rPr>
          <w:rFonts w:cs="Arial"/>
          <w:szCs w:val="24"/>
        </w:rPr>
        <w:tab/>
        <w:t>Ensuring efficient provision of monitoring and performance information is provided at agreed times or when requested by YEI Contract Officers/Project Co-ordinator.</w:t>
      </w:r>
    </w:p>
    <w:p w:rsidR="00F94AC3" w:rsidRDefault="00F94AC3" w:rsidP="00F94AC3">
      <w:pPr>
        <w:ind w:left="720" w:hanging="720"/>
        <w:rPr>
          <w:rFonts w:cs="Arial"/>
          <w:szCs w:val="24"/>
        </w:rPr>
      </w:pPr>
    </w:p>
    <w:p w:rsidR="00F94AC3" w:rsidRDefault="00F94AC3" w:rsidP="00F94AC3">
      <w:pPr>
        <w:ind w:left="720" w:hanging="720"/>
        <w:rPr>
          <w:rFonts w:cs="Arial"/>
          <w:szCs w:val="24"/>
        </w:rPr>
      </w:pPr>
      <w:r>
        <w:rPr>
          <w:rFonts w:cs="Arial"/>
          <w:szCs w:val="24"/>
        </w:rPr>
        <w:t>6.</w:t>
      </w:r>
      <w:r>
        <w:rPr>
          <w:rFonts w:cs="Arial"/>
          <w:szCs w:val="24"/>
        </w:rPr>
        <w:tab/>
        <w:t>Ensure the day to day administration tasks of the YEI project are allocated to team members and completed in an effective manner.</w:t>
      </w:r>
    </w:p>
    <w:p w:rsidR="00F94AC3" w:rsidRDefault="00F94AC3" w:rsidP="00F94AC3">
      <w:pPr>
        <w:ind w:left="720" w:hanging="720"/>
        <w:rPr>
          <w:rFonts w:cs="Arial"/>
          <w:szCs w:val="24"/>
        </w:rPr>
      </w:pPr>
    </w:p>
    <w:p w:rsidR="003D3132" w:rsidRPr="003D3132" w:rsidRDefault="00F94AC3" w:rsidP="003D3132">
      <w:pPr>
        <w:ind w:left="720" w:hanging="720"/>
        <w:rPr>
          <w:rFonts w:cs="Arial"/>
          <w:szCs w:val="24"/>
        </w:rPr>
      </w:pPr>
      <w:r>
        <w:rPr>
          <w:rFonts w:cs="Arial"/>
          <w:szCs w:val="24"/>
        </w:rPr>
        <w:t>7.</w:t>
      </w:r>
      <w:r>
        <w:rPr>
          <w:rFonts w:cs="Arial"/>
          <w:szCs w:val="24"/>
        </w:rPr>
        <w:tab/>
        <w:t>Support the Contract Officers and Project Co-ordinator in the management of the project, ensuring the monitoring of returns are submitted</w:t>
      </w:r>
      <w:r w:rsidR="003D3132">
        <w:rPr>
          <w:rFonts w:cs="Arial"/>
          <w:szCs w:val="24"/>
        </w:rPr>
        <w:t xml:space="preserve"> </w:t>
      </w:r>
      <w:r>
        <w:rPr>
          <w:rFonts w:cs="Arial"/>
          <w:szCs w:val="24"/>
        </w:rPr>
        <w:t>/</w:t>
      </w:r>
      <w:r w:rsidR="003D3132">
        <w:rPr>
          <w:rFonts w:cs="Arial"/>
          <w:szCs w:val="24"/>
        </w:rPr>
        <w:t xml:space="preserve"> </w:t>
      </w:r>
      <w:r>
        <w:rPr>
          <w:rFonts w:cs="Arial"/>
          <w:szCs w:val="24"/>
        </w:rPr>
        <w:t>received within prescribed deadlines.</w:t>
      </w:r>
      <w:r w:rsidRPr="00DA26B4">
        <w:rPr>
          <w:rFonts w:cs="Arial"/>
          <w:szCs w:val="24"/>
        </w:rPr>
        <w:t xml:space="preserve"> </w:t>
      </w:r>
    </w:p>
    <w:p w:rsidR="003D3132" w:rsidRDefault="003D3132" w:rsidP="00F94AC3">
      <w:pPr>
        <w:ind w:left="720" w:hanging="720"/>
        <w:rPr>
          <w:rFonts w:cs="Arial"/>
          <w:szCs w:val="24"/>
        </w:rPr>
      </w:pPr>
    </w:p>
    <w:p w:rsidR="003D3132" w:rsidRPr="003D3132" w:rsidRDefault="003D3132" w:rsidP="003D3132">
      <w:pPr>
        <w:ind w:left="720" w:hanging="720"/>
        <w:rPr>
          <w:rFonts w:cs="Arial"/>
          <w:szCs w:val="24"/>
        </w:rPr>
      </w:pPr>
      <w:r>
        <w:rPr>
          <w:rFonts w:cs="Arial"/>
          <w:szCs w:val="24"/>
        </w:rPr>
        <w:t>7.</w:t>
      </w:r>
      <w:r>
        <w:rPr>
          <w:rFonts w:cs="Arial"/>
          <w:szCs w:val="24"/>
        </w:rPr>
        <w:tab/>
        <w:t>To ensure that the documentation for all participants who commence on the YEI Project</w:t>
      </w:r>
      <w:r w:rsidRPr="00DA26B4">
        <w:rPr>
          <w:rFonts w:cs="Arial"/>
          <w:szCs w:val="24"/>
        </w:rPr>
        <w:t xml:space="preserve"> </w:t>
      </w:r>
      <w:r>
        <w:rPr>
          <w:rFonts w:cs="Arial"/>
          <w:szCs w:val="24"/>
        </w:rPr>
        <w:t xml:space="preserve">are accurate and meets the evidence requirements for DWP / ESF. </w:t>
      </w:r>
    </w:p>
    <w:p w:rsidR="003D3132" w:rsidRDefault="003D3132" w:rsidP="00F94AC3">
      <w:pPr>
        <w:ind w:left="720" w:hanging="720"/>
        <w:rPr>
          <w:rFonts w:cs="Arial"/>
          <w:szCs w:val="24"/>
        </w:rPr>
      </w:pPr>
    </w:p>
    <w:p w:rsidR="00F94AC3" w:rsidRDefault="003D3132" w:rsidP="00F94AC3">
      <w:pPr>
        <w:ind w:left="720" w:hanging="720"/>
        <w:rPr>
          <w:rFonts w:cs="Arial"/>
          <w:szCs w:val="24"/>
        </w:rPr>
      </w:pPr>
      <w:r>
        <w:rPr>
          <w:rFonts w:cs="Arial"/>
          <w:szCs w:val="24"/>
        </w:rPr>
        <w:t>8</w:t>
      </w:r>
      <w:r w:rsidR="00F94AC3">
        <w:rPr>
          <w:rFonts w:cs="Arial"/>
          <w:szCs w:val="24"/>
        </w:rPr>
        <w:t>.</w:t>
      </w:r>
      <w:r w:rsidR="00F94AC3">
        <w:rPr>
          <w:rFonts w:cs="Arial"/>
          <w:szCs w:val="24"/>
        </w:rPr>
        <w:tab/>
        <w:t xml:space="preserve">Any other duties of a related nature that might reasonably be required and allocated. </w:t>
      </w: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lastRenderedPageBreak/>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3D3132">
        <w:rPr>
          <w:szCs w:val="24"/>
        </w:rPr>
        <w:t>November 2016</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7D4760" w:rsidRDefault="007D4760" w:rsidP="00EF0E83">
      <w:pPr>
        <w:pStyle w:val="PlainText"/>
        <w:tabs>
          <w:tab w:val="left" w:pos="810"/>
          <w:tab w:val="left" w:pos="1418"/>
        </w:tabs>
        <w:jc w:val="center"/>
        <w:rPr>
          <w:rFonts w:ascii="Arial" w:hAnsi="Arial" w:cs="Arial"/>
          <w:b/>
          <w:sz w:val="24"/>
          <w:szCs w:val="24"/>
        </w:rPr>
      </w:pPr>
    </w:p>
    <w:p w:rsidR="007D4760" w:rsidRPr="004744A5" w:rsidRDefault="007D4760" w:rsidP="00EF0E83">
      <w:pPr>
        <w:pStyle w:val="PlainText"/>
        <w:tabs>
          <w:tab w:val="left" w:pos="810"/>
          <w:tab w:val="left" w:pos="1418"/>
        </w:tabs>
        <w:jc w:val="center"/>
        <w:rPr>
          <w:rFonts w:ascii="Arial" w:hAnsi="Arial" w:cs="Arial"/>
          <w:b/>
          <w:sz w:val="24"/>
          <w:szCs w:val="24"/>
        </w:rPr>
      </w:pPr>
    </w:p>
    <w:p w:rsidR="00EF0E83" w:rsidRPr="00F1559D" w:rsidRDefault="007D4760" w:rsidP="00B910E1">
      <w:pPr>
        <w:rPr>
          <w:szCs w:val="24"/>
        </w:rPr>
      </w:pPr>
      <w:r w:rsidRPr="00F1559D">
        <w:rPr>
          <w:rFonts w:cs="Arial"/>
          <w:szCs w:val="24"/>
        </w:rPr>
        <w:t xml:space="preserve">The </w:t>
      </w:r>
      <w:r w:rsidR="004548BE">
        <w:rPr>
          <w:rFonts w:cs="Arial"/>
          <w:szCs w:val="24"/>
        </w:rPr>
        <w:t xml:space="preserve">Tees Valley Pathways Programme </w:t>
      </w:r>
      <w:r w:rsidRPr="00F1559D">
        <w:rPr>
          <w:rFonts w:cs="Arial"/>
          <w:szCs w:val="24"/>
        </w:rPr>
        <w:t xml:space="preserve">is part-funded by the European Social Fund </w:t>
      </w:r>
      <w:r w:rsidR="004548BE">
        <w:rPr>
          <w:rFonts w:cs="Arial"/>
          <w:szCs w:val="24"/>
        </w:rPr>
        <w:t xml:space="preserve">and supported under the </w:t>
      </w:r>
      <w:r w:rsidR="004548BE" w:rsidRPr="00F1559D">
        <w:rPr>
          <w:rFonts w:cs="Arial"/>
          <w:szCs w:val="24"/>
        </w:rPr>
        <w:t>Youth Employment Initiative</w:t>
      </w:r>
      <w:r w:rsidR="004548BE">
        <w:rPr>
          <w:rFonts w:cs="Arial"/>
          <w:szCs w:val="24"/>
        </w:rPr>
        <w:t xml:space="preserve">. </w:t>
      </w:r>
    </w:p>
    <w:p w:rsidR="00EF0E83" w:rsidRPr="00D75188" w:rsidRDefault="00EF0E83" w:rsidP="00B910E1">
      <w:pPr>
        <w:rPr>
          <w:szCs w:val="24"/>
        </w:rPr>
      </w:pPr>
    </w:p>
    <w:sectPr w:rsidR="00EF0E83" w:rsidRPr="00D75188"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8D3" w:rsidRDefault="009948D3" w:rsidP="00E95911">
      <w:r>
        <w:separator/>
      </w:r>
    </w:p>
  </w:endnote>
  <w:endnote w:type="continuationSeparator" w:id="0">
    <w:p w:rsidR="009948D3" w:rsidRDefault="009948D3"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0C311E" w:rsidP="006A56E9">
    <w:pPr>
      <w:pStyle w:val="BodyText"/>
      <w:ind w:left="-567"/>
      <w:rPr>
        <w:b/>
        <w:sz w:val="16"/>
      </w:rPr>
    </w:pPr>
    <w:r w:rsidRPr="000C311E">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8D3" w:rsidRDefault="009948D3" w:rsidP="00E95911">
      <w:r>
        <w:separator/>
      </w:r>
    </w:p>
  </w:footnote>
  <w:footnote w:type="continuationSeparator" w:id="0">
    <w:p w:rsidR="009948D3" w:rsidRDefault="009948D3"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8E324E"/>
    <w:multiLevelType w:val="hybridMultilevel"/>
    <w:tmpl w:val="242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994785"/>
    <w:multiLevelType w:val="singleLevel"/>
    <w:tmpl w:val="0409000F"/>
    <w:lvl w:ilvl="0">
      <w:start w:val="1"/>
      <w:numFmt w:val="decimal"/>
      <w:lvlText w:val="%1."/>
      <w:lvlJc w:val="left"/>
      <w:pPr>
        <w:tabs>
          <w:tab w:val="num" w:pos="360"/>
        </w:tabs>
        <w:ind w:left="360" w:hanging="360"/>
      </w:pPr>
    </w:lvl>
  </w:abstractNum>
  <w:abstractNum w:abstractNumId="1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94B298C"/>
    <w:multiLevelType w:val="hybridMultilevel"/>
    <w:tmpl w:val="56F0B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29"/>
  </w:num>
  <w:num w:numId="6">
    <w:abstractNumId w:val="22"/>
  </w:num>
  <w:num w:numId="7">
    <w:abstractNumId w:val="19"/>
  </w:num>
  <w:num w:numId="8">
    <w:abstractNumId w:val="32"/>
  </w:num>
  <w:num w:numId="9">
    <w:abstractNumId w:val="6"/>
  </w:num>
  <w:num w:numId="10">
    <w:abstractNumId w:val="17"/>
  </w:num>
  <w:num w:numId="11">
    <w:abstractNumId w:val="16"/>
  </w:num>
  <w:num w:numId="12">
    <w:abstractNumId w:val="33"/>
  </w:num>
  <w:num w:numId="13">
    <w:abstractNumId w:val="5"/>
  </w:num>
  <w:num w:numId="14">
    <w:abstractNumId w:val="20"/>
  </w:num>
  <w:num w:numId="15">
    <w:abstractNumId w:val="23"/>
  </w:num>
  <w:num w:numId="16">
    <w:abstractNumId w:val="30"/>
  </w:num>
  <w:num w:numId="17">
    <w:abstractNumId w:val="14"/>
  </w:num>
  <w:num w:numId="18">
    <w:abstractNumId w:val="25"/>
  </w:num>
  <w:num w:numId="19">
    <w:abstractNumId w:val="3"/>
  </w:num>
  <w:num w:numId="20">
    <w:abstractNumId w:val="18"/>
  </w:num>
  <w:num w:numId="21">
    <w:abstractNumId w:val="7"/>
  </w:num>
  <w:num w:numId="22">
    <w:abstractNumId w:val="9"/>
  </w:num>
  <w:num w:numId="23">
    <w:abstractNumId w:val="12"/>
  </w:num>
  <w:num w:numId="24">
    <w:abstractNumId w:val="11"/>
  </w:num>
  <w:num w:numId="25">
    <w:abstractNumId w:val="34"/>
  </w:num>
  <w:num w:numId="26">
    <w:abstractNumId w:val="10"/>
  </w:num>
  <w:num w:numId="27">
    <w:abstractNumId w:val="24"/>
  </w:num>
  <w:num w:numId="28">
    <w:abstractNumId w:val="26"/>
  </w:num>
  <w:num w:numId="29">
    <w:abstractNumId w:val="0"/>
  </w:num>
  <w:num w:numId="30">
    <w:abstractNumId w:val="4"/>
  </w:num>
  <w:num w:numId="31">
    <w:abstractNumId w:val="21"/>
  </w:num>
  <w:num w:numId="32">
    <w:abstractNumId w:val="2"/>
  </w:num>
  <w:num w:numId="33">
    <w:abstractNumId w:val="13"/>
  </w:num>
  <w:num w:numId="34">
    <w:abstractNumId w:val="8"/>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97F14"/>
    <w:rsid w:val="000A6D34"/>
    <w:rsid w:val="000B44EC"/>
    <w:rsid w:val="000C311E"/>
    <w:rsid w:val="000D4C11"/>
    <w:rsid w:val="000F368B"/>
    <w:rsid w:val="00133197"/>
    <w:rsid w:val="00152777"/>
    <w:rsid w:val="0015331F"/>
    <w:rsid w:val="0016070B"/>
    <w:rsid w:val="0016123F"/>
    <w:rsid w:val="001733AE"/>
    <w:rsid w:val="001B5A59"/>
    <w:rsid w:val="001B704A"/>
    <w:rsid w:val="001C79FA"/>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876CD"/>
    <w:rsid w:val="003A02D8"/>
    <w:rsid w:val="003A749B"/>
    <w:rsid w:val="003B5DB0"/>
    <w:rsid w:val="003B7D47"/>
    <w:rsid w:val="003D3132"/>
    <w:rsid w:val="003D58C9"/>
    <w:rsid w:val="0041131E"/>
    <w:rsid w:val="004532BC"/>
    <w:rsid w:val="004536B9"/>
    <w:rsid w:val="004548BE"/>
    <w:rsid w:val="00456098"/>
    <w:rsid w:val="00473759"/>
    <w:rsid w:val="004744A5"/>
    <w:rsid w:val="004925E1"/>
    <w:rsid w:val="004B29DE"/>
    <w:rsid w:val="004D3BBC"/>
    <w:rsid w:val="004D48D4"/>
    <w:rsid w:val="004F400E"/>
    <w:rsid w:val="00502BDA"/>
    <w:rsid w:val="00560AD6"/>
    <w:rsid w:val="005729D0"/>
    <w:rsid w:val="00574C42"/>
    <w:rsid w:val="0058078B"/>
    <w:rsid w:val="005915D6"/>
    <w:rsid w:val="005A38C2"/>
    <w:rsid w:val="005B7D95"/>
    <w:rsid w:val="005C4626"/>
    <w:rsid w:val="005C593C"/>
    <w:rsid w:val="005D166C"/>
    <w:rsid w:val="005E3985"/>
    <w:rsid w:val="006016D9"/>
    <w:rsid w:val="00607673"/>
    <w:rsid w:val="006078B5"/>
    <w:rsid w:val="00625CB5"/>
    <w:rsid w:val="00632871"/>
    <w:rsid w:val="00637851"/>
    <w:rsid w:val="00642C7D"/>
    <w:rsid w:val="0064520C"/>
    <w:rsid w:val="00650DC7"/>
    <w:rsid w:val="00671E0E"/>
    <w:rsid w:val="0067656B"/>
    <w:rsid w:val="006A56E9"/>
    <w:rsid w:val="006A6C8F"/>
    <w:rsid w:val="006B3C9F"/>
    <w:rsid w:val="006C7D2F"/>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C38BC"/>
    <w:rsid w:val="007D4760"/>
    <w:rsid w:val="007D7E02"/>
    <w:rsid w:val="007F3BDC"/>
    <w:rsid w:val="00804949"/>
    <w:rsid w:val="00815311"/>
    <w:rsid w:val="008212F3"/>
    <w:rsid w:val="0085039B"/>
    <w:rsid w:val="00892D93"/>
    <w:rsid w:val="008B6A42"/>
    <w:rsid w:val="008E01EE"/>
    <w:rsid w:val="008E1242"/>
    <w:rsid w:val="0093559C"/>
    <w:rsid w:val="009524E5"/>
    <w:rsid w:val="00953A8C"/>
    <w:rsid w:val="009678A2"/>
    <w:rsid w:val="009740FF"/>
    <w:rsid w:val="00986178"/>
    <w:rsid w:val="009948D3"/>
    <w:rsid w:val="00996D67"/>
    <w:rsid w:val="009A725A"/>
    <w:rsid w:val="009D4EBE"/>
    <w:rsid w:val="009E48DA"/>
    <w:rsid w:val="009E775E"/>
    <w:rsid w:val="00A01FCB"/>
    <w:rsid w:val="00A0383B"/>
    <w:rsid w:val="00A45B44"/>
    <w:rsid w:val="00A64CA3"/>
    <w:rsid w:val="00A70E2F"/>
    <w:rsid w:val="00A85146"/>
    <w:rsid w:val="00AA4773"/>
    <w:rsid w:val="00AE3FEE"/>
    <w:rsid w:val="00AF030F"/>
    <w:rsid w:val="00AF5AEC"/>
    <w:rsid w:val="00B839B7"/>
    <w:rsid w:val="00B83FB3"/>
    <w:rsid w:val="00B910E1"/>
    <w:rsid w:val="00BA3955"/>
    <w:rsid w:val="00BC0584"/>
    <w:rsid w:val="00BD5B8A"/>
    <w:rsid w:val="00BD7BF4"/>
    <w:rsid w:val="00C3671E"/>
    <w:rsid w:val="00C36900"/>
    <w:rsid w:val="00C36B1E"/>
    <w:rsid w:val="00C57C70"/>
    <w:rsid w:val="00C81781"/>
    <w:rsid w:val="00C85361"/>
    <w:rsid w:val="00CD63CE"/>
    <w:rsid w:val="00CE4F96"/>
    <w:rsid w:val="00CF69DA"/>
    <w:rsid w:val="00D109D0"/>
    <w:rsid w:val="00D117E3"/>
    <w:rsid w:val="00D2380F"/>
    <w:rsid w:val="00D60D43"/>
    <w:rsid w:val="00D6217E"/>
    <w:rsid w:val="00D62D70"/>
    <w:rsid w:val="00D6383C"/>
    <w:rsid w:val="00D64F8C"/>
    <w:rsid w:val="00D65AA8"/>
    <w:rsid w:val="00D744E4"/>
    <w:rsid w:val="00D75188"/>
    <w:rsid w:val="00D936E9"/>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B15B3"/>
    <w:rsid w:val="00EC35C8"/>
    <w:rsid w:val="00EC657D"/>
    <w:rsid w:val="00ED0FB1"/>
    <w:rsid w:val="00ED190E"/>
    <w:rsid w:val="00EF0E83"/>
    <w:rsid w:val="00EF692F"/>
    <w:rsid w:val="00F0691C"/>
    <w:rsid w:val="00F1559D"/>
    <w:rsid w:val="00F62F69"/>
    <w:rsid w:val="00F94AC3"/>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qFormat/>
    <w:rsid w:val="00F94AC3"/>
    <w:pPr>
      <w:ind w:left="720"/>
    </w:pPr>
    <w:rPr>
      <w:rFonts w:ascii="Times New Roman" w:hAnsi="Times New Roman"/>
      <w:szCs w:val="24"/>
      <w:lang w:val="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2017-11-14T16:55:00Z</cp:lastPrinted>
  <dcterms:created xsi:type="dcterms:W3CDTF">2019-04-17T10:43:00Z</dcterms:created>
  <dcterms:modified xsi:type="dcterms:W3CDTF">2019-04-17T10:43:00Z</dcterms:modified>
</cp:coreProperties>
</file>